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B699758" w14:textId="77777777">
        <w:tc>
          <w:tcPr>
            <w:tcW w:w="6379" w:type="dxa"/>
            <w:gridSpan w:val="2"/>
            <w:tcBorders>
              <w:top w:val="nil"/>
              <w:left w:val="nil"/>
              <w:bottom w:val="nil"/>
              <w:right w:val="nil"/>
            </w:tcBorders>
            <w:vAlign w:val="center"/>
          </w:tcPr>
          <w:p w:rsidR="004330ED" w:rsidP="00EA1CE4" w:rsidRDefault="004330ED" w14:paraId="618F028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662126C"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28A190" w14:textId="77777777">
        <w:trPr>
          <w:cantSplit/>
        </w:trPr>
        <w:tc>
          <w:tcPr>
            <w:tcW w:w="10348" w:type="dxa"/>
            <w:gridSpan w:val="3"/>
            <w:tcBorders>
              <w:top w:val="single" w:color="auto" w:sz="4" w:space="0"/>
              <w:left w:val="nil"/>
              <w:bottom w:val="nil"/>
              <w:right w:val="nil"/>
            </w:tcBorders>
          </w:tcPr>
          <w:p w:rsidR="004330ED" w:rsidP="004A1E29" w:rsidRDefault="004330ED" w14:paraId="5CDFEA34"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4961FA3E" w14:textId="77777777">
        <w:trPr>
          <w:cantSplit/>
        </w:trPr>
        <w:tc>
          <w:tcPr>
            <w:tcW w:w="10348" w:type="dxa"/>
            <w:gridSpan w:val="3"/>
            <w:tcBorders>
              <w:top w:val="nil"/>
              <w:left w:val="nil"/>
              <w:bottom w:val="nil"/>
              <w:right w:val="nil"/>
            </w:tcBorders>
          </w:tcPr>
          <w:p w:rsidR="004330ED" w:rsidP="00BF623B" w:rsidRDefault="004330ED" w14:paraId="52CACE87" w14:textId="77777777">
            <w:pPr>
              <w:pStyle w:val="Amendement"/>
              <w:tabs>
                <w:tab w:val="clear" w:pos="3310"/>
                <w:tab w:val="clear" w:pos="3600"/>
              </w:tabs>
              <w:rPr>
                <w:rFonts w:ascii="Times New Roman" w:hAnsi="Times New Roman"/>
                <w:b w:val="0"/>
              </w:rPr>
            </w:pPr>
          </w:p>
        </w:tc>
      </w:tr>
      <w:tr w:rsidR="004330ED" w:rsidTr="00EA1CE4" w14:paraId="351F9DE8" w14:textId="77777777">
        <w:trPr>
          <w:cantSplit/>
        </w:trPr>
        <w:tc>
          <w:tcPr>
            <w:tcW w:w="10348" w:type="dxa"/>
            <w:gridSpan w:val="3"/>
            <w:tcBorders>
              <w:top w:val="nil"/>
              <w:left w:val="nil"/>
              <w:bottom w:val="single" w:color="auto" w:sz="4" w:space="0"/>
              <w:right w:val="nil"/>
            </w:tcBorders>
          </w:tcPr>
          <w:p w:rsidR="004330ED" w:rsidP="00BF623B" w:rsidRDefault="004330ED" w14:paraId="4EC9F743" w14:textId="77777777">
            <w:pPr>
              <w:pStyle w:val="Amendement"/>
              <w:tabs>
                <w:tab w:val="clear" w:pos="3310"/>
                <w:tab w:val="clear" w:pos="3600"/>
              </w:tabs>
              <w:rPr>
                <w:rFonts w:ascii="Times New Roman" w:hAnsi="Times New Roman"/>
              </w:rPr>
            </w:pPr>
          </w:p>
        </w:tc>
      </w:tr>
      <w:tr w:rsidR="004330ED" w:rsidTr="00EA1CE4" w14:paraId="36FFF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8F99B96"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AD275DA" w14:textId="77777777">
            <w:pPr>
              <w:suppressAutoHyphens/>
              <w:ind w:left="-70"/>
              <w:rPr>
                <w:b/>
              </w:rPr>
            </w:pPr>
          </w:p>
        </w:tc>
      </w:tr>
      <w:tr w:rsidR="003C21AC" w:rsidTr="00EA1CE4" w14:paraId="3BC431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73935" w14:paraId="144277FC" w14:textId="14A18781">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073935" w:rsidR="003C21AC" w:rsidP="00073935" w:rsidRDefault="00073935" w14:paraId="5501A92E" w14:textId="38AE0249">
            <w:pPr>
              <w:rPr>
                <w:b/>
                <w:bCs/>
              </w:rPr>
            </w:pPr>
            <w:r w:rsidRPr="00073935">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7AF3C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09CF27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0F6DCA" w14:textId="77777777">
            <w:pPr>
              <w:pStyle w:val="Amendement"/>
              <w:tabs>
                <w:tab w:val="clear" w:pos="3310"/>
                <w:tab w:val="clear" w:pos="3600"/>
              </w:tabs>
              <w:ind w:left="-70"/>
              <w:rPr>
                <w:rFonts w:ascii="Times New Roman" w:hAnsi="Times New Roman"/>
              </w:rPr>
            </w:pPr>
          </w:p>
        </w:tc>
      </w:tr>
      <w:tr w:rsidR="003C21AC" w:rsidTr="00EA1CE4" w14:paraId="3F684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5A1155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BC8C89" w14:textId="77777777">
            <w:pPr>
              <w:pStyle w:val="Amendement"/>
              <w:tabs>
                <w:tab w:val="clear" w:pos="3310"/>
                <w:tab w:val="clear" w:pos="3600"/>
              </w:tabs>
              <w:ind w:left="-70"/>
              <w:rPr>
                <w:rFonts w:ascii="Times New Roman" w:hAnsi="Times New Roman"/>
              </w:rPr>
            </w:pPr>
          </w:p>
        </w:tc>
      </w:tr>
      <w:tr w:rsidR="003C21AC" w:rsidTr="00EA1CE4" w14:paraId="48ED79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F664072" w14:textId="4159B6B5">
            <w:pPr>
              <w:pStyle w:val="Amendement"/>
              <w:tabs>
                <w:tab w:val="clear" w:pos="3310"/>
                <w:tab w:val="clear" w:pos="3600"/>
              </w:tabs>
              <w:rPr>
                <w:rFonts w:ascii="Times New Roman" w:hAnsi="Times New Roman"/>
              </w:rPr>
            </w:pPr>
            <w:r w:rsidRPr="00C035D4">
              <w:rPr>
                <w:rFonts w:ascii="Times New Roman" w:hAnsi="Times New Roman"/>
              </w:rPr>
              <w:t xml:space="preserve">Nr. </w:t>
            </w:r>
            <w:r w:rsidR="0044484D">
              <w:rPr>
                <w:rFonts w:ascii="Times New Roman" w:hAnsi="Times New Roman"/>
                <w:caps/>
              </w:rPr>
              <w:t>13</w:t>
            </w:r>
          </w:p>
        </w:tc>
        <w:tc>
          <w:tcPr>
            <w:tcW w:w="7371" w:type="dxa"/>
            <w:gridSpan w:val="2"/>
          </w:tcPr>
          <w:p w:rsidRPr="00C035D4" w:rsidR="003C21AC" w:rsidP="006E0971" w:rsidRDefault="003C21AC" w14:paraId="30C3219E" w14:textId="0848711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73935">
              <w:rPr>
                <w:rFonts w:ascii="Times New Roman" w:hAnsi="Times New Roman"/>
                <w:caps/>
              </w:rPr>
              <w:t>van oostenbruggen</w:t>
            </w:r>
          </w:p>
        </w:tc>
      </w:tr>
      <w:tr w:rsidR="003C21AC" w:rsidTr="00EA1CE4" w14:paraId="61F7E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9675BC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D39EAF7" w14:textId="5FFF259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4484D">
              <w:rPr>
                <w:rFonts w:ascii="Times New Roman" w:hAnsi="Times New Roman"/>
                <w:b w:val="0"/>
              </w:rPr>
              <w:t>5 september 2024</w:t>
            </w:r>
          </w:p>
        </w:tc>
      </w:tr>
      <w:tr w:rsidR="00B01BA6" w:rsidTr="00EA1CE4" w14:paraId="302996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F3CDF4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D4EB95A" w14:textId="77777777">
            <w:pPr>
              <w:pStyle w:val="Amendement"/>
              <w:tabs>
                <w:tab w:val="clear" w:pos="3310"/>
                <w:tab w:val="clear" w:pos="3600"/>
              </w:tabs>
              <w:ind w:left="-70"/>
              <w:rPr>
                <w:rFonts w:ascii="Times New Roman" w:hAnsi="Times New Roman"/>
                <w:b w:val="0"/>
              </w:rPr>
            </w:pPr>
          </w:p>
        </w:tc>
      </w:tr>
      <w:tr w:rsidRPr="00EA69AC" w:rsidR="00B01BA6" w:rsidTr="00EA1CE4" w14:paraId="5B6378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684454D" w14:textId="77777777">
            <w:pPr>
              <w:ind w:firstLine="284"/>
            </w:pPr>
            <w:r w:rsidRPr="00EA69AC">
              <w:t>De ondergetekende stelt het volgende amendement voor:</w:t>
            </w:r>
          </w:p>
        </w:tc>
      </w:tr>
    </w:tbl>
    <w:p w:rsidRPr="00EA69AC" w:rsidR="004330ED" w:rsidP="00D774B3" w:rsidRDefault="004330ED" w14:paraId="12095B4A" w14:textId="77777777"/>
    <w:p w:rsidR="00073935" w:rsidP="00073935" w:rsidRDefault="00073935" w14:paraId="43EAF140" w14:textId="77777777">
      <w:pPr>
        <w:ind w:firstLine="284"/>
      </w:pPr>
      <w:r>
        <w:t>Voor artikel I wordt een artikel ingevoegd, luidende:</w:t>
      </w:r>
    </w:p>
    <w:p w:rsidR="00073935" w:rsidP="00073935" w:rsidRDefault="00073935" w14:paraId="2735EC69" w14:textId="77777777"/>
    <w:p w:rsidRPr="00073935" w:rsidR="005B1DCC" w:rsidP="00073935" w:rsidRDefault="00073935" w14:paraId="736D0F7B" w14:textId="6DD0F681">
      <w:pPr>
        <w:rPr>
          <w:b/>
          <w:bCs/>
        </w:rPr>
      </w:pPr>
      <w:r w:rsidRPr="00073935">
        <w:rPr>
          <w:b/>
          <w:bCs/>
        </w:rPr>
        <w:t>ARTIKEL 0I</w:t>
      </w:r>
    </w:p>
    <w:p w:rsidR="00073935" w:rsidP="00073935" w:rsidRDefault="00073935" w14:paraId="464A3C7A" w14:textId="77777777"/>
    <w:p w:rsidR="00073935" w:rsidP="00073935" w:rsidRDefault="00073935" w14:paraId="59846FBA" w14:textId="4C00381B">
      <w:r>
        <w:tab/>
        <w:t>Na a</w:t>
      </w:r>
      <w:r w:rsidRPr="00073935">
        <w:t xml:space="preserve">rtikel </w:t>
      </w:r>
      <w:r>
        <w:t>6</w:t>
      </w:r>
      <w:r w:rsidR="00DE3A05">
        <w:t>58b</w:t>
      </w:r>
      <w:r w:rsidRPr="00073935">
        <w:t xml:space="preserve"> van Boek </w:t>
      </w:r>
      <w:r>
        <w:t>7</w:t>
      </w:r>
      <w:r w:rsidRPr="00073935">
        <w:t xml:space="preserve"> van het Burgerlijk Wetboek</w:t>
      </w:r>
      <w:r>
        <w:t xml:space="preserve"> wordt een artikel </w:t>
      </w:r>
      <w:r w:rsidR="00945668">
        <w:t>ingevoegd, luidende:</w:t>
      </w:r>
    </w:p>
    <w:p w:rsidR="00945668" w:rsidP="00073935" w:rsidRDefault="00945668" w14:paraId="019ECECD" w14:textId="77777777"/>
    <w:p w:rsidR="00945668" w:rsidP="00073935" w:rsidRDefault="00945668" w14:paraId="1FF84BF7" w14:textId="59E9195A">
      <w:pPr>
        <w:rPr>
          <w:b/>
          <w:bCs/>
        </w:rPr>
      </w:pPr>
      <w:r>
        <w:rPr>
          <w:b/>
          <w:bCs/>
        </w:rPr>
        <w:t>Artikel 6</w:t>
      </w:r>
      <w:r w:rsidR="00DE3A05">
        <w:rPr>
          <w:b/>
          <w:bCs/>
        </w:rPr>
        <w:t>58c</w:t>
      </w:r>
    </w:p>
    <w:p w:rsidR="00945668" w:rsidP="00073935" w:rsidRDefault="00945668" w14:paraId="568A22D0" w14:textId="77777777">
      <w:pPr>
        <w:rPr>
          <w:b/>
          <w:bCs/>
        </w:rPr>
      </w:pPr>
    </w:p>
    <w:p w:rsidRPr="00945668" w:rsidR="00945668" w:rsidP="00073935" w:rsidRDefault="00945668" w14:paraId="51AE1E53" w14:textId="3DA598BD">
      <w:r>
        <w:tab/>
      </w:r>
      <w:r w:rsidR="00DE3A05">
        <w:t xml:space="preserve">De werkgever </w:t>
      </w:r>
      <w:r w:rsidRPr="00DE3A05" w:rsidR="00DE3A05">
        <w:t xml:space="preserve">bevordert </w:t>
      </w:r>
      <w:r w:rsidR="00DE3A05">
        <w:t>dat</w:t>
      </w:r>
      <w:r w:rsidRPr="00DE3A05" w:rsidR="00DE3A05">
        <w:t xml:space="preserve"> de werknemer</w:t>
      </w:r>
      <w:r w:rsidR="00DE3A05">
        <w:t xml:space="preserve"> voldoet aan de registratieverplichtingen op grond van de Wet basisregistratie personen.</w:t>
      </w:r>
      <w:r w:rsidR="00B00C13">
        <w:t xml:space="preserve"> </w:t>
      </w:r>
      <w:r w:rsidRPr="00B00C13" w:rsidR="00B00C13">
        <w:t>Bij of krachtens algemene maatregel van bestuur worden hierover regels gesteld.</w:t>
      </w:r>
    </w:p>
    <w:p w:rsidR="00EA1CE4" w:rsidP="00EA1CE4" w:rsidRDefault="00EA1CE4" w14:paraId="39F7DF57" w14:textId="77777777"/>
    <w:p w:rsidRPr="00EA69AC" w:rsidR="003C21AC" w:rsidP="00EA1CE4" w:rsidRDefault="003C21AC" w14:paraId="753FD79B" w14:textId="77777777">
      <w:pPr>
        <w:rPr>
          <w:b/>
        </w:rPr>
      </w:pPr>
      <w:r w:rsidRPr="00EA69AC">
        <w:rPr>
          <w:b/>
        </w:rPr>
        <w:t>Toelichting</w:t>
      </w:r>
    </w:p>
    <w:p w:rsidRPr="00EA69AC" w:rsidR="003C21AC" w:rsidP="00BF623B" w:rsidRDefault="003C21AC" w14:paraId="2D3F4EB2" w14:textId="77777777"/>
    <w:p w:rsidRPr="008467D7" w:rsidR="00E6619B" w:rsidP="00B00C13" w:rsidRDefault="00B00C13" w14:paraId="70BAC007" w14:textId="1C97A12F">
      <w:r>
        <w:t>Om misbruik en uitbuiting van arbeidsmigranten effectief tegen te kunnen gaan is het noodzakelijk dat de registratie van arbeidsmigranten in de basisregistratie personen (BRP) juist en actueel is. Het Aanjaagteam Bescherming Arbeidsmigranten (Commissie Roemer) constateert dat dit nu te vaak niet het geval is, waardoor een groot deel van de arbeidsmigranten buiten het zicht van de gemeenten blijft en er onvoldoende kan worden gehandhaafd op uitbuiting. Om beter zicht te hebben op arbeidsmigratie en effectief te kunnen handhaven op misbruik en arbeidsuitbuiting adviseert de Commissie Roemer werkgevers te verplichten om arbeidsmigranten actief te informeren over inschrijving in de BRP. In onderhavig wetsvoorstel ontbreekt deze zorgplicht.</w:t>
      </w:r>
      <w:r>
        <w:t xml:space="preserve"> Met dit</w:t>
      </w:r>
      <w:r>
        <w:t xml:space="preserve"> amendement </w:t>
      </w:r>
      <w:r>
        <w:t>wordt voorgesteld</w:t>
      </w:r>
      <w:r>
        <w:t xml:space="preserve"> de lijn van de Commissie Roemer</w:t>
      </w:r>
      <w:r>
        <w:t xml:space="preserve"> te volgen</w:t>
      </w:r>
      <w:r>
        <w:t>, door een zorgplicht voor een juiste registratie van arbeidsmigranten in de BRP op te nemen voor álle werkgevers</w:t>
      </w:r>
      <w:r>
        <w:t>.</w:t>
      </w:r>
    </w:p>
    <w:p w:rsidRPr="00EA69AC" w:rsidR="005B1DCC" w:rsidP="00BF623B" w:rsidRDefault="005B1DCC" w14:paraId="4765C3AE" w14:textId="77777777"/>
    <w:p w:rsidRPr="00EA69AC" w:rsidR="00B4708A" w:rsidP="00EA1CE4" w:rsidRDefault="00073935" w14:paraId="2610BCDC" w14:textId="72EF9266">
      <w:r>
        <w:t>Van Oostenbruggen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53EA" w14:textId="77777777" w:rsidR="00073935" w:rsidRDefault="00073935">
      <w:pPr>
        <w:spacing w:line="20" w:lineRule="exact"/>
      </w:pPr>
    </w:p>
  </w:endnote>
  <w:endnote w:type="continuationSeparator" w:id="0">
    <w:p w14:paraId="2210443A" w14:textId="77777777" w:rsidR="00073935" w:rsidRDefault="00073935">
      <w:pPr>
        <w:pStyle w:val="Amendement"/>
      </w:pPr>
      <w:r>
        <w:rPr>
          <w:b w:val="0"/>
        </w:rPr>
        <w:t xml:space="preserve"> </w:t>
      </w:r>
    </w:p>
  </w:endnote>
  <w:endnote w:type="continuationNotice" w:id="1">
    <w:p w14:paraId="1CACD98A" w14:textId="77777777" w:rsidR="00073935" w:rsidRDefault="000739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A04CF" w14:textId="77777777" w:rsidR="00073935" w:rsidRDefault="00073935">
      <w:pPr>
        <w:pStyle w:val="Amendement"/>
      </w:pPr>
      <w:r>
        <w:rPr>
          <w:b w:val="0"/>
        </w:rPr>
        <w:separator/>
      </w:r>
    </w:p>
  </w:footnote>
  <w:footnote w:type="continuationSeparator" w:id="0">
    <w:p w14:paraId="23C42477" w14:textId="77777777" w:rsidR="00073935" w:rsidRDefault="00073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35"/>
    <w:rsid w:val="00073935"/>
    <w:rsid w:val="000D17BF"/>
    <w:rsid w:val="000E59A6"/>
    <w:rsid w:val="00157CAF"/>
    <w:rsid w:val="001656EE"/>
    <w:rsid w:val="0016653D"/>
    <w:rsid w:val="001D56AF"/>
    <w:rsid w:val="001E0E21"/>
    <w:rsid w:val="001F4D99"/>
    <w:rsid w:val="00212E0A"/>
    <w:rsid w:val="002153B0"/>
    <w:rsid w:val="0021777F"/>
    <w:rsid w:val="00241DD0"/>
    <w:rsid w:val="002A0713"/>
    <w:rsid w:val="003C21AC"/>
    <w:rsid w:val="003C5218"/>
    <w:rsid w:val="003C7876"/>
    <w:rsid w:val="003E2F98"/>
    <w:rsid w:val="0042574B"/>
    <w:rsid w:val="004330ED"/>
    <w:rsid w:val="0044484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965FC"/>
    <w:rsid w:val="007D2608"/>
    <w:rsid w:val="008164E5"/>
    <w:rsid w:val="00830081"/>
    <w:rsid w:val="008467D7"/>
    <w:rsid w:val="00852541"/>
    <w:rsid w:val="00865D47"/>
    <w:rsid w:val="0088452C"/>
    <w:rsid w:val="008D7DCB"/>
    <w:rsid w:val="009055DB"/>
    <w:rsid w:val="00905ECB"/>
    <w:rsid w:val="00945668"/>
    <w:rsid w:val="0096165D"/>
    <w:rsid w:val="00993E91"/>
    <w:rsid w:val="009A409F"/>
    <w:rsid w:val="009B5845"/>
    <w:rsid w:val="009C0C1F"/>
    <w:rsid w:val="00A10505"/>
    <w:rsid w:val="00A1288B"/>
    <w:rsid w:val="00A53203"/>
    <w:rsid w:val="00A772EB"/>
    <w:rsid w:val="00B00C13"/>
    <w:rsid w:val="00B01BA6"/>
    <w:rsid w:val="00B4708A"/>
    <w:rsid w:val="00BF623B"/>
    <w:rsid w:val="00C035D4"/>
    <w:rsid w:val="00C679BF"/>
    <w:rsid w:val="00C81BBD"/>
    <w:rsid w:val="00CD3132"/>
    <w:rsid w:val="00CE27CD"/>
    <w:rsid w:val="00D134F3"/>
    <w:rsid w:val="00D47D01"/>
    <w:rsid w:val="00D774B3"/>
    <w:rsid w:val="00DD35A5"/>
    <w:rsid w:val="00DE2948"/>
    <w:rsid w:val="00DE3A05"/>
    <w:rsid w:val="00DF68BE"/>
    <w:rsid w:val="00DF712A"/>
    <w:rsid w:val="00E25DF4"/>
    <w:rsid w:val="00E3485D"/>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3B5A9"/>
  <w15:docId w15:val="{C60D79E2-1BD4-4604-8A1E-51DC517A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B00C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258</ap:Words>
  <ap:Characters>1589</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2024-09-05T12:32:00.0000000Z</dcterms:created>
  <dcterms:modified xsi:type="dcterms:W3CDTF">2024-09-05T12:33:00.0000000Z</dcterms:modified>
  <dc:description>------------------------</dc:description>
  <dc:subject/>
  <keywords/>
  <version/>
  <category/>
</coreProperties>
</file>