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39" w:rsidRDefault="00E15F1B" w14:paraId="27BB239D" w14:textId="62A61F28">
      <w:bookmarkStart w:name="_GoBack" w:id="0"/>
      <w:bookmarkEnd w:id="0"/>
      <w:r>
        <w:t>Geachte voorzitter,</w:t>
      </w:r>
    </w:p>
    <w:p w:rsidR="00601039" w:rsidRDefault="0037155E" w14:paraId="51520FC8" w14:textId="77777777">
      <w:pPr>
        <w:pStyle w:val="WitregelW1bodytekst"/>
      </w:pPr>
      <w:r>
        <w:t xml:space="preserve">  </w:t>
      </w:r>
    </w:p>
    <w:p w:rsidR="00E15F1B" w:rsidP="00E15F1B" w:rsidRDefault="00E15F1B" w14:paraId="35A528D1" w14:textId="2B6E36CA">
      <w:r>
        <w:t>D</w:t>
      </w:r>
      <w:r w:rsidRPr="00E15F1B">
        <w:t>e leden Grinwis (ChristenUnie), De Hoop (GroenLinks-PvdA), Pierik (BBB), Postma (Nieuw Sociaal Contract), Stoffer (SGP) en Vedder (CDA)</w:t>
      </w:r>
      <w:r>
        <w:t xml:space="preserve"> hebben op 28 juni schriftelijke vragen gesteld over </w:t>
      </w:r>
      <w:r w:rsidRPr="00E15F1B">
        <w:t>de voortgang van de verruiming van het sluizencomplex bij Kornwerderzand</w:t>
      </w:r>
      <w:r>
        <w:t>.</w:t>
      </w:r>
    </w:p>
    <w:p w:rsidR="00E15F1B" w:rsidP="00E15F1B" w:rsidRDefault="00E15F1B" w14:paraId="295D165C" w14:textId="77777777"/>
    <w:p w:rsidR="00E15F1B" w:rsidP="00E15F1B" w:rsidRDefault="00E15F1B" w14:paraId="4BBE748F" w14:textId="7FA377CB">
      <w:r>
        <w:t>Vanwege de zorgvuldigheid in het proces wil ik eerst de uitkomsten van een onafhankelijk onderzoek</w:t>
      </w:r>
      <w:r w:rsidR="00086ACB">
        <w:t xml:space="preserve"> -</w:t>
      </w:r>
      <w:r>
        <w:t xml:space="preserve"> waar de gedeputeerde</w:t>
      </w:r>
      <w:r w:rsidR="003E2856">
        <w:t xml:space="preserve"> van de provincie Fryslân</w:t>
      </w:r>
      <w:r>
        <w:t xml:space="preserve"> en mijn voorganger opdrachtgever van zijn</w:t>
      </w:r>
      <w:r w:rsidR="00086ACB">
        <w:t xml:space="preserve"> -</w:t>
      </w:r>
      <w:r>
        <w:t xml:space="preserve"> bespreken met de regionale bestuurders en de vervolgstappen bepalen. </w:t>
      </w:r>
    </w:p>
    <w:p w:rsidR="00E15F1B" w:rsidP="00E15F1B" w:rsidRDefault="00E15F1B" w14:paraId="2CD49BE0" w14:textId="77777777"/>
    <w:p w:rsidR="00E15F1B" w:rsidP="00E15F1B" w:rsidRDefault="00E15F1B" w14:paraId="0EA0D188" w14:textId="686DA30A">
      <w:r>
        <w:t>Ik hoop u zo spoedig mogelijk te</w:t>
      </w:r>
      <w:r w:rsidRPr="00E15F1B">
        <w:t xml:space="preserve"> informeren over de uitkomst van dit overleg en het vervolgtraject en </w:t>
      </w:r>
      <w:r w:rsidR="001E76FE">
        <w:t xml:space="preserve">deze gezamenlijk met </w:t>
      </w:r>
      <w:r w:rsidRPr="00E15F1B">
        <w:t>de gestelde schriftelijke vragen</w:t>
      </w:r>
      <w:r>
        <w:t xml:space="preserve"> aan uw Kamer doen toekomen.</w:t>
      </w:r>
    </w:p>
    <w:p w:rsidR="00601039" w:rsidRDefault="0037155E" w14:paraId="54344C03" w14:textId="77777777">
      <w:pPr>
        <w:pStyle w:val="Slotzin"/>
      </w:pPr>
      <w:r>
        <w:t>Hoogachtend,</w:t>
      </w:r>
    </w:p>
    <w:p w:rsidR="00601039" w:rsidRDefault="0037155E" w14:paraId="7554FF8E" w14:textId="77777777">
      <w:pPr>
        <w:pStyle w:val="OndertekeningArea1"/>
      </w:pPr>
      <w:r>
        <w:t>DE MINISTER VAN INFRASTRUCTUUR EN WATERSTAAT,</w:t>
      </w:r>
    </w:p>
    <w:p w:rsidR="00601039" w:rsidRDefault="00601039" w14:paraId="58DCDD13" w14:textId="77777777"/>
    <w:p w:rsidR="00601039" w:rsidRDefault="00601039" w14:paraId="2C1A10B9" w14:textId="77777777"/>
    <w:p w:rsidR="00601039" w:rsidRDefault="00601039" w14:paraId="7F00557B" w14:textId="77777777"/>
    <w:p w:rsidR="00601039" w:rsidRDefault="00601039" w14:paraId="4ADC4C70" w14:textId="77777777"/>
    <w:p w:rsidR="00601039" w:rsidRDefault="0037155E" w14:paraId="006D4F2A" w14:textId="77777777">
      <w:r>
        <w:t>Barry Madlener</w:t>
      </w:r>
    </w:p>
    <w:sectPr w:rsidR="00601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63C8" w14:textId="77777777" w:rsidR="00E335C8" w:rsidRDefault="00E335C8">
      <w:pPr>
        <w:spacing w:line="240" w:lineRule="auto"/>
      </w:pPr>
      <w:r>
        <w:separator/>
      </w:r>
    </w:p>
  </w:endnote>
  <w:endnote w:type="continuationSeparator" w:id="0">
    <w:p w14:paraId="748CBB93" w14:textId="77777777" w:rsidR="00E335C8" w:rsidRDefault="00E33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0403" w14:textId="77777777" w:rsidR="003E2856" w:rsidRDefault="003E2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EC8B" w14:textId="77777777" w:rsidR="003E2856" w:rsidRDefault="003E2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36EA" w14:textId="77777777" w:rsidR="003E2856" w:rsidRDefault="003E2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6588" w14:textId="77777777" w:rsidR="00E335C8" w:rsidRDefault="00E335C8">
      <w:pPr>
        <w:spacing w:line="240" w:lineRule="auto"/>
      </w:pPr>
      <w:r>
        <w:separator/>
      </w:r>
    </w:p>
  </w:footnote>
  <w:footnote w:type="continuationSeparator" w:id="0">
    <w:p w14:paraId="3A8BEACA" w14:textId="77777777" w:rsidR="00E335C8" w:rsidRDefault="00E33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9EA4" w14:textId="77777777" w:rsidR="003E2856" w:rsidRDefault="003E2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AA073" w14:textId="77777777" w:rsidR="00601039" w:rsidRDefault="0037155E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039EF210" wp14:editId="03B9034B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0AF6B" w14:textId="77777777" w:rsidR="00601039" w:rsidRDefault="0037155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9EF210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570AF6B" w14:textId="77777777" w:rsidR="00601039" w:rsidRDefault="0037155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BBFFF8D" wp14:editId="3FBBC3FA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D29CE" w14:textId="77777777" w:rsidR="00601039" w:rsidRDefault="0037155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5F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5F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BFFF8D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19D29CE" w14:textId="77777777" w:rsidR="00601039" w:rsidRDefault="0037155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5F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5F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15A1C1F" wp14:editId="18F5A3F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4AFB4F" w14:textId="77777777" w:rsidR="00BB57C6" w:rsidRDefault="00BB57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A1C1F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84AFB4F" w14:textId="77777777" w:rsidR="00BB57C6" w:rsidRDefault="00BB57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2A0C268" wp14:editId="0C4ECAA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788F5" w14:textId="77777777" w:rsidR="00BB57C6" w:rsidRDefault="00BB57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A0C268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D1788F5" w14:textId="77777777" w:rsidR="00BB57C6" w:rsidRDefault="00BB57C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C25C" w14:textId="77777777" w:rsidR="00601039" w:rsidRDefault="0037155E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5C21FD8" wp14:editId="434C88D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5FD7B" w14:textId="77777777" w:rsidR="00BB57C6" w:rsidRDefault="00BB57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C21FD8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495FD7B" w14:textId="77777777" w:rsidR="00BB57C6" w:rsidRDefault="00BB57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A2B9FF6" wp14:editId="26A48F1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4265C" w14:textId="300F3813" w:rsidR="00601039" w:rsidRDefault="0037155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74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74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2B9FF6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6114265C" w14:textId="300F3813" w:rsidR="00601039" w:rsidRDefault="0037155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74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74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21310D9" wp14:editId="007A08FD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3B548" w14:textId="77777777" w:rsidR="00601039" w:rsidRDefault="0037155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95E65BF" w14:textId="77777777" w:rsidR="00601039" w:rsidRDefault="00601039">
                          <w:pPr>
                            <w:pStyle w:val="WitregelW1"/>
                          </w:pPr>
                        </w:p>
                        <w:p w14:paraId="25721B04" w14:textId="77777777" w:rsidR="00601039" w:rsidRDefault="0037155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5833EFF" w14:textId="77777777" w:rsidR="00601039" w:rsidRPr="00E15F1B" w:rsidRDefault="003715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15F1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7148E9C" w14:textId="77777777" w:rsidR="00601039" w:rsidRPr="00E15F1B" w:rsidRDefault="003715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15F1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AAFC593" w14:textId="77777777" w:rsidR="00601039" w:rsidRPr="00E15F1B" w:rsidRDefault="003715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15F1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43B5625" w14:textId="77777777" w:rsidR="00601039" w:rsidRPr="00E15F1B" w:rsidRDefault="0060103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36496B1" w14:textId="77777777" w:rsidR="00601039" w:rsidRPr="00E15F1B" w:rsidRDefault="003715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15F1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4F5E88F" w14:textId="77777777" w:rsidR="00601039" w:rsidRDefault="0037155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88179BA" w14:textId="77777777" w:rsidR="00F33020" w:rsidRDefault="00F33020" w:rsidP="00F33020"/>
                        <w:p w14:paraId="5E359102" w14:textId="30444CDB" w:rsidR="00F33020" w:rsidRPr="00F33020" w:rsidRDefault="00F33020" w:rsidP="00F33020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3302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47A2E7CC" w14:textId="1FDDC7EF" w:rsidR="00F33020" w:rsidRDefault="00F33020" w:rsidP="00F3302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33020">
                            <w:rPr>
                              <w:sz w:val="13"/>
                              <w:szCs w:val="13"/>
                            </w:rPr>
                            <w:t>IENW/BSK-2024/227753</w:t>
                          </w:r>
                        </w:p>
                        <w:p w14:paraId="6BB273BE" w14:textId="6610D511" w:rsidR="00F33020" w:rsidRPr="00F33020" w:rsidRDefault="00F33020" w:rsidP="00F33020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3302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76796038" w14:textId="296D4CB8" w:rsidR="00F33020" w:rsidRPr="00F33020" w:rsidRDefault="00F33020" w:rsidP="00F3302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310D9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F53B548" w14:textId="77777777" w:rsidR="00601039" w:rsidRDefault="0037155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95E65BF" w14:textId="77777777" w:rsidR="00601039" w:rsidRDefault="00601039">
                    <w:pPr>
                      <w:pStyle w:val="WitregelW1"/>
                    </w:pPr>
                  </w:p>
                  <w:p w14:paraId="25721B04" w14:textId="77777777" w:rsidR="00601039" w:rsidRDefault="0037155E">
                    <w:pPr>
                      <w:pStyle w:val="Afzendgegevens"/>
                    </w:pPr>
                    <w:r>
                      <w:t>Rijnstraat 8</w:t>
                    </w:r>
                  </w:p>
                  <w:p w14:paraId="25833EFF" w14:textId="77777777" w:rsidR="00601039" w:rsidRPr="00E15F1B" w:rsidRDefault="0037155E">
                    <w:pPr>
                      <w:pStyle w:val="Afzendgegevens"/>
                      <w:rPr>
                        <w:lang w:val="de-DE"/>
                      </w:rPr>
                    </w:pPr>
                    <w:r w:rsidRPr="00E15F1B">
                      <w:rPr>
                        <w:lang w:val="de-DE"/>
                      </w:rPr>
                      <w:t>2515 XP  Den Haag</w:t>
                    </w:r>
                  </w:p>
                  <w:p w14:paraId="37148E9C" w14:textId="77777777" w:rsidR="00601039" w:rsidRPr="00E15F1B" w:rsidRDefault="0037155E">
                    <w:pPr>
                      <w:pStyle w:val="Afzendgegevens"/>
                      <w:rPr>
                        <w:lang w:val="de-DE"/>
                      </w:rPr>
                    </w:pPr>
                    <w:r w:rsidRPr="00E15F1B">
                      <w:rPr>
                        <w:lang w:val="de-DE"/>
                      </w:rPr>
                      <w:t>Postbus 20901</w:t>
                    </w:r>
                  </w:p>
                  <w:p w14:paraId="2AAFC593" w14:textId="77777777" w:rsidR="00601039" w:rsidRPr="00E15F1B" w:rsidRDefault="0037155E">
                    <w:pPr>
                      <w:pStyle w:val="Afzendgegevens"/>
                      <w:rPr>
                        <w:lang w:val="de-DE"/>
                      </w:rPr>
                    </w:pPr>
                    <w:r w:rsidRPr="00E15F1B">
                      <w:rPr>
                        <w:lang w:val="de-DE"/>
                      </w:rPr>
                      <w:t>2500 EX Den Haag</w:t>
                    </w:r>
                  </w:p>
                  <w:p w14:paraId="343B5625" w14:textId="77777777" w:rsidR="00601039" w:rsidRPr="00E15F1B" w:rsidRDefault="0060103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36496B1" w14:textId="77777777" w:rsidR="00601039" w:rsidRPr="00E15F1B" w:rsidRDefault="0037155E">
                    <w:pPr>
                      <w:pStyle w:val="Afzendgegevens"/>
                      <w:rPr>
                        <w:lang w:val="de-DE"/>
                      </w:rPr>
                    </w:pPr>
                    <w:r w:rsidRPr="00E15F1B">
                      <w:rPr>
                        <w:lang w:val="de-DE"/>
                      </w:rPr>
                      <w:t>T   070-456 0000</w:t>
                    </w:r>
                  </w:p>
                  <w:p w14:paraId="24F5E88F" w14:textId="77777777" w:rsidR="00601039" w:rsidRDefault="0037155E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88179BA" w14:textId="77777777" w:rsidR="00F33020" w:rsidRDefault="00F33020" w:rsidP="00F33020"/>
                  <w:p w14:paraId="5E359102" w14:textId="30444CDB" w:rsidR="00F33020" w:rsidRPr="00F33020" w:rsidRDefault="00F33020" w:rsidP="00F33020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33020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47A2E7CC" w14:textId="1FDDC7EF" w:rsidR="00F33020" w:rsidRDefault="00F33020" w:rsidP="00F33020">
                    <w:pPr>
                      <w:rPr>
                        <w:sz w:val="13"/>
                        <w:szCs w:val="13"/>
                      </w:rPr>
                    </w:pPr>
                    <w:r w:rsidRPr="00F33020">
                      <w:rPr>
                        <w:sz w:val="13"/>
                        <w:szCs w:val="13"/>
                      </w:rPr>
                      <w:t>IENW/BSK-2024/227753</w:t>
                    </w:r>
                  </w:p>
                  <w:p w14:paraId="6BB273BE" w14:textId="6610D511" w:rsidR="00F33020" w:rsidRPr="00F33020" w:rsidRDefault="00F33020" w:rsidP="00F33020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33020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76796038" w14:textId="296D4CB8" w:rsidR="00F33020" w:rsidRPr="00F33020" w:rsidRDefault="00F33020" w:rsidP="00F3302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4B76F35" wp14:editId="6C321EE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809F1" w14:textId="0C88E8BB" w:rsidR="00BB57C6" w:rsidRDefault="00D34474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B54F3EB" wp14:editId="63A390F9">
                                <wp:extent cx="467995" cy="1583690"/>
                                <wp:effectExtent l="0" t="0" r="8255" b="0"/>
                                <wp:docPr id="16" name="Afbeelding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76F35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0F809F1" w14:textId="0C88E8BB" w:rsidR="00BB57C6" w:rsidRDefault="00D34474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B54F3EB" wp14:editId="63A390F9">
                          <wp:extent cx="467995" cy="1583690"/>
                          <wp:effectExtent l="0" t="0" r="8255" b="0"/>
                          <wp:docPr id="16" name="Afbeelding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9D8FA6E" wp14:editId="740C3EE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9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441662" w14:textId="77777777" w:rsidR="00601039" w:rsidRDefault="0037155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FBAF349" wp14:editId="321404C6">
                                <wp:extent cx="2339975" cy="1582834"/>
                                <wp:effectExtent l="0" t="0" r="0" b="0"/>
                                <wp:docPr id="10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8FA6E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" filled="f" stroked="f">
              <v:textbox inset="0,0,0,0">
                <w:txbxContent>
                  <w:p w14:paraId="09441662" w14:textId="77777777" w:rsidR="00601039" w:rsidRDefault="0037155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FBAF349" wp14:editId="321404C6">
                          <wp:extent cx="2339975" cy="1582834"/>
                          <wp:effectExtent l="0" t="0" r="0" b="0"/>
                          <wp:docPr id="10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4D50D51" wp14:editId="4C6C8C4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1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4B4F3A" w14:textId="77777777" w:rsidR="00601039" w:rsidRDefault="0037155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D50D51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k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S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CJTbBk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794B4F3A" w14:textId="77777777" w:rsidR="00601039" w:rsidRDefault="0037155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B4F68CB" wp14:editId="3074397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2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0E9F09" w14:textId="77777777" w:rsidR="00601039" w:rsidRDefault="0037155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4F68CB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Oawg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1dRYpjGGe2r&#10;Xd3vu11WV2uelaUQWb3dbrKi2lSMlyh7sY7CTc43WP/kECHM7+yMIEvcYzDqMUvQ8YudEszjCC43&#10;2cUcCMfgenNX1rstJRxzZbG/2xZpMPlruQMfPgirSXRaCjjXJDc7f/IBqeDV5Up8zdhHNY4xHjle&#10;uUQvzN18bTY9EEOd7S/IH1cYcQcLPymZcB1a6n88MxCUjB8N6h13Z3FgcbrFYYZjaUsDJVf3fUg7&#10;tjDA4SWOL4sWt+P3c+L5+jscfwE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DPrE5r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10E9F09" w14:textId="77777777" w:rsidR="00601039" w:rsidRDefault="0037155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5CE7973" wp14:editId="0D16397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3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01039" w14:paraId="25B539F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DF517F" w14:textId="77777777" w:rsidR="00601039" w:rsidRDefault="00601039"/>
                            </w:tc>
                            <w:tc>
                              <w:tcPr>
                                <w:tcW w:w="5400" w:type="dxa"/>
                              </w:tcPr>
                              <w:p w14:paraId="75465198" w14:textId="77777777" w:rsidR="00601039" w:rsidRDefault="00601039"/>
                            </w:tc>
                          </w:tr>
                          <w:tr w:rsidR="00601039" w14:paraId="4B053A9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7D9B69" w14:textId="77777777" w:rsidR="00601039" w:rsidRDefault="0037155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1BFED73" w14:textId="3ED53484" w:rsidR="00601039" w:rsidRDefault="00F33020">
                                <w:r>
                                  <w:t>30 augustus 2024</w:t>
                                </w:r>
                              </w:p>
                            </w:tc>
                          </w:tr>
                          <w:tr w:rsidR="00601039" w14:paraId="3D9EB52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A62061" w14:textId="77777777" w:rsidR="00601039" w:rsidRDefault="0037155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A34FB6F" w14:textId="38298208" w:rsidR="00601039" w:rsidRDefault="00E15F1B" w:rsidP="00E15F1B">
                                <w:r>
                                  <w:t>Uitstel beantwoording Kamervragen Kornwerderzand</w:t>
                                </w:r>
                              </w:p>
                            </w:tc>
                          </w:tr>
                          <w:tr w:rsidR="00601039" w14:paraId="42430E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978ABC" w14:textId="77777777" w:rsidR="00601039" w:rsidRDefault="00601039"/>
                            </w:tc>
                            <w:tc>
                              <w:tcPr>
                                <w:tcW w:w="5400" w:type="dxa"/>
                              </w:tcPr>
                              <w:p w14:paraId="2CB1F64F" w14:textId="77777777" w:rsidR="00601039" w:rsidRDefault="00601039"/>
                            </w:tc>
                          </w:tr>
                        </w:tbl>
                        <w:p w14:paraId="218BD611" w14:textId="77777777" w:rsidR="00BB57C6" w:rsidRDefault="00BB57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CE7973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Cysx9V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01039" w14:paraId="25B539F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DF517F" w14:textId="77777777" w:rsidR="00601039" w:rsidRDefault="00601039"/>
                      </w:tc>
                      <w:tc>
                        <w:tcPr>
                          <w:tcW w:w="5400" w:type="dxa"/>
                        </w:tcPr>
                        <w:p w14:paraId="75465198" w14:textId="77777777" w:rsidR="00601039" w:rsidRDefault="00601039"/>
                      </w:tc>
                    </w:tr>
                    <w:tr w:rsidR="00601039" w14:paraId="4B053A9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7D9B69" w14:textId="77777777" w:rsidR="00601039" w:rsidRDefault="0037155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1BFED73" w14:textId="3ED53484" w:rsidR="00601039" w:rsidRDefault="00F33020">
                          <w:r>
                            <w:t>30 augustus 2024</w:t>
                          </w:r>
                        </w:p>
                      </w:tc>
                    </w:tr>
                    <w:tr w:rsidR="00601039" w14:paraId="3D9EB52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A62061" w14:textId="77777777" w:rsidR="00601039" w:rsidRDefault="0037155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A34FB6F" w14:textId="38298208" w:rsidR="00601039" w:rsidRDefault="00E15F1B" w:rsidP="00E15F1B">
                          <w:r>
                            <w:t>Uitstel beantwoording Kamervragen Kornwerderzand</w:t>
                          </w:r>
                        </w:p>
                      </w:tc>
                    </w:tr>
                    <w:tr w:rsidR="00601039" w14:paraId="42430E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978ABC" w14:textId="77777777" w:rsidR="00601039" w:rsidRDefault="00601039"/>
                      </w:tc>
                      <w:tc>
                        <w:tcPr>
                          <w:tcW w:w="5400" w:type="dxa"/>
                        </w:tcPr>
                        <w:p w14:paraId="2CB1F64F" w14:textId="77777777" w:rsidR="00601039" w:rsidRDefault="00601039"/>
                      </w:tc>
                    </w:tr>
                  </w:tbl>
                  <w:p w14:paraId="218BD611" w14:textId="77777777" w:rsidR="00BB57C6" w:rsidRDefault="00BB57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8A6B03E" wp14:editId="1DC40E9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DB3E3" w14:textId="77777777" w:rsidR="00BB57C6" w:rsidRDefault="00BB57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6B03E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vELm7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1FDB3E3" w14:textId="77777777" w:rsidR="00BB57C6" w:rsidRDefault="00BB57C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AB31D2"/>
    <w:multiLevelType w:val="multilevel"/>
    <w:tmpl w:val="6F62554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75EFF3"/>
    <w:multiLevelType w:val="multilevel"/>
    <w:tmpl w:val="720AE20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5EE0C7"/>
    <w:multiLevelType w:val="multilevel"/>
    <w:tmpl w:val="A484B46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8CDF7AB"/>
    <w:multiLevelType w:val="multilevel"/>
    <w:tmpl w:val="331CCCBF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E8427ED"/>
    <w:multiLevelType w:val="multilevel"/>
    <w:tmpl w:val="14AE2B77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2F4B1C7"/>
    <w:multiLevelType w:val="multilevel"/>
    <w:tmpl w:val="52C4956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D71E19EB"/>
    <w:multiLevelType w:val="multilevel"/>
    <w:tmpl w:val="2B7CF33B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96B10A3"/>
    <w:multiLevelType w:val="multilevel"/>
    <w:tmpl w:val="B4FF904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563D4A9"/>
    <w:multiLevelType w:val="multilevel"/>
    <w:tmpl w:val="ECAF70B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1222C68E"/>
    <w:multiLevelType w:val="multilevel"/>
    <w:tmpl w:val="4EE9134E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F5AF5B"/>
    <w:multiLevelType w:val="multilevel"/>
    <w:tmpl w:val="F52B734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219091"/>
    <w:multiLevelType w:val="multilevel"/>
    <w:tmpl w:val="FC2452B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24B105"/>
    <w:multiLevelType w:val="multilevel"/>
    <w:tmpl w:val="0FB304F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C48131"/>
    <w:multiLevelType w:val="multilevel"/>
    <w:tmpl w:val="130CE7C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7133DB"/>
    <w:multiLevelType w:val="multilevel"/>
    <w:tmpl w:val="162C2040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4341E1"/>
    <w:multiLevelType w:val="multilevel"/>
    <w:tmpl w:val="5A721FA1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4B5B39"/>
    <w:multiLevelType w:val="multilevel"/>
    <w:tmpl w:val="4BDA28F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858ADA"/>
    <w:multiLevelType w:val="multilevel"/>
    <w:tmpl w:val="CFC861F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5B688E"/>
    <w:multiLevelType w:val="multilevel"/>
    <w:tmpl w:val="B032017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9DC73C"/>
    <w:multiLevelType w:val="multilevel"/>
    <w:tmpl w:val="53E1A3D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6988C2"/>
    <w:multiLevelType w:val="multilevel"/>
    <w:tmpl w:val="159F7D4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422684"/>
    <w:multiLevelType w:val="multilevel"/>
    <w:tmpl w:val="2509636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11D8C7"/>
    <w:multiLevelType w:val="multilevel"/>
    <w:tmpl w:val="0472171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20"/>
  </w:num>
  <w:num w:numId="7">
    <w:abstractNumId w:val="1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18"/>
  </w:num>
  <w:num w:numId="14">
    <w:abstractNumId w:val="17"/>
  </w:num>
  <w:num w:numId="15">
    <w:abstractNumId w:val="2"/>
  </w:num>
  <w:num w:numId="16">
    <w:abstractNumId w:val="21"/>
  </w:num>
  <w:num w:numId="17">
    <w:abstractNumId w:val="0"/>
  </w:num>
  <w:num w:numId="18">
    <w:abstractNumId w:val="19"/>
  </w:num>
  <w:num w:numId="19">
    <w:abstractNumId w:val="3"/>
  </w:num>
  <w:num w:numId="20">
    <w:abstractNumId w:val="14"/>
  </w:num>
  <w:num w:numId="21">
    <w:abstractNumId w:val="16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1B"/>
    <w:rsid w:val="00086ACB"/>
    <w:rsid w:val="001E76FE"/>
    <w:rsid w:val="002D74AC"/>
    <w:rsid w:val="0037155E"/>
    <w:rsid w:val="003E2856"/>
    <w:rsid w:val="00601039"/>
    <w:rsid w:val="00BB57C6"/>
    <w:rsid w:val="00D34474"/>
    <w:rsid w:val="00E15F1B"/>
    <w:rsid w:val="00E3162D"/>
    <w:rsid w:val="00E335C8"/>
    <w:rsid w:val="00F33020"/>
    <w:rsid w:val="00F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59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15F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1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5F1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1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pm</vt:lpstr>
    </vt:vector>
  </ap:TitlesOfParts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2024-08-30T15:31:00.0000000Z</dcterms:created>
  <dcterms:modified xsi:type="dcterms:W3CDTF">2024-08-30T15:31:00.0000000Z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pm</vt:lpwstr>
  </property>
  <property fmtid="{D5CDD505-2E9C-101B-9397-08002B2CF9AE}" pid="5" name="Publicatiedatum">
    <vt:lpwstr/>
  </property>
  <property fmtid="{D5CDD505-2E9C-101B-9397-08002B2CF9AE}" pid="6" name="Verantwoordelijke organisatie">
    <vt:lpwstr>Dir.Maritieme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Korporaal</vt:lpwstr>
  </property>
  <property fmtid="{D5CDD505-2E9C-101B-9397-08002B2CF9AE}" pid="14" name="Opgesteld door, Telefoonnummer">
    <vt:lpwstr>070-4566321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