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 w:val="1"/>
          <w:bCs w:val="1"/>
        </w:rPr>
      </w:pPr>
      <w:bookmarkStart w:name="_GoBack" w:id="0"/>
      <w:bookmarkEnd w:id="0"/>
      <w:proofErr w:type="spellStart"/>
      <w:r w:rsidRPr="250AE766" w:rsidR="250AE766">
        <w:rPr>
          <w:b w:val="1"/>
          <w:bCs w:val="1"/>
        </w:rPr>
        <w:t>2024Z12393</w:t>
        <w:br/>
      </w:r>
      <w:proofErr w:type="spellEnd"/>
    </w:p>
    <w:p>
      <w:pPr>
        <w:pStyle w:val="Normal"/>
        <w:rPr>
          <w:b w:val="1"/>
          <w:bCs w:val="1"/>
        </w:rPr>
      </w:pPr>
      <w:r w:rsidR="250AE766">
        <w:rPr>
          <w:b w:val="0"/>
          <w:bCs w:val="0"/>
        </w:rPr>
        <w:t>(ingezonden 15 augustus 2024)</w:t>
        <w:br/>
      </w:r>
    </w:p>
    <w:p>
      <w:r>
        <w:t xml:space="preserve">Vragen van het lid Ellian (VVD) aan de staatssecretaris van Justitie en Veiligheid over de situatie in de Oostvaarderskliniek.</w:t>
      </w:r>
      <w:r>
        <w:br/>
      </w:r>
    </w:p>
    <w:p>
      <w:pPr>
        <w:pStyle w:val="ListParagraph"/>
        <w:numPr>
          <w:ilvl w:val="0"/>
          <w:numId w:val="100451300"/>
        </w:numPr>
        <w:ind w:left="360"/>
      </w:pPr>
      <w:r>
        <w:t>Bent u bekend met de recente berichtgeving over de Oostvaarderskliniek, zoals ‘Problemen in tbs-kliniek stapelen zich op, opnieuw relatie tussen patiënt en medewerker ontdekt’[1] en ‘Laten ontstaan van incidenten zit in DNA van Oostvaarderskliniek’[2]?</w:t>
      </w:r>
      <w:r>
        <w:br/>
      </w:r>
    </w:p>
    <w:p>
      <w:pPr>
        <w:pStyle w:val="ListParagraph"/>
        <w:numPr>
          <w:ilvl w:val="0"/>
          <w:numId w:val="100451300"/>
        </w:numPr>
        <w:ind w:left="360"/>
      </w:pPr>
      <w:r>
        <w:t>Wat vindt u ervan dat sinds april 2024 drie medewerkers van de Oostvaarderskliniek zijn ontslagen vanwege een niet-professionele relatie met een patiënt?  </w:t>
      </w:r>
      <w:r>
        <w:br/>
      </w:r>
    </w:p>
    <w:p>
      <w:pPr>
        <w:pStyle w:val="ListParagraph"/>
        <w:numPr>
          <w:ilvl w:val="0"/>
          <w:numId w:val="100451300"/>
        </w:numPr>
        <w:ind w:left="360"/>
      </w:pPr>
      <w:r>
        <w:t>Op welke wijze zijn de aanbevelingen uit het kritische externe rapport ‘Analyse werkklimaat en sociale veiligheid Oostvaarderskliniek’ uit januari 2024 opgevolgd, en kunt u per aanbeveling een stand van zaken geven hoe de betreffende aanbeveling wordt opgevolgd?</w:t>
      </w:r>
      <w:r>
        <w:br/>
      </w:r>
    </w:p>
    <w:p>
      <w:pPr>
        <w:pStyle w:val="ListParagraph"/>
        <w:numPr>
          <w:ilvl w:val="0"/>
          <w:numId w:val="100451300"/>
        </w:numPr>
        <w:ind w:left="360"/>
      </w:pPr>
      <w:r>
        <w:t>Hoe beoordeelt u de conclusie in het rapport dat zwakten in de fysieke beveiliging van de Oostvaarderskliniek langzamerhand zijn genormaliseerd en de forensische scherpte in de ogen van de medewerkers zou moeten worden verbeterd?</w:t>
      </w:r>
      <w:r>
        <w:br/>
      </w:r>
    </w:p>
    <w:p>
      <w:pPr>
        <w:pStyle w:val="ListParagraph"/>
        <w:numPr>
          <w:ilvl w:val="0"/>
          <w:numId w:val="100451300"/>
        </w:numPr>
        <w:ind w:left="360"/>
      </w:pPr>
      <w:r>
        <w:t>Op welke wijze wordt nu toezicht gehouden op de naleving van de aanbevelingen uit dit rapport waarin structurele beheersingsproblemen zijn benoemd en specifieke omstandigheden die de sociale veiligheid vergroten?</w:t>
      </w:r>
      <w:r>
        <w:br/>
      </w:r>
    </w:p>
    <w:p>
      <w:pPr>
        <w:pStyle w:val="ListParagraph"/>
        <w:numPr>
          <w:ilvl w:val="0"/>
          <w:numId w:val="100451300"/>
        </w:numPr>
        <w:ind w:left="360"/>
      </w:pPr>
      <w:r>
        <w:t>In hoeverre is volgens u op dit moment sprake van een veilig werk- en leefklimaat in de Oostvaarderskliniek?</w:t>
      </w:r>
      <w:r>
        <w:br/>
      </w:r>
    </w:p>
    <w:p>
      <w:pPr>
        <w:pStyle w:val="ListParagraph"/>
        <w:numPr>
          <w:ilvl w:val="0"/>
          <w:numId w:val="100451300"/>
        </w:numPr>
        <w:ind w:left="360"/>
      </w:pPr>
      <w:r>
        <w:t>Waar kunnen medewerkers van de Oostvaarderskliniek terecht als zij hun zorgen willen uiten over het gebrek aan een veilig werk- en leefklimaat?</w:t>
      </w:r>
      <w:r>
        <w:br/>
      </w:r>
    </w:p>
    <w:p>
      <w:pPr>
        <w:pStyle w:val="ListParagraph"/>
        <w:numPr>
          <w:ilvl w:val="0"/>
          <w:numId w:val="100451300"/>
        </w:numPr>
        <w:ind w:left="360"/>
      </w:pPr>
      <w:r>
        <w:t>Is volgens u in de Oostvaarderskliniek voldoende penitentiaire en forensische scherpte aanwezig? Zo ja, waar baseert u dat op? Zo nee, wat gaat u doen om ervoor te zorgen dat deze scherpte zo snel mogelijk aanwezig is?</w:t>
      </w:r>
      <w:r>
        <w:br/>
      </w:r>
    </w:p>
    <w:p>
      <w:r>
        <w:t xml:space="preserve"> </w:t>
      </w:r>
      <w:r>
        <w:br/>
      </w:r>
    </w:p>
    <w:p>
      <w:r>
        <w:t xml:space="preserve"> </w:t>
      </w:r>
      <w:r>
        <w:br/>
      </w:r>
    </w:p>
    <w:p>
      <w:r>
        <w:t xml:space="preserve">[1]     Omroep Flevoland, 15 juli 2024, https://www.omroepflevoland.nl/nieuws/388497/problemen-in-tbs-kliniek-stapelen-zich-op-opnieuw-relatie-tussen-patient-en-medewerker-ontdekt</w:t>
      </w:r>
      <w:r>
        <w:br/>
      </w:r>
    </w:p>
    <w:p>
      <w:r>
        <w:t xml:space="preserve">[2]     Omroep Flevoland, 28 juni 2024, https://www.omroepflevoland.nl/nieuws/385880/laten-ontstaan-van-incidenten-zit-in-dna-van-oostvaarderskliniek</w:t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0">
    <w:abstractNumId w:val="0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A6"/>
    <w:rsid w:val="002978F3"/>
    <w:rsid w:val="008C01A6"/>
    <w:rsid w:val="00CA4F27"/>
    <w:rsid w:val="00EA2C71"/>
    <w:rsid w:val="00F30DBE"/>
    <w:rsid w:val="5DD0DE64"/>
    <w:rsid w:val="5E5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8C4E4F-3FD0-4B96-94C8-10EEF4EECB84}"/>
  <w14:docId w14:val="0279D97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sz w:val="24"/>
      <w:szCs w:val="24"/>
      <w:lang w:val="nl-NL" w:eastAsia="nl-NL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DocSecurity>0</ap:DocSecurity>
  <ap:ScaleCrop>false</ap:ScaleCrop>
  <ap:SharedDoc>false</ap:SharedDoc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dc:description>------------------------</dc:description>
  <version/>
  <category/>
  <revision/>
</coreProperties>
</file>