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2024Z12227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29 juli 2024)</w:t>
        <w:br/>
      </w:r>
    </w:p>
    <w:p>
      <w:r>
        <w:t xml:space="preserve">
          Vragen van het lid Stoffer (SGP) aan de minister van Buitenlandse Zaken over Francesca Albanese.
          <w:br/>
        </w:t>
      </w:r>
      <w:r>
        <w:br/>
      </w:r>
    </w:p>
    <w:p>
      <w:r>
        <w:t xml:space="preserve">1.</w:t>
      </w:r>
      <w:r>
        <w:br/>
      </w:r>
    </w:p>
    <w:p>
      <w:r>
        <w:t xml:space="preserve">Bent u bekend met de uitlatingen van de speciale Verenigde Naties (VN) gezant Francesca Albanese over 7 oktober 1) en over premier Netanyahu 2) en over de Verenigde Staten? 3)</w:t>
      </w:r>
      <w:r>
        <w:br/>
      </w:r>
    </w:p>
    <w:p>
      <w:r>
        <w:t xml:space="preserve"> </w:t>
      </w:r>
      <w:r>
        <w:br/>
      </w:r>
    </w:p>
    <w:p>
      <w:r>
        <w:t xml:space="preserve">2.</w:t>
      </w:r>
      <w:r>
        <w:br/>
      </w:r>
    </w:p>
    <w:p>
      <w:r>
        <w:t xml:space="preserve">Hoe beoordeelt u de vergelijking die de Speciaal Gezant maakt tussen Netanyahu en Hitler? Bent u het eens dat deze zeer kwalijk en ongepast is?</w:t>
      </w:r>
      <w:r>
        <w:br/>
      </w:r>
    </w:p>
    <w:p>
      <w:r>
        <w:t xml:space="preserve"> </w:t>
      </w:r>
      <w:r>
        <w:br/>
      </w:r>
    </w:p>
    <w:p>
      <w:r>
        <w:t xml:space="preserve">3.</w:t>
      </w:r>
      <w:r>
        <w:br/>
      </w:r>
    </w:p>
    <w:p>
      <w:r>
        <w:t xml:space="preserve">Kunt u de ernstige antisemitische opmerking van de speciale VN gezant over de “joodse lobby” veroordelen?</w:t>
      </w:r>
      <w:r>
        <w:br/>
      </w:r>
    </w:p>
    <w:p>
      <w:r>
        <w:t xml:space="preserve"> </w:t>
      </w:r>
      <w:r>
        <w:br/>
      </w:r>
    </w:p>
    <w:p>
      <w:r>
        <w:t xml:space="preserve">4.</w:t>
      </w:r>
      <w:r>
        <w:br/>
      </w:r>
    </w:p>
    <w:p>
      <w:r>
        <w:t xml:space="preserve">Vindt u dat deze opmerkingen en uitlatingen over het brute onuitgelokte geweld van 7 oktober jongstleden schuren met de waarden waar de VN voor staat en die de VN van haar medewerkers en vertegenwoordigers verlangt? 4)</w:t>
      </w:r>
      <w:r>
        <w:br/>
      </w:r>
    </w:p>
    <w:p>
      <w:r>
        <w:t xml:space="preserve"> </w:t>
      </w:r>
      <w:r>
        <w:br/>
      </w:r>
    </w:p>
    <w:p>
      <w:r>
        <w:t xml:space="preserve">5.</w:t>
      </w:r>
      <w:r>
        <w:br/>
      </w:r>
    </w:p>
    <w:p>
      <w:r>
        <w:t xml:space="preserve">Constaterende dat Speciaal Gezant Albanese rapporteert over de situatie voor Palestijnen in Palestijnse gebieden en over het optreden van de Israëlische overheid, vindt u dat zij dit geloofwaardig, onpartijdig en onbevooroordeeld kan doen na deze stapeling van uitlatingen?</w:t>
      </w:r>
      <w:r>
        <w:br/>
      </w:r>
    </w:p>
    <w:p>
      <w:r>
        <w:t xml:space="preserve"> </w:t>
      </w:r>
      <w:r>
        <w:br/>
      </w:r>
    </w:p>
    <w:p>
      <w:r>
        <w:t xml:space="preserve">6.</w:t>
      </w:r>
      <w:r>
        <w:br/>
      </w:r>
    </w:p>
    <w:p>
      <w:r>
        <w:t xml:space="preserve">Kunt u de kwalijke uitspraken van Speciaal Gezant Albanese bespreken met de Speciaal Gezant of de juiste VN autoriteit om dit aan te kaarten?</w:t>
      </w:r>
      <w:r>
        <w:br/>
      </w:r>
    </w:p>
    <w:p>
      <w:r>
        <w:t xml:space="preserve"> </w:t>
      </w:r>
      <w:r>
        <w:br/>
      </w:r>
    </w:p>
    <w:p>
      <w:r>
        <w:t xml:space="preserve">1) The Jerusalem Post, 11 februari 2024, 'Hamas October 7 massacre a 'reaction to Israeli oppression' - UN official' (https://m.jpost.com/diaspora/antisemitism/article-786255)</w:t>
      </w:r>
      <w:r>
        <w:br/>
      </w:r>
    </w:p>
    <w:p>
      <w:r>
        <w:t xml:space="preserve">2) Francesca Albanese op X, 25 juli 2024 (https://x.com/FranceskAlbs/status/1816234719412932965?s=19)</w:t>
      </w:r>
      <w:r>
        <w:br/>
      </w:r>
    </w:p>
    <w:p>
      <w:r>
        <w:t xml:space="preserve">3) Jewish News Syndicate, 14 december 2022, 'UN rapporteur said ‘Jewish lobby’ controls US, compared Israelis to Nazis' (https://www.jns.org/un-rapporteur-said-jewish-lobby-control-us-compared-israelis-to-nazis/)</w:t>
      </w:r>
      <w:r>
        <w:br/>
      </w:r>
    </w:p>
    <w:p>
      <w:r>
        <w:t xml:space="preserve">4) UN.org, UN Ethics Office (https://www.un.org/en/ethics/#:~:text=The%20UN%20Ethics%20Office%20promotes,and%20respect%20for%20human%20rights)</w:t>
      </w:r>
      <w:r>
        <w:br/>
      </w:r>
    </w:p>
    <w:p>
      <w:r>
        <w:t xml:space="preserve"> 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