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2024Z12038</w:t>
        <w:br/>
      </w:r>
      <w:proofErr w:type="spellEnd"/>
    </w:p>
    <w:p>
      <w:pPr>
        <w:pStyle w:val="Normal"/>
        <w:rPr>
          <w:b w:val="1"/>
          <w:bCs w:val="1"/>
        </w:rPr>
      </w:pPr>
      <w:r w:rsidR="250AE766">
        <w:rPr>
          <w:b w:val="0"/>
          <w:bCs w:val="0"/>
        </w:rPr>
        <w:t>(ingezonden 16 juli 2024)</w:t>
        <w:br/>
      </w:r>
    </w:p>
    <w:p>
      <w:r>
        <w:t xml:space="preserve">Vragen van het lid El Abassi (DENK) aan de minister van Justitie en Veiligheid over het bericht ‘Waarschuwing en bewustwording over incident in Harskamp’.</w:t>
      </w:r>
      <w:r>
        <w:br/>
      </w:r>
    </w:p>
    <w:p>
      <w:r>
        <w:t xml:space="preserve"> </w:t>
      </w:r>
      <w:r>
        <w:br/>
      </w:r>
    </w:p>
    <w:p>
      <w:r>
        <w:t xml:space="preserve">1</w:t>
      </w:r>
      <w:r>
        <w:br/>
      </w:r>
    </w:p>
    <w:p>
      <w:r>
        <w:t xml:space="preserve">Heeft u kennisgenomen van het bericht ‘Waarschuwing en bewustwording over incident in Harskamp’? 1)</w:t>
      </w:r>
      <w:r>
        <w:br/>
      </w:r>
    </w:p>
    <w:p>
      <w:r>
        <w:t xml:space="preserve"> </w:t>
      </w:r>
      <w:r>
        <w:br/>
      </w:r>
    </w:p>
    <w:p>
      <w:r>
        <w:t xml:space="preserve">2</w:t>
      </w:r>
      <w:r>
        <w:br/>
      </w:r>
    </w:p>
    <w:p>
      <w:r>
        <w:t xml:space="preserve">Bent u het eens dat islamhaat een van de verschijningsvormen, dan wel een van de indicatoren van rechtsextremisme is in Nederland? </w:t>
      </w:r>
      <w:r>
        <w:br/>
      </w:r>
    </w:p>
    <w:p>
      <w:r>
        <w:t xml:space="preserve"> </w:t>
      </w:r>
      <w:r>
        <w:br/>
      </w:r>
    </w:p>
    <w:p>
      <w:r>
        <w:t xml:space="preserve">3</w:t>
      </w:r>
      <w:r>
        <w:br/>
      </w:r>
    </w:p>
    <w:p>
      <w:r>
        <w:t xml:space="preserve">Vindt u de uitspraak ‘Wat doe je hier in ons dorp, kanker zwarte?’ tegen iemand van een halalcertificeringsbureau ook zorgwekkend? Deelt u de mening dat de uitspraak racisme en islamhaat veronderstelt?</w:t>
      </w:r>
      <w:r>
        <w:br/>
      </w:r>
    </w:p>
    <w:p>
      <w:r>
        <w:t xml:space="preserve"> </w:t>
      </w:r>
      <w:r>
        <w:br/>
      </w:r>
    </w:p>
    <w:p>
      <w:r>
        <w:t xml:space="preserve">4</w:t>
      </w:r>
      <w:r>
        <w:br/>
      </w:r>
    </w:p>
    <w:p>
      <w:r>
        <w:t xml:space="preserve">Deelt u de mening dat de islam als religie in alle regio’s in Nederland welkom is? Geldt dat in het bijzonder ook voor Harskamp waar mensen van halalcertificeringsbureaus zijn bedreigd? Zo ja, bent u bereid dit naar de bestuurlijke autoriteiten in Harskamp uit te dragen gezien de zorgelijke signalen van georganiseerd islamhaat aldaar?</w:t>
      </w:r>
      <w:r>
        <w:br/>
      </w:r>
    </w:p>
    <w:p>
      <w:r>
        <w:t xml:space="preserve"> </w:t>
      </w:r>
      <w:r>
        <w:br/>
      </w:r>
    </w:p>
    <w:p>
      <w:r>
        <w:t xml:space="preserve">5</w:t>
      </w:r>
      <w:r>
        <w:br/>
      </w:r>
    </w:p>
    <w:p>
      <w:r>
        <w:t xml:space="preserve">Heeft u al vernomen of het OM onderzoek gaat doen naar deze gevaarlijke achtervolging? Zo ja, weet u of discriminatie als een apart strafbaar feit zal worden onderzocht?</w:t>
      </w:r>
      <w:r>
        <w:br/>
      </w:r>
    </w:p>
    <w:p>
      <w:r>
        <w:t xml:space="preserve"> </w:t>
      </w:r>
      <w:r>
        <w:br/>
      </w:r>
    </w:p>
    <w:p>
      <w:r>
        <w:t xml:space="preserve">6</w:t>
      </w:r>
      <w:r>
        <w:br/>
      </w:r>
    </w:p>
    <w:p>
      <w:r>
        <w:t xml:space="preserve">Hoe verhoudt dit incident zich tot het bredere dreigingsbeeld van toenemend rechtsextremisme in Nederland? Deelt u de mening dat dit incident onderdeel is van een structurele ontwikkeling?</w:t>
      </w:r>
      <w:r>
        <w:br/>
      </w:r>
    </w:p>
    <w:p>
      <w:r>
        <w:t xml:space="preserve"> </w:t>
      </w:r>
      <w:r>
        <w:br/>
      </w:r>
    </w:p>
    <w:p>
      <w:r>
        <w:t xml:space="preserve">7</w:t>
      </w:r>
      <w:r>
        <w:br/>
      </w:r>
    </w:p>
    <w:p>
      <w:r>
        <w:t xml:space="preserve">Is uw departement bekend met andere appgroepen waarin racistische criminelen zich organiseren? Bent u bereid het specifieke verschijnsel van racistische appgroepen in Nederland breder in kaart te brengen en te onderzoeken wat ertegen ondernomen zou kunnen worden op zowel strafrechtelijk als politiek en maatschappelijk vlak?</w:t>
      </w:r>
      <w:r>
        <w:br/>
      </w:r>
    </w:p>
    <w:p>
      <w:r>
        <w:t xml:space="preserve"> </w:t>
      </w:r>
      <w:r>
        <w:br/>
      </w:r>
    </w:p>
    <w:p>
      <w:r>
        <w:t xml:space="preserve">8</w:t>
      </w:r>
      <w:r>
        <w:br/>
      </w:r>
    </w:p>
    <w:p>
      <w:r>
        <w:t xml:space="preserve">Bent u bereid om in gesprek te treden met social mediabedrijven om te onderzoeken of de toegang tot de platforms geblokkeerd kan worden voor degenen die door de rechter veroordeeld zijn voor racisme en discriminatie via social media?</w:t>
      </w:r>
      <w:r>
        <w:br/>
      </w:r>
    </w:p>
    <w:p>
      <w:r>
        <w:t xml:space="preserve"> </w:t>
      </w:r>
      <w:r>
        <w:br/>
      </w:r>
    </w:p>
    <w:p>
      <w:r>
        <w:t xml:space="preserve">9</w:t>
      </w:r>
      <w:r>
        <w:br/>
      </w:r>
    </w:p>
    <w:p>
      <w:r>
        <w:t xml:space="preserve">Bent u bekend met het feit dat veel voorvallen van racisme en discriminatie niet worden gerapporteerd omdat mensen geen vertrouwen hebben dat er iets met hun melding of aangifte wordt gedaan? Zo ja, hoe zou dit verholpen kunnen worden? Kunnen meldingen via social mediabedrijven daar bijvoorbeeld een oplossing in bieden en bent u bereid dat met ze te gaan onderzoeken?</w:t>
      </w:r>
      <w:r>
        <w:br/>
      </w:r>
    </w:p>
    <w:p>
      <w:r>
        <w:t xml:space="preserve"> </w:t>
      </w:r>
      <w:r>
        <w:br/>
      </w:r>
    </w:p>
    <w:p>
      <w:r>
        <w:t xml:space="preserve">10</w:t>
      </w:r>
      <w:r>
        <w:br/>
      </w:r>
    </w:p>
    <w:p>
      <w:r>
        <w:t xml:space="preserve">Ben u ervan doordrongen dat er onder veel moslims zorgen bestaan over toenemende islamhaat naar aanleiding van het aantreden van het huidig kabinet? Zo ja, hoe bent u voornemens om die zorgen actief weg te nemen? Is een landelijke bewustwordingscampagne tegen islamhaat bijvoorbeeld een optie? Zo nee, wat acht u dan voldoende in het aangezicht van de structurele toename van rechtsextremisme in Nederland wat zich met name ook richt tegen de islam?</w:t>
      </w:r>
      <w:r>
        <w:br/>
      </w:r>
    </w:p>
    <w:p>
      <w:r>
        <w:t xml:space="preserve"> </w:t>
      </w:r>
      <w:r>
        <w:br/>
      </w:r>
    </w:p>
    <w:p>
      <w:r>
        <w:t xml:space="preserve">1) https://www.linkedin.com/posts/tqhcc-halalcorrectcertification_%3F%3F%3F%3F%3F%3F%3F%3F%3F%3F%3F%3F-%3F%3F-%3F%3F%3F%3F-activity-7216414351568564224-io04?utm_source=share&amp;utm_medium=member_ios</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