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2024Z12034</w:t>
        <w:br/>
      </w:r>
      <w:proofErr w:type="spellEnd"/>
    </w:p>
    <w:p>
      <w:pPr>
        <w:pStyle w:val="Normal"/>
        <w:rPr>
          <w:b w:val="1"/>
          <w:bCs w:val="1"/>
        </w:rPr>
      </w:pPr>
      <w:r w:rsidR="250AE766">
        <w:rPr>
          <w:b w:val="0"/>
          <w:bCs w:val="0"/>
        </w:rPr>
        <w:t>(ingezonden 16 juli 2024)</w:t>
        <w:br/>
      </w:r>
    </w:p>
    <w:p>
      <w:r>
        <w:t xml:space="preserve">Vragen van het lid Dijk (SP) aan de minister van Volksgezondheid, Welzijn en Sport over het bericht dat private equity fors investeert in  zorg en gezondheid en  steeds vaker in gespecialiseerde klinieken investeren.</w:t>
      </w:r>
      <w:r>
        <w:br/>
      </w:r>
    </w:p>
    <w:p>
      <w:r>
        <w:t xml:space="preserve"> </w:t>
      </w:r>
      <w:r>
        <w:br/>
      </w:r>
    </w:p>
    <w:p>
      <w:r>
        <w:t xml:space="preserve">1</w:t>
      </w:r>
      <w:r>
        <w:br/>
      </w:r>
    </w:p>
    <w:p>
      <w:r>
        <w:t xml:space="preserve">Heeft u het bericht gekregen over private equity dat graag investeert in zorg en gezondheid ? 1) Zo ja wat vindt u daarvan?</w:t>
      </w:r>
      <w:r>
        <w:br/>
      </w:r>
    </w:p>
    <w:p>
      <w:r>
        <w:t xml:space="preserve"> </w:t>
      </w:r>
      <w:r>
        <w:br/>
      </w:r>
    </w:p>
    <w:p>
      <w:r>
        <w:t xml:space="preserve">2</w:t>
      </w:r>
      <w:r>
        <w:br/>
      </w:r>
    </w:p>
    <w:p>
      <w:r>
        <w:t xml:space="preserve">Waarom investeert private equity zo graag in zorg, denkt u? Valt er makkelijk winst te halen? Of zijn er andere redenen?</w:t>
      </w:r>
      <w:r>
        <w:br/>
      </w:r>
    </w:p>
    <w:p>
      <w:r>
        <w:t xml:space="preserve"> </w:t>
      </w:r>
      <w:r>
        <w:br/>
      </w:r>
    </w:p>
    <w:p>
      <w:r>
        <w:t xml:space="preserve">3</w:t>
      </w:r>
      <w:r>
        <w:br/>
      </w:r>
    </w:p>
    <w:p>
      <w:r>
        <w:t xml:space="preserve">Hoe denkt u dat private equity haar winst haalt uit de zorgsector? Wat vindt u hier van? Wat denkt u dat de patiënt dit oplevert?</w:t>
      </w:r>
      <w:r>
        <w:br/>
      </w:r>
    </w:p>
    <w:p>
      <w:r>
        <w:t xml:space="preserve">4</w:t>
      </w:r>
      <w:r>
        <w:br/>
      </w:r>
    </w:p>
    <w:p>
      <w:r>
        <w:t xml:space="preserve">Bent u bezorgd over bovenstaande ontwikkelingen? Heeft u de Co-Med kwestie gevolgd? Wat vindt u daarvan?</w:t>
      </w:r>
      <w:r>
        <w:br/>
      </w:r>
    </w:p>
    <w:p>
      <w:r>
        <w:t xml:space="preserve"> </w:t>
      </w:r>
      <w:r>
        <w:br/>
      </w:r>
    </w:p>
    <w:p>
      <w:r>
        <w:t xml:space="preserve">5</w:t>
      </w:r>
      <w:r>
        <w:br/>
      </w:r>
    </w:p>
    <w:p>
      <w:r>
        <w:t xml:space="preserve">Wanneer gaat u de moties over private equity in de zorg uitvoeren? En vooral hoe? Komt er een verbod op private equity in de zorg?</w:t>
      </w:r>
      <w:r>
        <w:br/>
      </w:r>
    </w:p>
    <w:p>
      <w:r>
        <w:t xml:space="preserve"> </w:t>
      </w:r>
      <w:r>
        <w:br/>
      </w:r>
    </w:p>
    <w:p>
      <w:r>
        <w:t xml:space="preserve">6</w:t>
      </w:r>
      <w:r>
        <w:br/>
      </w:r>
    </w:p>
    <w:p>
      <w:r>
        <w:t xml:space="preserve">Heeft u in kaart gebracht hoeveel groot het aandeel private equity in de zorg momenteel is? Zo nee, gaat u dit uitzoeken? Zo ja, kunt u die cijfers leveren?</w:t>
      </w:r>
      <w:r>
        <w:br/>
      </w:r>
    </w:p>
    <w:p>
      <w:r>
        <w:t xml:space="preserve"> </w:t>
      </w:r>
      <w:r>
        <w:br/>
      </w:r>
    </w:p>
    <w:p>
      <w:r>
        <w:t xml:space="preserve">7</w:t>
      </w:r>
      <w:r>
        <w:br/>
      </w:r>
    </w:p>
    <w:p>
      <w:r>
        <w:t xml:space="preserve">Kunt u aangeven waarom private equity ook aast op gespecialiseerde klinieken? Heeft u kritiek op deze ontwikkeling? Zo ja, welke?</w:t>
      </w:r>
      <w:r>
        <w:br/>
      </w:r>
    </w:p>
    <w:p>
      <w:r>
        <w:t xml:space="preserve"> </w:t>
      </w:r>
      <w:r>
        <w:br/>
      </w:r>
    </w:p>
    <w:p>
      <w:r>
        <w:t xml:space="preserve">8</w:t>
      </w:r>
      <w:r>
        <w:br/>
      </w:r>
    </w:p>
    <w:p>
      <w:r>
        <w:t xml:space="preserve">Wat gaat u doen om private equity terug te dringen in de zorg en gezondheid?</w:t>
      </w:r>
      <w:r>
        <w:br/>
      </w:r>
    </w:p>
    <w:p>
      <w:r>
        <w:t xml:space="preserve"> </w:t>
      </w:r>
      <w:r>
        <w:br/>
      </w:r>
    </w:p>
    <w:p>
      <w:r>
        <w:t xml:space="preserve">9</w:t>
      </w:r>
      <w:r>
        <w:br/>
      </w:r>
    </w:p>
    <w:p>
      <w:r>
        <w:t xml:space="preserve">Hoe gaat u private equity terugdringen in de mondzorg?</w:t>
      </w:r>
      <w:r>
        <w:br/>
      </w:r>
    </w:p>
    <w:p>
      <w:r>
        <w:t xml:space="preserve">  </w:t>
      </w:r>
      <w:r>
        <w:br/>
      </w:r>
    </w:p>
    <w:p>
      <w:r>
        <w:t xml:space="preserve">1)</w:t>
      </w:r>
      <w:r>
        <w:br/>
      </w:r>
    </w:p>
    <w:p>
      <w:r>
        <w:t xml:space="preserve">https://www.telegraaf.nl/financieel/1526508033/investeerder-is-tuk-op-zorg-en-gezondheid-steeds-vaker-in-gespecialiseerde-klinieken</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