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val="1"/>
          <w:bCs w:val="1"/>
        </w:rPr>
      </w:pPr>
      <w:bookmarkStart w:name="_GoBack" w:id="0"/>
      <w:bookmarkEnd w:id="0"/>
      <w:proofErr w:type="spellStart"/>
      <w:r w:rsidRPr="250AE766" w:rsidR="250AE766">
        <w:rPr>
          <w:b w:val="1"/>
          <w:bCs w:val="1"/>
        </w:rPr>
        <w:t>2024Z12033</w:t>
        <w:br/>
      </w:r>
      <w:proofErr w:type="spellEnd"/>
    </w:p>
    <w:p>
      <w:pPr>
        <w:pStyle w:val="Normal"/>
        <w:rPr>
          <w:b w:val="1"/>
          <w:bCs w:val="1"/>
        </w:rPr>
      </w:pPr>
      <w:r w:rsidR="250AE766">
        <w:rPr>
          <w:b w:val="0"/>
          <w:bCs w:val="0"/>
        </w:rPr>
        <w:t>(ingezonden 16 juli 2024)</w:t>
        <w:br/>
      </w:r>
    </w:p>
    <w:p>
      <w:r>
        <w:t xml:space="preserve">Vragen van de leden Omtzigt en Kahraman (beiden Nieuw Sociaal Contract) aan de ministers van Buitenlandse Zaken, voor Buitenlandse Handel en Ontwikkelingshulp en van Infrastructuur en Waterstaat over de implementatie van de sanctiepakketten tegen Rusland.</w:t>
      </w:r>
      <w:r>
        <w:br/>
      </w:r>
    </w:p>
    <w:p>
      <w:r>
        <w:t xml:space="preserve"> </w:t>
      </w:r>
      <w:r>
        <w:br/>
      </w:r>
    </w:p>
    <w:p>
      <w:r>
        <w:t xml:space="preserve">1.          </w:t>
      </w:r>
      <w:r>
        <w:br/>
      </w:r>
    </w:p>
    <w:p>
      <w:r>
        <w:t xml:space="preserve">Kunt u een overzicht geven van alle sanctiemaatregelen die van kracht zijn tegen Rusland en per sanctiemaatregel aangeven vanaf welk moment de maatregel van kracht is en of de maatregel wordt gehandhaafd en zo ja, door wie namens de Nederlandse overheid en sinds welk moment?</w:t>
      </w:r>
      <w:r>
        <w:br/>
      </w:r>
    </w:p>
    <w:p>
      <w:r>
        <w:t xml:space="preserve"> </w:t>
      </w:r>
      <w:r>
        <w:br/>
      </w:r>
    </w:p>
    <w:p>
      <w:r>
        <w:t xml:space="preserve">2.          </w:t>
      </w:r>
      <w:r>
        <w:br/>
      </w:r>
    </w:p>
    <w:p>
      <w:r>
        <w:t xml:space="preserve">Zijn er maatregelen waarop de Nederlandse overheid niet handhaaft of niet effectief handhaaft? Zo ja welke van de sancties?</w:t>
      </w:r>
      <w:r>
        <w:br/>
      </w:r>
    </w:p>
    <w:p>
      <w:r>
        <w:t xml:space="preserve"> </w:t>
      </w:r>
      <w:r>
        <w:br/>
      </w:r>
    </w:p>
    <w:p>
      <w:r>
        <w:t xml:space="preserve">3.          </w:t>
      </w:r>
      <w:r>
        <w:br/>
      </w:r>
    </w:p>
    <w:p>
      <w:r>
        <w:t xml:space="preserve">Deelt u de mening dat Nederland alle sancties prompt en effectief moet uitvoeren?</w:t>
      </w:r>
      <w:r>
        <w:br/>
      </w:r>
    </w:p>
    <w:p>
      <w:r>
        <w:t xml:space="preserve"> </w:t>
      </w:r>
      <w:r>
        <w:br/>
      </w:r>
    </w:p>
    <w:p>
      <w:r>
        <w:t xml:space="preserve">4.          </w:t>
      </w:r>
      <w:r>
        <w:br/>
      </w:r>
    </w:p>
    <w:p>
      <w:r>
        <w:t xml:space="preserve">Heeft u kennisgenomen van het artikel “Nederlandse Kustwacht voert sancties tegen Rusland niet uit”? 1)</w:t>
      </w:r>
      <w:r>
        <w:br/>
      </w:r>
    </w:p>
    <w:p>
      <w:r>
        <w:t xml:space="preserve"> </w:t>
      </w:r>
      <w:r>
        <w:br/>
      </w:r>
    </w:p>
    <w:p>
      <w:r>
        <w:t xml:space="preserve">5.          </w:t>
      </w:r>
      <w:r>
        <w:br/>
      </w:r>
    </w:p>
    <w:p>
      <w:r>
        <w:t xml:space="preserve">Heeft u kennisgenomen van het feit dat de woordvoerder van de kustwacht in dat artikel stelt: „Wij handhaven alleen sanctiepakket één tot en met tien, zo is dat afgesproken met onze opdrachtgevers.”?</w:t>
      </w:r>
      <w:r>
        <w:br/>
      </w:r>
    </w:p>
    <w:p>
      <w:r>
        <w:t xml:space="preserve"> </w:t>
      </w:r>
      <w:r>
        <w:br/>
      </w:r>
    </w:p>
    <w:p>
      <w:r>
        <w:t xml:space="preserve">6.          </w:t>
      </w:r>
      <w:r>
        <w:br/>
      </w:r>
    </w:p>
    <w:p>
      <w:r>
        <w:t xml:space="preserve">Wie is de opdrachtgever van de kustwacht voor de sancties?</w:t>
      </w:r>
      <w:r>
        <w:br/>
      </w:r>
    </w:p>
    <w:p>
      <w:r>
        <w:t xml:space="preserve"> </w:t>
      </w:r>
      <w:r>
        <w:br/>
      </w:r>
    </w:p>
    <w:p>
      <w:r>
        <w:t xml:space="preserve">7.          </w:t>
      </w:r>
      <w:r>
        <w:br/>
      </w:r>
    </w:p>
    <w:p>
      <w:r>
        <w:t xml:space="preserve">Kunt u alle opdrachten die het afgelopen jaar aan de kustwacht zijn gegeven aangaande sancties aan de Kamer doen toekomen?</w:t>
      </w:r>
      <w:r>
        <w:br/>
      </w:r>
    </w:p>
    <w:p>
      <w:r>
        <w:t xml:space="preserve"> </w:t>
      </w:r>
      <w:r>
        <w:br/>
      </w:r>
    </w:p>
    <w:p>
      <w:r>
        <w:t xml:space="preserve">8.          </w:t>
      </w:r>
      <w:r>
        <w:br/>
      </w:r>
    </w:p>
    <w:p>
      <w:r>
        <w:t xml:space="preserve">Kunt u aangeven of en zo ja waarover en wanneer u de Europese Commissie of de Europese Raad heeft meegedeeld dat Nederland sancties niet of niet volledig implementeert?</w:t>
      </w:r>
      <w:r>
        <w:br/>
      </w:r>
    </w:p>
    <w:p>
      <w:r>
        <w:t xml:space="preserve"> </w:t>
      </w:r>
      <w:r>
        <w:br/>
      </w:r>
    </w:p>
    <w:p>
      <w:r>
        <w:t xml:space="preserve">9.          </w:t>
      </w:r>
      <w:r>
        <w:br/>
      </w:r>
    </w:p>
    <w:p>
      <w:r>
        <w:t xml:space="preserve">Indien er sancties zijn die niet volledig geïmplementeerd zijn, wilt u er dan voor zorgen dat dat onmiddellijk wel gebeurt? Welke acties neemt u daartoe?</w:t>
      </w:r>
      <w:r>
        <w:br/>
      </w:r>
    </w:p>
    <w:p>
      <w:r>
        <w:t xml:space="preserve"> </w:t>
      </w:r>
      <w:r>
        <w:br/>
      </w:r>
    </w:p>
    <w:p>
      <w:r>
        <w:t xml:space="preserve">10.        </w:t>
      </w:r>
      <w:r>
        <w:br/>
      </w:r>
    </w:p>
    <w:p>
      <w:r>
        <w:t xml:space="preserve">Kunt u deze vragen één voor één en binnen drie weken beantwoorden?</w:t>
      </w:r>
      <w:r>
        <w:br/>
      </w:r>
    </w:p>
    <w:p>
      <w:r>
        <w:t xml:space="preserve"> </w:t>
      </w:r>
      <w:r>
        <w:br/>
      </w:r>
    </w:p>
    <w:p>
      <w:r>
        <w:t xml:space="preserve">1) NRC, 13 juli 2024, 'Nederlandse Kustwacht voert sancties tegen Rusland niet uit' </w:t>
      </w:r>
      <w:r>
        <w:br/>
      </w:r>
    </w:p>
    <w:p>
      <w:r>
        <w:t xml:space="preserve"> </w:t>
      </w:r>
      <w:r>
        <w:br/>
      </w:r>
    </w:p>
    <w:sectPr>
      <w:pgSz w:w="12240" w:h="15840" w:orient="portrait"/>
      <w:pgMar w:top="1440" w:right="1440" w:bottom="1440" w:left="1440" w:header="720" w:footer="720" w:gutter="0"/>
      <w:cols w:space="720"/>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0">
    <w:abstractNumId w:val="0"/>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A6"/>
    <w:rsid w:val="002978F3"/>
    <w:rsid w:val="008C01A6"/>
    <w:rsid w:val="00CA4F27"/>
    <w:rsid w:val="00EA2C71"/>
    <w:rsid w:val="00F30DBE"/>
    <w:rsid w:val="5DD0DE64"/>
    <w:rsid w:val="5E5C2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8C4E4F-3FD0-4B96-94C8-10EEF4EECB84}"/>
  <w14:docId w14:val="0279D9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sz w:val="24"/>
      <w:szCs w:val="24"/>
      <w:lang w:val="nl-NL" w:eastAsia="nl-NL"/>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DocSecurity>0</ap:DocSecurity>
  <ap:ScaleCrop>false</ap:ScaleCrop>
  <ap:SharedDoc>false</ap:SharedDoc>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dc:description>------------------------</dc:description>
  <version/>
  <category/>
  <revision/>
</coreProperties>
</file>