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4C2" w:rsidP="00F754C2" w:rsidRDefault="00F754C2" w14:paraId="6D3AD538" w14:textId="06A7CD34">
      <w:r>
        <w:t>Hierbij meld ik uw Kamer dat ik een besluit heb genomen op administratieve beroepen tegen het besluit van de regioburgemeester van de eenheid Limburg in overeenstemming met de hoofofficier van justitie van het arrondissement Limburg tot vaststelling van het regionaal beleidsplan Limburg 2024-2027.</w:t>
      </w:r>
    </w:p>
    <w:p w:rsidR="00F754C2" w:rsidP="00F754C2" w:rsidRDefault="00F754C2" w14:paraId="0512C3C0" w14:textId="77777777"/>
    <w:p w:rsidR="00E2348F" w:rsidP="00F754C2" w:rsidRDefault="00F754C2" w14:paraId="28E5F9EE" w14:textId="3BEC60B6">
      <w:r>
        <w:t>Het besluit en de (gedeeltelijk) openbaar gemaakte informatie zijn te vinden op www.rijksoverheid.nl.</w:t>
      </w:r>
    </w:p>
    <w:p w:rsidR="00E2348F" w:rsidRDefault="00E2348F" w14:paraId="19B1E0BA" w14:textId="77777777">
      <w:pPr>
        <w:pStyle w:val="WitregelW1bodytekst"/>
      </w:pPr>
    </w:p>
    <w:p w:rsidRPr="00F754C2" w:rsidR="00F754C2" w:rsidP="00F754C2" w:rsidRDefault="00F754C2" w14:paraId="284ADC51" w14:textId="77777777"/>
    <w:p w:rsidR="00F754C2" w:rsidP="00F754C2" w:rsidRDefault="00F754C2" w14:paraId="326F16B6" w14:textId="77777777">
      <w:r>
        <w:t>De Minister van Justitie en Veiligheid,</w:t>
      </w:r>
    </w:p>
    <w:p w:rsidR="00F754C2" w:rsidP="00F754C2" w:rsidRDefault="00F754C2" w14:paraId="6AC70899" w14:textId="77777777"/>
    <w:p w:rsidR="00F754C2" w:rsidP="00F754C2" w:rsidRDefault="00F754C2" w14:paraId="70A1D688" w14:textId="77777777"/>
    <w:p w:rsidR="00C918DA" w:rsidP="00F754C2" w:rsidRDefault="00C918DA" w14:paraId="6717486F" w14:textId="77777777"/>
    <w:p w:rsidR="00C918DA" w:rsidP="00F754C2" w:rsidRDefault="00C918DA" w14:paraId="0E618404" w14:textId="77777777"/>
    <w:p w:rsidRPr="00F754C2" w:rsidR="00F754C2" w:rsidP="00F754C2" w:rsidRDefault="00F754C2" w14:paraId="0DE62577" w14:textId="0BB0107A">
      <w:r>
        <w:t>D. Yeşilgöz-Zegerius</w:t>
      </w:r>
    </w:p>
    <w:p w:rsidR="00E2348F" w:rsidRDefault="00E2348F" w14:paraId="5806FB10" w14:textId="77777777"/>
    <w:p w:rsidR="00E2348F" w:rsidRDefault="00E2348F" w14:paraId="1EDA7732" w14:textId="77777777"/>
    <w:p w:rsidR="00E2348F" w:rsidRDefault="00E2348F" w14:paraId="3E1B7F99" w14:textId="77777777"/>
    <w:p w:rsidR="00E2348F" w:rsidRDefault="00E2348F" w14:paraId="3FFAE088" w14:textId="77777777"/>
    <w:p w:rsidR="00E2348F" w:rsidRDefault="00E2348F" w14:paraId="168493FB" w14:textId="77777777"/>
    <w:p w:rsidR="00E2348F" w:rsidRDefault="00E2348F" w14:paraId="772DBE1A" w14:textId="77777777"/>
    <w:p w:rsidR="00E2348F" w:rsidRDefault="00E2348F" w14:paraId="30E2D4F2" w14:textId="77777777"/>
    <w:p w:rsidR="00E2348F" w:rsidRDefault="00E2348F" w14:paraId="0910182A" w14:textId="77777777"/>
    <w:p w:rsidR="00E2348F" w:rsidRDefault="00E2348F" w14:paraId="497BCB57" w14:textId="77777777"/>
    <w:p w:rsidR="00E2348F" w:rsidRDefault="00E2348F" w14:paraId="2D349868" w14:textId="77777777"/>
    <w:p w:rsidR="00E2348F" w:rsidRDefault="00E2348F" w14:paraId="55C7926A" w14:textId="77777777"/>
    <w:sectPr w:rsidR="00E2348F">
      <w:headerReference w:type="default" r:id="rId9"/>
      <w:footerReference w:type="default" r:id="rId10"/>
      <w:headerReference w:type="first" r:id="rId11"/>
      <w:pgSz w:w="11905" w:h="16837"/>
      <w:pgMar w:top="3050" w:right="2777" w:bottom="1076"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F0AF" w14:textId="77777777" w:rsidR="00F754C2" w:rsidRDefault="00F754C2">
      <w:pPr>
        <w:spacing w:line="240" w:lineRule="auto"/>
      </w:pPr>
      <w:r>
        <w:separator/>
      </w:r>
    </w:p>
  </w:endnote>
  <w:endnote w:type="continuationSeparator" w:id="0">
    <w:p w14:paraId="4C36D536" w14:textId="77777777" w:rsidR="00F754C2" w:rsidRDefault="00F75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Klee One"/>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KIX Barcode">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5BE" w14:textId="77777777" w:rsidR="00E2348F" w:rsidRDefault="00E2348F">
    <w:pPr>
      <w:spacing w:after="1077"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D508" w14:textId="77777777" w:rsidR="00F754C2" w:rsidRDefault="00F754C2">
      <w:pPr>
        <w:spacing w:line="240" w:lineRule="auto"/>
      </w:pPr>
      <w:r>
        <w:separator/>
      </w:r>
    </w:p>
  </w:footnote>
  <w:footnote w:type="continuationSeparator" w:id="0">
    <w:p w14:paraId="74B81052" w14:textId="77777777" w:rsidR="00F754C2" w:rsidRDefault="00F75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6AA4" w14:textId="77777777" w:rsidR="00E2348F" w:rsidRDefault="00F754C2">
    <w:r>
      <w:rPr>
        <w:noProof/>
      </w:rPr>
      <mc:AlternateContent>
        <mc:Choice Requires="wps">
          <w:drawing>
            <wp:anchor distT="0" distB="0" distL="0" distR="0" simplePos="1" relativeHeight="251652608" behindDoc="0" locked="1" layoutInCell="1" allowOverlap="1" wp14:anchorId="3CAF0C6D" wp14:editId="227C7B8E">
              <wp:simplePos x="5921375" y="1965325"/>
              <wp:positionH relativeFrom="page">
                <wp:posOffset>5921375</wp:posOffset>
              </wp:positionH>
              <wp:positionV relativeFrom="page">
                <wp:posOffset>1965325</wp:posOffset>
              </wp:positionV>
              <wp:extent cx="1277620" cy="8009890"/>
              <wp:effectExtent l="0" t="0" r="0" b="0"/>
              <wp:wrapNone/>
              <wp:docPr id="1"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3DAAA4D7" w14:textId="77777777" w:rsidR="00E2348F" w:rsidRDefault="00F754C2">
                          <w:pPr>
                            <w:pStyle w:val="Referentiegegevensbold"/>
                          </w:pPr>
                          <w:r>
                            <w:t>Directoraat-Generaal Politie en Veiligheidsregio’s</w:t>
                          </w:r>
                        </w:p>
                        <w:p w14:paraId="5682B0BC" w14:textId="77777777" w:rsidR="00E2348F" w:rsidRDefault="00F754C2">
                          <w:pPr>
                            <w:pStyle w:val="Referentiegegevens"/>
                          </w:pPr>
                          <w:r>
                            <w:t>Portefeuille Politieel Beleid en Taakuitvoering</w:t>
                          </w:r>
                        </w:p>
                        <w:p w14:paraId="6EC2F3F6" w14:textId="77777777" w:rsidR="00E2348F" w:rsidRDefault="00F754C2">
                          <w:pPr>
                            <w:pStyle w:val="Referentiegegevens"/>
                          </w:pPr>
                          <w:r>
                            <w:t>Politiebestel, Bevoegdheden en Informatiefunctie</w:t>
                          </w:r>
                        </w:p>
                        <w:p w14:paraId="48161223" w14:textId="77777777" w:rsidR="00E2348F" w:rsidRDefault="00E2348F">
                          <w:pPr>
                            <w:pStyle w:val="WitregelW2"/>
                          </w:pPr>
                        </w:p>
                        <w:p w14:paraId="11C2A69A" w14:textId="77777777" w:rsidR="00E2348F" w:rsidRDefault="00F754C2">
                          <w:pPr>
                            <w:pStyle w:val="Referentiegegevensbold"/>
                          </w:pPr>
                          <w:r>
                            <w:t>Datum</w:t>
                          </w:r>
                        </w:p>
                        <w:p w14:paraId="737E2C45" w14:textId="77777777" w:rsidR="00E2348F" w:rsidRDefault="00F83B72">
                          <w:pPr>
                            <w:pStyle w:val="Referentiegegevens"/>
                          </w:pPr>
                          <w:sdt>
                            <w:sdtPr>
                              <w:id w:val="-1376228237"/>
                              <w:date w:fullDate="2024-05-24T09:28:00Z">
                                <w:dateFormat w:val="d MMMM yyyy"/>
                                <w:lid w:val="nl"/>
                                <w:storeMappedDataAs w:val="dateTime"/>
                                <w:calendar w:val="gregorian"/>
                              </w:date>
                            </w:sdtPr>
                            <w:sdtEndPr/>
                            <w:sdtContent>
                              <w:r w:rsidR="00F754C2">
                                <w:t>24 mei 2024</w:t>
                              </w:r>
                            </w:sdtContent>
                          </w:sdt>
                        </w:p>
                        <w:p w14:paraId="4A755A76" w14:textId="77777777" w:rsidR="00E2348F" w:rsidRDefault="00E2348F">
                          <w:pPr>
                            <w:pStyle w:val="WitregelW1"/>
                          </w:pPr>
                        </w:p>
                        <w:p w14:paraId="131C4367" w14:textId="77777777" w:rsidR="00E2348F" w:rsidRDefault="00F754C2">
                          <w:pPr>
                            <w:pStyle w:val="Referentiegegevensbold"/>
                          </w:pPr>
                          <w:r>
                            <w:t>Onze referentie</w:t>
                          </w:r>
                        </w:p>
                        <w:p w14:paraId="3E52746D" w14:textId="77777777" w:rsidR="00E2348F" w:rsidRDefault="00F754C2">
                          <w:pPr>
                            <w:pStyle w:val="Referentiegegevens"/>
                          </w:pPr>
                          <w:r>
                            <w:t>5493017</w:t>
                          </w:r>
                        </w:p>
                      </w:txbxContent>
                    </wps:txbx>
                    <wps:bodyPr vert="horz" wrap="square" lIns="0" tIns="0" rIns="0" bIns="0" anchor="t" anchorCtr="0"/>
                  </wps:wsp>
                </a:graphicData>
              </a:graphic>
            </wp:anchor>
          </w:drawing>
        </mc:Choice>
        <mc:Fallback>
          <w:pict>
            <v:shapetype w14:anchorId="3CAF0C6D" id="_x0000_t202" coordsize="21600,21600" o:spt="202" path="m,l,21600r21600,l21600,xe">
              <v:stroke joinstyle="miter"/>
              <v:path gradientshapeok="t" o:connecttype="rect"/>
            </v:shapetype>
            <v:shape id="46fef022-aa3c-11ea-a756-beb5f67e67be"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" filled="f" stroked="f">
              <v:textbox inset="0,0,0,0">
                <w:txbxContent>
                  <w:p w14:paraId="3DAAA4D7" w14:textId="77777777" w:rsidR="00E2348F" w:rsidRDefault="00F754C2">
                    <w:pPr>
                      <w:pStyle w:val="Referentiegegevensbold"/>
                    </w:pPr>
                    <w:r>
                      <w:t>Directoraat-Generaal Politie en Veiligheidsregio’s</w:t>
                    </w:r>
                  </w:p>
                  <w:p w14:paraId="5682B0BC" w14:textId="77777777" w:rsidR="00E2348F" w:rsidRDefault="00F754C2">
                    <w:pPr>
                      <w:pStyle w:val="Referentiegegevens"/>
                    </w:pPr>
                    <w:r>
                      <w:t>Portefeuille Politieel Beleid en Taakuitvoering</w:t>
                    </w:r>
                  </w:p>
                  <w:p w14:paraId="6EC2F3F6" w14:textId="77777777" w:rsidR="00E2348F" w:rsidRDefault="00F754C2">
                    <w:pPr>
                      <w:pStyle w:val="Referentiegegevens"/>
                    </w:pPr>
                    <w:r>
                      <w:t>Politiebestel, Bevoegdheden en Informatiefunctie</w:t>
                    </w:r>
                  </w:p>
                  <w:p w14:paraId="48161223" w14:textId="77777777" w:rsidR="00E2348F" w:rsidRDefault="00E2348F">
                    <w:pPr>
                      <w:pStyle w:val="WitregelW2"/>
                    </w:pPr>
                  </w:p>
                  <w:p w14:paraId="11C2A69A" w14:textId="77777777" w:rsidR="00E2348F" w:rsidRDefault="00F754C2">
                    <w:pPr>
                      <w:pStyle w:val="Referentiegegevensbold"/>
                    </w:pPr>
                    <w:r>
                      <w:t>Datum</w:t>
                    </w:r>
                  </w:p>
                  <w:p w14:paraId="737E2C45" w14:textId="77777777" w:rsidR="00E2348F" w:rsidRDefault="00F83B72">
                    <w:pPr>
                      <w:pStyle w:val="Referentiegegevens"/>
                    </w:pPr>
                    <w:sdt>
                      <w:sdtPr>
                        <w:id w:val="-1376228237"/>
                        <w:date w:fullDate="2024-05-24T09:28:00Z">
                          <w:dateFormat w:val="d MMMM yyyy"/>
                          <w:lid w:val="nl"/>
                          <w:storeMappedDataAs w:val="dateTime"/>
                          <w:calendar w:val="gregorian"/>
                        </w:date>
                      </w:sdtPr>
                      <w:sdtEndPr/>
                      <w:sdtContent>
                        <w:r w:rsidR="00F754C2">
                          <w:t>24 mei 2024</w:t>
                        </w:r>
                      </w:sdtContent>
                    </w:sdt>
                  </w:p>
                  <w:p w14:paraId="4A755A76" w14:textId="77777777" w:rsidR="00E2348F" w:rsidRDefault="00E2348F">
                    <w:pPr>
                      <w:pStyle w:val="WitregelW1"/>
                    </w:pPr>
                  </w:p>
                  <w:p w14:paraId="131C4367" w14:textId="77777777" w:rsidR="00E2348F" w:rsidRDefault="00F754C2">
                    <w:pPr>
                      <w:pStyle w:val="Referentiegegevensbold"/>
                    </w:pPr>
                    <w:r>
                      <w:t>Onze referentie</w:t>
                    </w:r>
                  </w:p>
                  <w:p w14:paraId="3E52746D" w14:textId="77777777" w:rsidR="00E2348F" w:rsidRDefault="00F754C2">
                    <w:pPr>
                      <w:pStyle w:val="Referentiegegevens"/>
                    </w:pPr>
                    <w:r>
                      <w:t>5493017</w:t>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14:anchorId="1C9CB4C7" wp14:editId="42D006FE">
              <wp:simplePos x="1007744" y="10194925"/>
              <wp:positionH relativeFrom="page">
                <wp:posOffset>1007744</wp:posOffset>
              </wp:positionH>
              <wp:positionV relativeFrom="page">
                <wp:posOffset>10194925</wp:posOffset>
              </wp:positionV>
              <wp:extent cx="4787900" cy="161290"/>
              <wp:effectExtent l="0" t="0" r="0" b="0"/>
              <wp:wrapNone/>
              <wp:docPr id="2" name="46fef06f-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215B20A9" w14:textId="77777777" w:rsidR="00F754C2" w:rsidRDefault="00F754C2"/>
                      </w:txbxContent>
                    </wps:txbx>
                    <wps:bodyPr vert="horz" wrap="square" lIns="0" tIns="0" rIns="0" bIns="0" anchor="t" anchorCtr="0"/>
                  </wps:wsp>
                </a:graphicData>
              </a:graphic>
            </wp:anchor>
          </w:drawing>
        </mc:Choice>
        <mc:Fallback>
          <w:pict>
            <v:shape w14:anchorId="1C9CB4C7" id="46fef06f-aa3c-11ea-a756-beb5f67e67be" o:spid="_x0000_s1027" type="#_x0000_t202" style="position:absolute;margin-left:79.35pt;margin-top:802.75pt;width:377pt;height:12.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" filled="f" stroked="f">
              <v:textbox inset="0,0,0,0">
                <w:txbxContent>
                  <w:p w14:paraId="215B20A9" w14:textId="77777777" w:rsidR="00F754C2" w:rsidRDefault="00F754C2"/>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14:anchorId="41A909CD" wp14:editId="0CE9DAE9">
              <wp:simplePos x="5921375" y="10194925"/>
              <wp:positionH relativeFrom="page">
                <wp:posOffset>5921375</wp:posOffset>
              </wp:positionH>
              <wp:positionV relativeFrom="page">
                <wp:posOffset>10194925</wp:posOffset>
              </wp:positionV>
              <wp:extent cx="1285875" cy="161290"/>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73F78BB7" w14:textId="1C83B2C0" w:rsidR="00E2348F" w:rsidRDefault="00F754C2">
                          <w:pPr>
                            <w:pStyle w:val="Referentiegegevens"/>
                          </w:pPr>
                          <w:r>
                            <w:t xml:space="preserve">Pagina </w:t>
                          </w:r>
                          <w:r>
                            <w:fldChar w:fldCharType="begin"/>
                          </w:r>
                          <w:r>
                            <w:instrText>PAGE</w:instrText>
                          </w:r>
                          <w:r w:rsidR="00F83B72">
                            <w:fldChar w:fldCharType="separate"/>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41A909CD" id="46fef0b8-aa3c-11ea-a756-beb5f67e67be" o:spid="_x0000_s1028" type="#_x0000_t202" style="position:absolute;margin-left:466.25pt;margin-top:802.75pt;width:101.25pt;height:12.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" filled="f" stroked="f">
              <v:textbox inset="0,0,0,0">
                <w:txbxContent>
                  <w:p w14:paraId="73F78BB7" w14:textId="1C83B2C0" w:rsidR="00E2348F" w:rsidRDefault="00F754C2">
                    <w:pPr>
                      <w:pStyle w:val="Referentiegegevens"/>
                    </w:pPr>
                    <w:r>
                      <w:t xml:space="preserve">Pagina </w:t>
                    </w:r>
                    <w:r>
                      <w:fldChar w:fldCharType="begin"/>
                    </w:r>
                    <w:r>
                      <w:instrText>PAGE</w:instrText>
                    </w:r>
                    <w:r w:rsidR="00F83B72">
                      <w:fldChar w:fldCharType="separate"/>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2613" w14:textId="77777777" w:rsidR="00E2348F" w:rsidRDefault="00F754C2">
    <w:pPr>
      <w:spacing w:after="6377" w:line="14" w:lineRule="exact"/>
    </w:pPr>
    <w:r>
      <w:rPr>
        <w:noProof/>
      </w:rPr>
      <mc:AlternateContent>
        <mc:Choice Requires="wps">
          <w:drawing>
            <wp:anchor distT="0" distB="0" distL="0" distR="0" simplePos="0" relativeHeight="251655680" behindDoc="0" locked="1" layoutInCell="1" allowOverlap="1" wp14:anchorId="027FE388" wp14:editId="7F48856F">
              <wp:simplePos x="0" y="0"/>
              <wp:positionH relativeFrom="page">
                <wp:posOffset>1007744</wp:posOffset>
              </wp:positionH>
              <wp:positionV relativeFrom="page">
                <wp:posOffset>1954530</wp:posOffset>
              </wp:positionV>
              <wp:extent cx="4787900" cy="1115695"/>
              <wp:effectExtent l="0" t="0" r="0" b="0"/>
              <wp:wrapNone/>
              <wp:docPr id="4" name="46feeb64-aa3c-11ea-a756-beb5f67e67be"/>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7BF93468" w14:textId="72EA1A5D" w:rsidR="00E2348F" w:rsidRDefault="00F754C2">
                          <w:r>
                            <w:t xml:space="preserve">Aan de Voorzitter van de Tweede Kamer </w:t>
                          </w:r>
                          <w:r w:rsidR="00C918DA">
                            <w:br/>
                          </w:r>
                          <w:r>
                            <w:t>der Staten-Generaal</w:t>
                          </w:r>
                        </w:p>
                        <w:p w14:paraId="225C68C1" w14:textId="77777777" w:rsidR="00E2348F" w:rsidRDefault="00F754C2">
                          <w:r>
                            <w:t xml:space="preserve">Postbus 20018 </w:t>
                          </w:r>
                        </w:p>
                        <w:p w14:paraId="4E2B680A" w14:textId="77777777" w:rsidR="00E2348F" w:rsidRDefault="00F754C2">
                          <w:r>
                            <w:t>2500 EA  DEN HAAG</w:t>
                          </w:r>
                        </w:p>
                      </w:txbxContent>
                    </wps:txbx>
                    <wps:bodyPr vert="horz" wrap="square" lIns="0" tIns="0" rIns="0" bIns="0" anchor="t" anchorCtr="0"/>
                  </wps:wsp>
                </a:graphicData>
              </a:graphic>
            </wp:anchor>
          </w:drawing>
        </mc:Choice>
        <mc:Fallback>
          <w:pict>
            <v:shapetype w14:anchorId="027FE388" id="_x0000_t202" coordsize="21600,21600" o:spt="202" path="m,l,21600r21600,l21600,xe">
              <v:stroke joinstyle="miter"/>
              <v:path gradientshapeok="t" o:connecttype="rect"/>
            </v:shapetype>
            <v:shape id="46feeb64-aa3c-11ea-a756-beb5f67e67be" o:spid="_x0000_s1029" type="#_x0000_t202" style="position:absolute;margin-left:79.35pt;margin-top:153.9pt;width:377pt;height:87.8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" filled="f" stroked="f">
              <v:textbox inset="0,0,0,0">
                <w:txbxContent>
                  <w:p w14:paraId="7BF93468" w14:textId="72EA1A5D" w:rsidR="00E2348F" w:rsidRDefault="00F754C2">
                    <w:r>
                      <w:t xml:space="preserve">Aan de Voorzitter van de Tweede Kamer </w:t>
                    </w:r>
                    <w:r w:rsidR="00C918DA">
                      <w:br/>
                    </w:r>
                    <w:r>
                      <w:t>der Staten-Generaal</w:t>
                    </w:r>
                  </w:p>
                  <w:p w14:paraId="225C68C1" w14:textId="77777777" w:rsidR="00E2348F" w:rsidRDefault="00F754C2">
                    <w:r>
                      <w:t xml:space="preserve">Postbus 20018 </w:t>
                    </w:r>
                  </w:p>
                  <w:p w14:paraId="4E2B680A" w14:textId="77777777" w:rsidR="00E2348F" w:rsidRDefault="00F754C2">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C33F9E6" wp14:editId="1106BFCE">
              <wp:simplePos x="0" y="0"/>
              <wp:positionH relativeFrom="page">
                <wp:posOffset>1009015</wp:posOffset>
              </wp:positionH>
              <wp:positionV relativeFrom="page">
                <wp:posOffset>3354704</wp:posOffset>
              </wp:positionV>
              <wp:extent cx="4787900" cy="323850"/>
              <wp:effectExtent l="0" t="0" r="0" b="0"/>
              <wp:wrapNone/>
              <wp:docPr id="5" name="46feebd0-aa3c-11ea-a756-beb5f67e67be"/>
              <wp:cNvGraphicFramePr/>
              <a:graphic xmlns:a="http://schemas.openxmlformats.org/drawingml/2006/main">
                <a:graphicData uri="http://schemas.microsoft.com/office/word/2010/wordprocessingShape">
                  <wps:wsp>
                    <wps:cNvSpPr txBox="1"/>
                    <wps:spPr>
                      <a:xfrm>
                        <a:off x="0" y="0"/>
                        <a:ext cx="4787900" cy="323850"/>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E2348F" w14:paraId="76998E0F" w14:textId="77777777">
                            <w:trPr>
                              <w:trHeight w:val="240"/>
                            </w:trPr>
                            <w:tc>
                              <w:tcPr>
                                <w:tcW w:w="1140" w:type="dxa"/>
                              </w:tcPr>
                              <w:p w14:paraId="13B2D8C8" w14:textId="77777777" w:rsidR="00E2348F" w:rsidRDefault="00F754C2">
                                <w:r>
                                  <w:t>Datum</w:t>
                                </w:r>
                              </w:p>
                            </w:tc>
                            <w:tc>
                              <w:tcPr>
                                <w:tcW w:w="5918" w:type="dxa"/>
                              </w:tcPr>
                              <w:p w14:paraId="4F331AD7" w14:textId="5FFD8BDB" w:rsidR="00E2348F" w:rsidRDefault="00F83B72">
                                <w:sdt>
                                  <w:sdtPr>
                                    <w:id w:val="-1230994990"/>
                                    <w:date w:fullDate="2024-06-28T00:00:00Z">
                                      <w:dateFormat w:val="d MMMM yyyy"/>
                                      <w:lid w:val="nl"/>
                                      <w:storeMappedDataAs w:val="dateTime"/>
                                      <w:calendar w:val="gregorian"/>
                                    </w:date>
                                  </w:sdtPr>
                                  <w:sdtEndPr/>
                                  <w:sdtContent>
                                    <w:r w:rsidR="00983710">
                                      <w:t xml:space="preserve">28 juni </w:t>
                                    </w:r>
                                    <w:r w:rsidR="00F754C2">
                                      <w:t>2024</w:t>
                                    </w:r>
                                  </w:sdtContent>
                                </w:sdt>
                              </w:p>
                            </w:tc>
                          </w:tr>
                          <w:tr w:rsidR="00E2348F" w14:paraId="6BF90AA5" w14:textId="77777777">
                            <w:trPr>
                              <w:trHeight w:val="240"/>
                            </w:trPr>
                            <w:tc>
                              <w:tcPr>
                                <w:tcW w:w="1140" w:type="dxa"/>
                              </w:tcPr>
                              <w:p w14:paraId="7BEBBB20" w14:textId="77777777" w:rsidR="00E2348F" w:rsidRDefault="00F754C2">
                                <w:r>
                                  <w:t>Betreft</w:t>
                                </w:r>
                              </w:p>
                            </w:tc>
                            <w:tc>
                              <w:tcPr>
                                <w:tcW w:w="5918" w:type="dxa"/>
                              </w:tcPr>
                              <w:p w14:paraId="1D76A733" w14:textId="77777777" w:rsidR="00E2348F" w:rsidRDefault="00F754C2">
                                <w:r>
                                  <w:t>Administratief beroep inzake regionaal beleidsplan Limburg 2024-2027</w:t>
                                </w:r>
                              </w:p>
                            </w:tc>
                          </w:tr>
                        </w:tbl>
                        <w:p w14:paraId="4C1A41D8" w14:textId="77777777" w:rsidR="00F754C2" w:rsidRDefault="00F754C2"/>
                      </w:txbxContent>
                    </wps:txbx>
                    <wps:bodyPr vert="horz" wrap="square" lIns="0" tIns="0" rIns="0" bIns="0" anchor="t" anchorCtr="0"/>
                  </wps:wsp>
                </a:graphicData>
              </a:graphic>
            </wp:anchor>
          </w:drawing>
        </mc:Choice>
        <mc:Fallback>
          <w:pict>
            <v:shape w14:anchorId="1C33F9E6" id="46feebd0-aa3c-11ea-a756-beb5f67e67be" o:spid="_x0000_s1030" type="#_x0000_t202" style="position:absolute;margin-left:79.45pt;margin-top:264.15pt;width:377pt;height:25.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E2348F" w14:paraId="76998E0F" w14:textId="77777777">
                      <w:trPr>
                        <w:trHeight w:val="240"/>
                      </w:trPr>
                      <w:tc>
                        <w:tcPr>
                          <w:tcW w:w="1140" w:type="dxa"/>
                        </w:tcPr>
                        <w:p w14:paraId="13B2D8C8" w14:textId="77777777" w:rsidR="00E2348F" w:rsidRDefault="00F754C2">
                          <w:r>
                            <w:t>Datum</w:t>
                          </w:r>
                        </w:p>
                      </w:tc>
                      <w:tc>
                        <w:tcPr>
                          <w:tcW w:w="5918" w:type="dxa"/>
                        </w:tcPr>
                        <w:p w14:paraId="4F331AD7" w14:textId="5FFD8BDB" w:rsidR="00E2348F" w:rsidRDefault="00F83B72">
                          <w:sdt>
                            <w:sdtPr>
                              <w:id w:val="-1230994990"/>
                              <w:date w:fullDate="2024-06-28T00:00:00Z">
                                <w:dateFormat w:val="d MMMM yyyy"/>
                                <w:lid w:val="nl"/>
                                <w:storeMappedDataAs w:val="dateTime"/>
                                <w:calendar w:val="gregorian"/>
                              </w:date>
                            </w:sdtPr>
                            <w:sdtEndPr/>
                            <w:sdtContent>
                              <w:r w:rsidR="00983710">
                                <w:t xml:space="preserve">28 juni </w:t>
                              </w:r>
                              <w:r w:rsidR="00F754C2">
                                <w:t>2024</w:t>
                              </w:r>
                            </w:sdtContent>
                          </w:sdt>
                        </w:p>
                      </w:tc>
                    </w:tr>
                    <w:tr w:rsidR="00E2348F" w14:paraId="6BF90AA5" w14:textId="77777777">
                      <w:trPr>
                        <w:trHeight w:val="240"/>
                      </w:trPr>
                      <w:tc>
                        <w:tcPr>
                          <w:tcW w:w="1140" w:type="dxa"/>
                        </w:tcPr>
                        <w:p w14:paraId="7BEBBB20" w14:textId="77777777" w:rsidR="00E2348F" w:rsidRDefault="00F754C2">
                          <w:r>
                            <w:t>Betreft</w:t>
                          </w:r>
                        </w:p>
                      </w:tc>
                      <w:tc>
                        <w:tcPr>
                          <w:tcW w:w="5918" w:type="dxa"/>
                        </w:tcPr>
                        <w:p w14:paraId="1D76A733" w14:textId="77777777" w:rsidR="00E2348F" w:rsidRDefault="00F754C2">
                          <w:r>
                            <w:t>Administratief beroep inzake regionaal beleidsplan Limburg 2024-2027</w:t>
                          </w:r>
                        </w:p>
                      </w:tc>
                    </w:tr>
                  </w:tbl>
                  <w:p w14:paraId="4C1A41D8" w14:textId="77777777" w:rsidR="00F754C2" w:rsidRDefault="00F754C2"/>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AF8EDBE" wp14:editId="4AC57CCC">
              <wp:simplePos x="0" y="0"/>
              <wp:positionH relativeFrom="page">
                <wp:posOffset>5921375</wp:posOffset>
              </wp:positionH>
              <wp:positionV relativeFrom="page">
                <wp:posOffset>1965325</wp:posOffset>
              </wp:positionV>
              <wp:extent cx="1277620" cy="8009890"/>
              <wp:effectExtent l="0" t="0" r="0" b="0"/>
              <wp:wrapNone/>
              <wp:docPr id="6" name="46feec20-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29E074D" w14:textId="77777777" w:rsidR="00E2348F" w:rsidRDefault="00F754C2">
                          <w:pPr>
                            <w:pStyle w:val="Referentiegegevensbold"/>
                          </w:pPr>
                          <w:r>
                            <w:t>Directoraat-Generaal Politie en Veiligheidsregio’s</w:t>
                          </w:r>
                        </w:p>
                        <w:p w14:paraId="138AF928" w14:textId="77777777" w:rsidR="00E2348F" w:rsidRDefault="00F754C2">
                          <w:pPr>
                            <w:pStyle w:val="Referentiegegevens"/>
                          </w:pPr>
                          <w:r>
                            <w:t>Portefeuille Politieel Beleid en Taakuitvoering</w:t>
                          </w:r>
                        </w:p>
                        <w:p w14:paraId="55852163" w14:textId="77777777" w:rsidR="00E2348F" w:rsidRDefault="00F754C2">
                          <w:pPr>
                            <w:pStyle w:val="Referentiegegevens"/>
                          </w:pPr>
                          <w:r>
                            <w:t>Politiebestel, Bevoegdheden en Informatiefunctie</w:t>
                          </w:r>
                        </w:p>
                        <w:p w14:paraId="6F5EB318" w14:textId="77777777" w:rsidR="00E2348F" w:rsidRDefault="00E2348F">
                          <w:pPr>
                            <w:pStyle w:val="WitregelW1"/>
                          </w:pPr>
                        </w:p>
                        <w:p w14:paraId="1F09A1A6" w14:textId="77777777" w:rsidR="00E2348F" w:rsidRDefault="00F754C2">
                          <w:pPr>
                            <w:pStyle w:val="Referentiegegevens"/>
                          </w:pPr>
                          <w:r>
                            <w:t>Turfmarkt 147</w:t>
                          </w:r>
                        </w:p>
                        <w:p w14:paraId="4F8B0F95" w14:textId="77777777" w:rsidR="00E2348F" w:rsidRPr="00C918DA" w:rsidRDefault="00F754C2">
                          <w:pPr>
                            <w:pStyle w:val="Referentiegegevens"/>
                            <w:rPr>
                              <w:lang w:val="de-DE"/>
                            </w:rPr>
                          </w:pPr>
                          <w:r w:rsidRPr="00C918DA">
                            <w:rPr>
                              <w:lang w:val="de-DE"/>
                            </w:rPr>
                            <w:t>2511 DP   Den Haag</w:t>
                          </w:r>
                        </w:p>
                        <w:p w14:paraId="24E19C66" w14:textId="77777777" w:rsidR="00E2348F" w:rsidRPr="00C918DA" w:rsidRDefault="00F754C2">
                          <w:pPr>
                            <w:pStyle w:val="Referentiegegevens"/>
                            <w:rPr>
                              <w:lang w:val="de-DE"/>
                            </w:rPr>
                          </w:pPr>
                          <w:r w:rsidRPr="00C918DA">
                            <w:rPr>
                              <w:lang w:val="de-DE"/>
                            </w:rPr>
                            <w:t>Postbus 20301</w:t>
                          </w:r>
                        </w:p>
                        <w:p w14:paraId="7E39C3A7" w14:textId="77777777" w:rsidR="00E2348F" w:rsidRPr="00C918DA" w:rsidRDefault="00F754C2">
                          <w:pPr>
                            <w:pStyle w:val="Referentiegegevens"/>
                            <w:rPr>
                              <w:lang w:val="de-DE"/>
                            </w:rPr>
                          </w:pPr>
                          <w:r w:rsidRPr="00C918DA">
                            <w:rPr>
                              <w:lang w:val="de-DE"/>
                            </w:rPr>
                            <w:t>2500 EH   Den Haag</w:t>
                          </w:r>
                        </w:p>
                        <w:p w14:paraId="0913CC44" w14:textId="77777777" w:rsidR="00E2348F" w:rsidRPr="00C918DA" w:rsidRDefault="00F754C2">
                          <w:pPr>
                            <w:pStyle w:val="Referentiegegevens"/>
                            <w:rPr>
                              <w:lang w:val="de-DE"/>
                            </w:rPr>
                          </w:pPr>
                          <w:r w:rsidRPr="00C918DA">
                            <w:rPr>
                              <w:lang w:val="de-DE"/>
                            </w:rPr>
                            <w:t>www.rijksoverheid.nl/jenv</w:t>
                          </w:r>
                        </w:p>
                        <w:p w14:paraId="57900413" w14:textId="77777777" w:rsidR="00E2348F" w:rsidRPr="00C918DA" w:rsidRDefault="00E2348F">
                          <w:pPr>
                            <w:pStyle w:val="WitregelW2"/>
                            <w:rPr>
                              <w:lang w:val="de-DE"/>
                            </w:rPr>
                          </w:pPr>
                        </w:p>
                        <w:p w14:paraId="4AF92FA8" w14:textId="77777777" w:rsidR="00E2348F" w:rsidRDefault="00F754C2">
                          <w:pPr>
                            <w:pStyle w:val="Referentiegegevensbold"/>
                          </w:pPr>
                          <w:r>
                            <w:t>Onze referentie</w:t>
                          </w:r>
                        </w:p>
                        <w:p w14:paraId="54A6294E" w14:textId="77777777" w:rsidR="00E2348F" w:rsidRDefault="00F754C2">
                          <w:pPr>
                            <w:pStyle w:val="Referentiegegevens"/>
                          </w:pPr>
                          <w:r>
                            <w:t>5493017</w:t>
                          </w:r>
                        </w:p>
                        <w:p w14:paraId="058B770C" w14:textId="77777777" w:rsidR="00E2348F" w:rsidRDefault="00E2348F">
                          <w:pPr>
                            <w:pStyle w:val="WitregelW1"/>
                          </w:pPr>
                        </w:p>
                        <w:p w14:paraId="5262B571" w14:textId="74DFAFBB" w:rsidR="00E2348F" w:rsidRDefault="00E2348F">
                          <w:pPr>
                            <w:pStyle w:val="Referentiegegevensbold"/>
                          </w:pPr>
                        </w:p>
                        <w:p w14:paraId="2FD77EBA" w14:textId="1CEB3BA2" w:rsidR="00E2348F" w:rsidRDefault="00E2348F">
                          <w:pPr>
                            <w:pStyle w:val="Referentiegegevens"/>
                          </w:pPr>
                        </w:p>
                      </w:txbxContent>
                    </wps:txbx>
                    <wps:bodyPr vert="horz" wrap="square" lIns="0" tIns="0" rIns="0" bIns="0" anchor="t" anchorCtr="0"/>
                  </wps:wsp>
                </a:graphicData>
              </a:graphic>
            </wp:anchor>
          </w:drawing>
        </mc:Choice>
        <mc:Fallback>
          <w:pict>
            <v:shape w14:anchorId="4AF8EDBE" id="46feec20-aa3c-11ea-a756-beb5f67e67be" o:spid="_x0000_s1031" type="#_x0000_t202" style="position:absolute;margin-left:466.25pt;margin-top:154.75pt;width:100.6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" filled="f" stroked="f">
              <v:textbox inset="0,0,0,0">
                <w:txbxContent>
                  <w:p w14:paraId="529E074D" w14:textId="77777777" w:rsidR="00E2348F" w:rsidRDefault="00F754C2">
                    <w:pPr>
                      <w:pStyle w:val="Referentiegegevensbold"/>
                    </w:pPr>
                    <w:r>
                      <w:t>Directoraat-Generaal Politie en Veiligheidsregio’s</w:t>
                    </w:r>
                  </w:p>
                  <w:p w14:paraId="138AF928" w14:textId="77777777" w:rsidR="00E2348F" w:rsidRDefault="00F754C2">
                    <w:pPr>
                      <w:pStyle w:val="Referentiegegevens"/>
                    </w:pPr>
                    <w:r>
                      <w:t>Portefeuille Politieel Beleid en Taakuitvoering</w:t>
                    </w:r>
                  </w:p>
                  <w:p w14:paraId="55852163" w14:textId="77777777" w:rsidR="00E2348F" w:rsidRDefault="00F754C2">
                    <w:pPr>
                      <w:pStyle w:val="Referentiegegevens"/>
                    </w:pPr>
                    <w:r>
                      <w:t>Politiebestel, Bevoegdheden en Informatiefunctie</w:t>
                    </w:r>
                  </w:p>
                  <w:p w14:paraId="6F5EB318" w14:textId="77777777" w:rsidR="00E2348F" w:rsidRDefault="00E2348F">
                    <w:pPr>
                      <w:pStyle w:val="WitregelW1"/>
                    </w:pPr>
                  </w:p>
                  <w:p w14:paraId="1F09A1A6" w14:textId="77777777" w:rsidR="00E2348F" w:rsidRDefault="00F754C2">
                    <w:pPr>
                      <w:pStyle w:val="Referentiegegevens"/>
                    </w:pPr>
                    <w:r>
                      <w:t>Turfmarkt 147</w:t>
                    </w:r>
                  </w:p>
                  <w:p w14:paraId="4F8B0F95" w14:textId="77777777" w:rsidR="00E2348F" w:rsidRPr="00C918DA" w:rsidRDefault="00F754C2">
                    <w:pPr>
                      <w:pStyle w:val="Referentiegegevens"/>
                      <w:rPr>
                        <w:lang w:val="de-DE"/>
                      </w:rPr>
                    </w:pPr>
                    <w:r w:rsidRPr="00C918DA">
                      <w:rPr>
                        <w:lang w:val="de-DE"/>
                      </w:rPr>
                      <w:t>2511 DP   Den Haag</w:t>
                    </w:r>
                  </w:p>
                  <w:p w14:paraId="24E19C66" w14:textId="77777777" w:rsidR="00E2348F" w:rsidRPr="00C918DA" w:rsidRDefault="00F754C2">
                    <w:pPr>
                      <w:pStyle w:val="Referentiegegevens"/>
                      <w:rPr>
                        <w:lang w:val="de-DE"/>
                      </w:rPr>
                    </w:pPr>
                    <w:r w:rsidRPr="00C918DA">
                      <w:rPr>
                        <w:lang w:val="de-DE"/>
                      </w:rPr>
                      <w:t>Postbus 20301</w:t>
                    </w:r>
                  </w:p>
                  <w:p w14:paraId="7E39C3A7" w14:textId="77777777" w:rsidR="00E2348F" w:rsidRPr="00C918DA" w:rsidRDefault="00F754C2">
                    <w:pPr>
                      <w:pStyle w:val="Referentiegegevens"/>
                      <w:rPr>
                        <w:lang w:val="de-DE"/>
                      </w:rPr>
                    </w:pPr>
                    <w:r w:rsidRPr="00C918DA">
                      <w:rPr>
                        <w:lang w:val="de-DE"/>
                      </w:rPr>
                      <w:t>2500 EH   Den Haag</w:t>
                    </w:r>
                  </w:p>
                  <w:p w14:paraId="0913CC44" w14:textId="77777777" w:rsidR="00E2348F" w:rsidRPr="00C918DA" w:rsidRDefault="00F754C2">
                    <w:pPr>
                      <w:pStyle w:val="Referentiegegevens"/>
                      <w:rPr>
                        <w:lang w:val="de-DE"/>
                      </w:rPr>
                    </w:pPr>
                    <w:r w:rsidRPr="00C918DA">
                      <w:rPr>
                        <w:lang w:val="de-DE"/>
                      </w:rPr>
                      <w:t>www.rijksoverheid.nl/jenv</w:t>
                    </w:r>
                  </w:p>
                  <w:p w14:paraId="57900413" w14:textId="77777777" w:rsidR="00E2348F" w:rsidRPr="00C918DA" w:rsidRDefault="00E2348F">
                    <w:pPr>
                      <w:pStyle w:val="WitregelW2"/>
                      <w:rPr>
                        <w:lang w:val="de-DE"/>
                      </w:rPr>
                    </w:pPr>
                  </w:p>
                  <w:p w14:paraId="4AF92FA8" w14:textId="77777777" w:rsidR="00E2348F" w:rsidRDefault="00F754C2">
                    <w:pPr>
                      <w:pStyle w:val="Referentiegegevensbold"/>
                    </w:pPr>
                    <w:r>
                      <w:t>Onze referentie</w:t>
                    </w:r>
                  </w:p>
                  <w:p w14:paraId="54A6294E" w14:textId="77777777" w:rsidR="00E2348F" w:rsidRDefault="00F754C2">
                    <w:pPr>
                      <w:pStyle w:val="Referentiegegevens"/>
                    </w:pPr>
                    <w:r>
                      <w:t>5493017</w:t>
                    </w:r>
                  </w:p>
                  <w:p w14:paraId="058B770C" w14:textId="77777777" w:rsidR="00E2348F" w:rsidRDefault="00E2348F">
                    <w:pPr>
                      <w:pStyle w:val="WitregelW1"/>
                    </w:pPr>
                  </w:p>
                  <w:p w14:paraId="5262B571" w14:textId="74DFAFBB" w:rsidR="00E2348F" w:rsidRDefault="00E2348F">
                    <w:pPr>
                      <w:pStyle w:val="Referentiegegevensbold"/>
                    </w:pPr>
                  </w:p>
                  <w:p w14:paraId="2FD77EBA" w14:textId="1CEB3BA2" w:rsidR="00E2348F" w:rsidRDefault="00E2348F">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55171BB" wp14:editId="7084E1AE">
              <wp:simplePos x="0" y="0"/>
              <wp:positionH relativeFrom="page">
                <wp:posOffset>1007744</wp:posOffset>
              </wp:positionH>
              <wp:positionV relativeFrom="page">
                <wp:posOffset>10194925</wp:posOffset>
              </wp:positionV>
              <wp:extent cx="4787900" cy="161925"/>
              <wp:effectExtent l="0" t="0" r="0" b="0"/>
              <wp:wrapNone/>
              <wp:docPr id="7" name="46feec6f-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CFD832F" w14:textId="77777777" w:rsidR="00F754C2" w:rsidRDefault="00F754C2"/>
                      </w:txbxContent>
                    </wps:txbx>
                    <wps:bodyPr vert="horz" wrap="square" lIns="0" tIns="0" rIns="0" bIns="0" anchor="t" anchorCtr="0"/>
                  </wps:wsp>
                </a:graphicData>
              </a:graphic>
            </wp:anchor>
          </w:drawing>
        </mc:Choice>
        <mc:Fallback>
          <w:pict>
            <v:shape w14:anchorId="155171BB" id="46feec6f-aa3c-11ea-a756-beb5f67e67be" o:spid="_x0000_s1032" type="#_x0000_t202" style="position:absolute;margin-left:79.35pt;margin-top:802.75pt;width:377pt;height:12.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" filled="f" stroked="f">
              <v:textbox inset="0,0,0,0">
                <w:txbxContent>
                  <w:p w14:paraId="2CFD832F" w14:textId="77777777" w:rsidR="00F754C2" w:rsidRDefault="00F754C2"/>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4D2CCBE" wp14:editId="16056AAB">
              <wp:simplePos x="0" y="0"/>
              <wp:positionH relativeFrom="page">
                <wp:posOffset>5921375</wp:posOffset>
              </wp:positionH>
              <wp:positionV relativeFrom="page">
                <wp:posOffset>10194925</wp:posOffset>
              </wp:positionV>
              <wp:extent cx="1285875" cy="161290"/>
              <wp:effectExtent l="0" t="0" r="0" b="0"/>
              <wp:wrapNone/>
              <wp:docPr id="8" name="46feecbe-aa3c-11ea-a756-beb5f67e67be"/>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1AA943DC" w14:textId="37499270" w:rsidR="00E2348F" w:rsidRDefault="00F754C2">
                          <w:pPr>
                            <w:pStyle w:val="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34D2CCBE" id="46feecbe-aa3c-11ea-a756-beb5f67e67be" o:spid="_x0000_s1033" type="#_x0000_t202" style="position:absolute;margin-left:466.25pt;margin-top:802.75pt;width:101.25pt;height:12.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" filled="f" stroked="f">
              <v:textbox inset="0,0,0,0">
                <w:txbxContent>
                  <w:p w14:paraId="1AA943DC" w14:textId="37499270" w:rsidR="00E2348F" w:rsidRDefault="00F754C2">
                    <w:pPr>
                      <w:pStyle w:val="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68D9ED32" wp14:editId="0B6D9785">
              <wp:simplePos x="0" y="0"/>
              <wp:positionH relativeFrom="page">
                <wp:posOffset>3545840</wp:posOffset>
              </wp:positionH>
              <wp:positionV relativeFrom="page">
                <wp:posOffset>0</wp:posOffset>
              </wp:positionV>
              <wp:extent cx="467995" cy="1583055"/>
              <wp:effectExtent l="0" t="0" r="0" b="0"/>
              <wp:wrapNone/>
              <wp:docPr id="9" name="46feed0e-aa3c-11ea-a756-beb5f67e67be"/>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2848E880" w14:textId="49F91010" w:rsidR="00E2348F" w:rsidRDefault="00E2348F">
                          <w:pPr>
                            <w:spacing w:line="240" w:lineRule="auto"/>
                          </w:pPr>
                        </w:p>
                      </w:txbxContent>
                    </wps:txbx>
                    <wps:bodyPr vert="horz" wrap="square" lIns="0" tIns="0" rIns="0" bIns="0" anchor="t" anchorCtr="0"/>
                  </wps:wsp>
                </a:graphicData>
              </a:graphic>
            </wp:anchor>
          </w:drawing>
        </mc:Choice>
        <mc:Fallback>
          <w:pict>
            <v:shape w14:anchorId="68D9ED32" id="46feed0e-aa3c-11ea-a756-beb5f67e67be" o:spid="_x0000_s1034" type="#_x0000_t202" style="position:absolute;margin-left:279.2pt;margin-top:0;width:36.85pt;height:124.6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" filled="f" stroked="f">
              <v:textbox inset="0,0,0,0">
                <w:txbxContent>
                  <w:p w14:paraId="2848E880" w14:textId="49F91010" w:rsidR="00E2348F" w:rsidRDefault="00E2348F">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065A8291" wp14:editId="594F9F75">
              <wp:simplePos x="0" y="0"/>
              <wp:positionH relativeFrom="page">
                <wp:posOffset>3995420</wp:posOffset>
              </wp:positionH>
              <wp:positionV relativeFrom="page">
                <wp:posOffset>0</wp:posOffset>
              </wp:positionV>
              <wp:extent cx="2339975" cy="1583690"/>
              <wp:effectExtent l="0" t="0" r="0" b="0"/>
              <wp:wrapNone/>
              <wp:docPr id="11" name="46feed67-aa3c-11ea-a756-beb5f67e67be"/>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F231CF0" w14:textId="77777777" w:rsidR="00E2348F" w:rsidRDefault="00F754C2">
                          <w:pPr>
                            <w:spacing w:line="240" w:lineRule="auto"/>
                          </w:pPr>
                          <w:r>
                            <w:rPr>
                              <w:noProof/>
                            </w:rPr>
                            <w:drawing>
                              <wp:inline distT="0" distB="0" distL="0" distR="0" wp14:anchorId="557900C6" wp14:editId="1E1F80AD">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65A8291" id="46feed67-aa3c-11ea-a756-beb5f67e67be" o:spid="_x0000_s1035" type="#_x0000_t202" style="position:absolute;margin-left:314.6pt;margin-top:0;width:184.25pt;height:124.7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" filled="f" stroked="f">
              <v:textbox inset="0,0,0,0">
                <w:txbxContent>
                  <w:p w14:paraId="3F231CF0" w14:textId="77777777" w:rsidR="00E2348F" w:rsidRDefault="00F754C2">
                    <w:pPr>
                      <w:spacing w:line="240" w:lineRule="auto"/>
                    </w:pPr>
                    <w:r>
                      <w:rPr>
                        <w:noProof/>
                      </w:rPr>
                      <w:drawing>
                        <wp:inline distT="0" distB="0" distL="0" distR="0" wp14:anchorId="557900C6" wp14:editId="1E1F80AD">
                          <wp:extent cx="2339975" cy="1582834"/>
                          <wp:effectExtent l="0" t="0" r="0" b="0"/>
                          <wp:docPr id="12"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5EA540D7" wp14:editId="04B5632F">
              <wp:simplePos x="0" y="0"/>
              <wp:positionH relativeFrom="page">
                <wp:posOffset>1010919</wp:posOffset>
              </wp:positionH>
              <wp:positionV relativeFrom="page">
                <wp:posOffset>1720214</wp:posOffset>
              </wp:positionV>
              <wp:extent cx="4787900" cy="161925"/>
              <wp:effectExtent l="0" t="0" r="0" b="0"/>
              <wp:wrapNone/>
              <wp:docPr id="13" name="5920b9fb-d041-4aa9-8d80-26b233cc0f6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1E6B7770" w14:textId="77777777" w:rsidR="00E2348F" w:rsidRDefault="00F754C2">
                          <w:pPr>
                            <w:pStyle w:val="Referentiegegevens"/>
                          </w:pPr>
                          <w:r>
                            <w:t>&gt; Retouradres Postbus 20301 2500 EH   Den Haag</w:t>
                          </w:r>
                        </w:p>
                      </w:txbxContent>
                    </wps:txbx>
                    <wps:bodyPr vert="horz" wrap="square" lIns="0" tIns="0" rIns="0" bIns="0" anchor="t" anchorCtr="0"/>
                  </wps:wsp>
                </a:graphicData>
              </a:graphic>
            </wp:anchor>
          </w:drawing>
        </mc:Choice>
        <mc:Fallback>
          <w:pict>
            <v:shape w14:anchorId="5EA540D7" id="5920b9fb-d041-4aa9-8d80-26b233cc0f6e" o:spid="_x0000_s1036" type="#_x0000_t202" style="position:absolute;margin-left:79.6pt;margin-top:135.45pt;width:377pt;height:12.7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" filled="f" stroked="f">
              <v:textbox inset="0,0,0,0">
                <w:txbxContent>
                  <w:p w14:paraId="1E6B7770" w14:textId="77777777" w:rsidR="00E2348F" w:rsidRDefault="00F754C2">
                    <w:pPr>
                      <w:pStyle w:val="Referentiegegevens"/>
                    </w:pPr>
                    <w:r>
                      <w:t>&gt; Retouradres Postbus 20301 2500 EH   Den Haag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33856"/>
    <w:multiLevelType w:val="multilevel"/>
    <w:tmpl w:val="AADC4497"/>
    <w:name w:val="Agendapunt nummering"/>
    <w:lvl w:ilvl="0">
      <w:start w:val="1"/>
      <w:numFmt w:val="decimal"/>
      <w:pStyle w:val="Agendapunt"/>
      <w:lvlText w:val="%1."/>
      <w:lvlJc w:val="left"/>
      <w:pPr>
        <w:ind w:left="453" w:hanging="453"/>
      </w:pPr>
    </w:lvl>
    <w:lvl w:ilvl="1">
      <w:start w:val="1"/>
      <w:numFmt w:val="decimal"/>
      <w:pStyle w:val="Agendapuntniveau1"/>
      <w:lvlText w:val="%1.%2."/>
      <w:lvlJc w:val="left"/>
      <w:pPr>
        <w:ind w:left="453" w:hanging="453"/>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9E7352E7"/>
    <w:multiLevelType w:val="multilevel"/>
    <w:tmpl w:val="61578497"/>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D94594B6"/>
    <w:multiLevelType w:val="multilevel"/>
    <w:tmpl w:val="82508591"/>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E5530ADD"/>
    <w:multiLevelType w:val="multilevel"/>
    <w:tmpl w:val="A69C5795"/>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FE78F554"/>
    <w:multiLevelType w:val="multilevel"/>
    <w:tmpl w:val="1AF18D36"/>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16EF7DE6"/>
    <w:multiLevelType w:val="multilevel"/>
    <w:tmpl w:val="636A16E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1670133785">
    <w:abstractNumId w:val="0"/>
  </w:num>
  <w:num w:numId="2" w16cid:durableId="335696574">
    <w:abstractNumId w:val="3"/>
  </w:num>
  <w:num w:numId="3" w16cid:durableId="1442804267">
    <w:abstractNumId w:val="1"/>
  </w:num>
  <w:num w:numId="4" w16cid:durableId="741372028">
    <w:abstractNumId w:val="5"/>
  </w:num>
  <w:num w:numId="5" w16cid:durableId="626858104">
    <w:abstractNumId w:val="4"/>
  </w:num>
  <w:num w:numId="6" w16cid:durableId="2100366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C2"/>
    <w:rsid w:val="00983710"/>
    <w:rsid w:val="00C918DA"/>
    <w:rsid w:val="00E2348F"/>
    <w:rsid w:val="00F754C2"/>
    <w:rsid w:val="00F83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DE4FD"/>
  <w15:docId w15:val="{E99E8B38-B816-4B10-A9EF-7925F30B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
    <w:name w:val="Agendapunt"/>
    <w:basedOn w:val="Standaard"/>
    <w:next w:val="Standaard"/>
    <w:pPr>
      <w:numPr>
        <w:numId w:val="1"/>
      </w:numPr>
    </w:pPr>
    <w:rPr>
      <w:b/>
    </w:rPr>
  </w:style>
  <w:style w:type="paragraph" w:customStyle="1" w:styleId="Agendapuntniveau1">
    <w:name w:val="Agendapunt niveau 1"/>
    <w:basedOn w:val="Standaard"/>
    <w:next w:val="Standaard"/>
    <w:pPr>
      <w:numPr>
        <w:ilvl w:val="1"/>
        <w:numId w:val="1"/>
      </w:numPr>
    </w:pPr>
    <w:rPr>
      <w:b/>
    </w:rPr>
  </w:style>
  <w:style w:type="paragraph" w:customStyle="1" w:styleId="Artikelstreepje">
    <w:name w:val="Artikel streepje"/>
    <w:basedOn w:val="Standaard"/>
    <w:next w:val="Standaard"/>
    <w:pPr>
      <w:numPr>
        <w:ilvl w:val="3"/>
        <w:numId w:val="2"/>
      </w:numPr>
    </w:pPr>
  </w:style>
  <w:style w:type="paragraph" w:customStyle="1" w:styleId="Artikelstreepjeinspringen">
    <w:name w:val="Artikel streepje inspringen"/>
    <w:basedOn w:val="Standaard"/>
    <w:next w:val="Standaard"/>
    <w:pPr>
      <w:numPr>
        <w:ilvl w:val="4"/>
        <w:numId w:val="2"/>
      </w:numPr>
    </w:pPr>
  </w:style>
  <w:style w:type="paragraph" w:customStyle="1" w:styleId="Artikelnummer">
    <w:name w:val="Artikelnummer"/>
    <w:basedOn w:val="Standaard"/>
    <w:pPr>
      <w:numPr>
        <w:numId w:val="2"/>
      </w:numPr>
      <w:spacing w:before="360"/>
    </w:pPr>
    <w:rPr>
      <w:b/>
    </w:rPr>
  </w:style>
  <w:style w:type="paragraph" w:customStyle="1" w:styleId="Comparitienummer">
    <w:name w:val="Comparitienummer"/>
    <w:basedOn w:val="Standaard"/>
    <w:next w:val="Standaard"/>
    <w:pPr>
      <w:numPr>
        <w:numId w:val="3"/>
      </w:numPr>
    </w:pPr>
  </w:style>
  <w:style w:type="paragraph" w:customStyle="1" w:styleId="E-handtekening">
    <w:name w:val="E-handtekening"/>
    <w:basedOn w:val="Standaard"/>
    <w:next w:val="Standaard"/>
    <w:rPr>
      <w:color w:val="FFFFFF"/>
      <w:sz w:val="2"/>
      <w:szCs w:val="2"/>
    </w:rPr>
  </w:style>
  <w:style w:type="numbering" w:customStyle="1" w:styleId="Genummerdelijst">
    <w:name w:val="Genummerde lijst"/>
    <w:pPr>
      <w:numPr>
        <w:numId w:val="4"/>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2" w:type="dxa"/>
        <w:bottom w:w="0" w:type="dxa"/>
        <w:right w:w="112" w:type="dxa"/>
      </w:tblCellMar>
    </w:tblPr>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KoppenMinuut">
    <w:name w:val="Koppen Minuut"/>
    <w:basedOn w:val="Standaard"/>
    <w:next w:val="Standaard"/>
    <w:rPr>
      <w:sz w:val="13"/>
      <w:szCs w:val="13"/>
    </w:rPr>
  </w:style>
  <w:style w:type="paragraph" w:customStyle="1" w:styleId="Lidnummer">
    <w:name w:val="Lidnummer"/>
    <w:basedOn w:val="Standaard"/>
    <w:pPr>
      <w:numPr>
        <w:ilvl w:val="1"/>
        <w:numId w:val="2"/>
      </w:numPr>
      <w:tabs>
        <w:tab w:val="left" w:pos="419"/>
      </w:tabs>
    </w:pPr>
  </w:style>
  <w:style w:type="paragraph" w:customStyle="1" w:styleId="Lidnummerabc">
    <w:name w:val="Lidnummer abc"/>
    <w:basedOn w:val="Standaard"/>
    <w:pPr>
      <w:numPr>
        <w:ilvl w:val="2"/>
        <w:numId w:val="2"/>
      </w:numPr>
      <w:tabs>
        <w:tab w:val="left" w:pos="402"/>
      </w:tabs>
    </w:pPr>
  </w:style>
  <w:style w:type="numbering" w:customStyle="1" w:styleId="Lijstmetopsommingstekens">
    <w:name w:val="Lijst met opsommingstekens"/>
    <w:pPr>
      <w:numPr>
        <w:numId w:val="6"/>
      </w:numPr>
    </w:pPr>
  </w:style>
  <w:style w:type="paragraph" w:customStyle="1" w:styleId="Lijstniveau1">
    <w:name w:val="Lijst niveau 1"/>
    <w:basedOn w:val="Standaard"/>
    <w:uiPriority w:val="3"/>
    <w:qFormat/>
    <w:pPr>
      <w:numPr>
        <w:numId w:val="5"/>
      </w:numPr>
      <w:spacing w:line="240" w:lineRule="exact"/>
    </w:pPr>
  </w:style>
  <w:style w:type="paragraph" w:customStyle="1" w:styleId="Lijstniveau2">
    <w:name w:val="Lijst niveau 2"/>
    <w:basedOn w:val="Standaard"/>
    <w:uiPriority w:val="4"/>
    <w:qFormat/>
    <w:pPr>
      <w:numPr>
        <w:ilvl w:val="1"/>
        <w:numId w:val="5"/>
      </w:numPr>
      <w:spacing w:line="240" w:lineRule="exact"/>
    </w:pPr>
  </w:style>
  <w:style w:type="paragraph" w:customStyle="1" w:styleId="Lijstniveau3">
    <w:name w:val="Lijst niveau 3"/>
    <w:basedOn w:val="Standaard"/>
    <w:uiPriority w:val="5"/>
    <w:qFormat/>
    <w:pPr>
      <w:numPr>
        <w:ilvl w:val="2"/>
        <w:numId w:val="5"/>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Standaardtabel2">
    <w:name w:val="Standaardtabel 2"/>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styleId="Voettekst">
    <w:name w:val="footer"/>
    <w:basedOn w:val="Referentiegegevens"/>
    <w:next w:val="Referentiegegevens"/>
    <w:pPr>
      <w:spacing w:line="140" w:lineRule="exact"/>
    </w:p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754C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54C2"/>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webSetting" Target="webSettings0.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73</ap:Words>
  <ap:Characters>407</ap:Characters>
  <ap:DocSecurity>4</ap:DocSecurity>
  <ap:Lines>3</ap:Lines>
  <ap:Paragraphs>1</ap:Paragraphs>
  <ap:ScaleCrop>false</ap:ScaleCrop>
  <ap:LinksUpToDate>false</ap:LinksUpToDate>
  <ap:CharactersWithSpaces>479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2024-06-28T16:21:00.0000000Z</dcterms:created>
  <dcterms:modified xsi:type="dcterms:W3CDTF">2024-06-28T16:21:00.0000000Z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Administratief beroep inzake regionaal beleidsplan Limburg 2024-2027</vt:lpwstr>
  </property>
  <property fmtid="{D5CDD505-2E9C-101B-9397-08002B2CF9AE}" pid="5" name="Publicatiedatum">
    <vt:lpwstr/>
  </property>
  <property fmtid="{D5CDD505-2E9C-101B-9397-08002B2CF9AE}" pid="6" name="Verantwoordelijke organisatie">
    <vt:lpwstr>Portefeuille Politieel Beleid en Taakuitvoering</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24 mei 2024</vt:lpwstr>
  </property>
  <property fmtid="{D5CDD505-2E9C-101B-9397-08002B2CF9AE}" pid="13" name="Opgesteld door, Naam">
    <vt:lpwstr>B.F.C. van Rheenen</vt:lpwstr>
  </property>
  <property fmtid="{D5CDD505-2E9C-101B-9397-08002B2CF9AE}" pid="14" name="Opgesteld door, Telefoonnummer">
    <vt:lpwstr/>
  </property>
  <property fmtid="{D5CDD505-2E9C-101B-9397-08002B2CF9AE}" pid="15" name="Kenmerk">
    <vt:lpwstr>5493017</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ies>
</file>