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47" w:rsidP="00536747" w:rsidRDefault="00FD4038" w14:paraId="0D210002" w14:textId="742248AC">
      <w:pPr>
        <w:pStyle w:val="in-table"/>
      </w:pPr>
      <w:bookmarkStart w:name="_GoBack" w:id="0"/>
      <w:bookmarkEnd w:id="0"/>
      <w:r>
        <w:rPr>
          <w:noProof/>
        </w:rPr>
        <mc:AlternateContent>
          <mc:Choice Requires="wps">
            <w:drawing>
              <wp:anchor distT="4294967295" distB="4294967295" distL="114299" distR="114299" simplePos="0" relativeHeight="251661312" behindDoc="0" locked="0" layoutInCell="1" allowOverlap="1" wp14:editId="39F12B98" wp14:anchorId="1DFFFC25">
                <wp:simplePos x="0" y="0"/>
                <wp:positionH relativeFrom="page">
                  <wp:posOffset>-1</wp:posOffset>
                </wp:positionH>
                <wp:positionV relativeFrom="page">
                  <wp:posOffset>-1</wp:posOffset>
                </wp:positionV>
                <wp:extent cx="0" cy="0"/>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536747" w:rsidP="00536747" w:rsidRDefault="00536747" w14:paraId="335CF721" w14:textId="777777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FFFC25">
                <v:stroke joinstyle="miter"/>
                <v:path gradientshapeok="t" o:connecttype="rect"/>
              </v:shapetype>
              <v:shape id="Tekstvak 7" style="position:absolute;margin-left:0;margin-top:0;width:0;height:0;z-index:25166131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0+IgIAAEgEAAAOAAAAZHJzL2Uyb0RvYy54bWysVNtu2zAMfR+wfxD0vtgJkqU14hRdugwD&#10;ugvQ7gMYWY6FyKImKbHz96PkJA26YQ/D/CCQEnV0eEh6cde3mh2k8wpNycejnDNpBFbKbEv+43n9&#10;7oYzH8BUoNHIkh+l53fLt28WnS3kBBvUlXSMQIwvOlvyJgRbZJkXjWzBj9BKQ4c1uhYCuW6bVQ46&#10;Qm91Nsnz91mHrrIOhfSedh+GQ75M+HUtRfhW114GpktO3EJaXVo3cc2WCyi2DmyjxIkG/AOLFpSh&#10;Ry9QDxCA7Z36DapVwqHHOowEthnWtRIy5UDZjPNX2Tw1YGXKhcTx9iKT/3+w4uvhu2OqKvmcMwMt&#10;lehZ7nw4wI7Nozqd9QUFPVkKC/0H7KnKKVNvH1HsPDO4asBs5b1z2DUSKmI3jjezq6sDjo8gm+4L&#10;VvQM7AMmoL52bZSOxGCETlU6Xioj+8DEsCnOuxkU5yvW+fBJYsuiUXJH5U6QcHj0IVKA4hwSX/Co&#10;VbVWWifHbTcr7dgBqDXW6UusX4Vpw7qS384msyHrv0Dk+Xr9J4hWBepxrdqS3+Txi0FQRK0+mirZ&#10;AZQebKKszUm8qNegXOg3PQVGRTdYHUlGh0Mv0+yREdfJnKTrqJVL7n/uwUnO9GdD1bgdT6ex95Mz&#10;nc0n5Ljrk831CRjRIE1I4GwwV2GYl711atvQY0P9Dd5TBWuVdH4hdqJO7ZrkP41WnIdrP0W9/ACW&#10;vwAAAP//AwBQSwMEFAAGAAgAAAAhAHfya17VAAAA/wAAAA8AAABkcnMvZG93bnJldi54bWxMjk9L&#10;w0AQxe+C32EZwYu0G/8gNmZTVPBaMFbpcZqdJsHsbMxu0uTbO/Wil8cb3uPNL1tPrlUj9aHxbOB6&#10;mYAiLr1tuDKwfX9dPIAKEdli65kMzBRgnZ+fZZhaf+Q3GotYKRnhkKKBOsYu1TqUNTkMS98RS3bw&#10;vcMoZ19p2+NRxl2rb5LkXjtsWD7U2NFLTeVXMTgDyd3H9qqYd4fN6nZezZ/PNG6+B2MuL6anR1CR&#10;pvhXhhO+oEMuTHs/sA2qlQ3p/apk4vcn1Xmm/3PnPwAAAP//AwBQSwECLQAUAAYACAAAACEAtoM4&#10;kv4AAADhAQAAEwAAAAAAAAAAAAAAAAAAAAAAW0NvbnRlbnRfVHlwZXNdLnhtbFBLAQItABQABgAI&#10;AAAAIQA4/SH/1gAAAJQBAAALAAAAAAAAAAAAAAAAAC8BAABfcmVscy8ucmVsc1BLAQItABQABgAI&#10;AAAAIQAIbl0+IgIAAEgEAAAOAAAAAAAAAAAAAAAAAC4CAABkcnMvZTJvRG9jLnhtbFBLAQItABQA&#10;BgAIAAAAIQB38mte1QAAAP8AAAAPAAAAAAAAAAAAAAAAAHwEAABkcnMvZG93bnJldi54bWxQSwUG&#10;AAAAAAQABADzAAAAfgUAAAAA&#10;">
                <v:textbox style="layout-flow:vertical;mso-layout-flow-alt:bottom-to-top">
                  <w:txbxContent>
                    <w:p w:rsidR="00536747" w:rsidP="00536747" w:rsidRDefault="00536747" w14:paraId="335CF721"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536747" w:rsidTr="00E747B3" w14:paraId="3AE9B219" w14:textId="77777777">
        <w:tc>
          <w:tcPr>
            <w:tcW w:w="0" w:type="auto"/>
          </w:tcPr>
          <w:p w:rsidR="00536747" w:rsidP="00E747B3" w:rsidRDefault="00536747" w14:paraId="460A0C44" w14:textId="77777777">
            <w:bookmarkStart w:name="woordmerk" w:id="1"/>
            <w:bookmarkStart w:name="woordmerk_bk" w:id="2"/>
            <w:bookmarkEnd w:id="1"/>
            <w:r>
              <w:rPr>
                <w:noProof/>
              </w:rPr>
              <w:drawing>
                <wp:inline distT="0" distB="0" distL="0" distR="0" wp14:anchorId="18910474" wp14:editId="0E648367">
                  <wp:extent cx="2340869" cy="1583439"/>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536747" w:rsidP="00E747B3" w:rsidRDefault="00536747" w14:paraId="0A8567BF" w14:textId="77777777">
            <w:r>
              <w:fldChar w:fldCharType="begin"/>
            </w:r>
            <w:r>
              <w:instrText xml:space="preserve"> DOCPROPERTY woordmerk </w:instrText>
            </w:r>
            <w:r>
              <w:fldChar w:fldCharType="end"/>
            </w:r>
          </w:p>
        </w:tc>
      </w:tr>
    </w:tbl>
    <w:p w:rsidR="00536747" w:rsidP="00536747" w:rsidRDefault="00536747" w14:paraId="32624D43"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536747" w:rsidTr="00E747B3" w14:paraId="6C6C6914" w14:textId="77777777">
        <w:trPr>
          <w:trHeight w:val="306" w:hRule="exact"/>
        </w:trPr>
        <w:tc>
          <w:tcPr>
            <w:tcW w:w="7512" w:type="dxa"/>
            <w:gridSpan w:val="2"/>
          </w:tcPr>
          <w:p w:rsidR="00536747" w:rsidP="00E747B3" w:rsidRDefault="00536747" w14:paraId="003AD790" w14:textId="77777777">
            <w:pPr>
              <w:pStyle w:val="Huisstijl-Retouradres"/>
            </w:pPr>
            <w:r>
              <w:fldChar w:fldCharType="begin"/>
            </w:r>
            <w:r>
              <w:instrText xml:space="preserve"> DOCPROPERTY retouradres </w:instrText>
            </w:r>
            <w:r>
              <w:fldChar w:fldCharType="separate"/>
            </w:r>
            <w:r>
              <w:t>&gt; Retouradres Postbus 20301 2500 EH  Den Haag</w:t>
            </w:r>
            <w:r>
              <w:fldChar w:fldCharType="end"/>
            </w:r>
          </w:p>
        </w:tc>
      </w:tr>
      <w:tr w:rsidR="00536747" w:rsidTr="00E747B3" w14:paraId="51AE0CAD" w14:textId="77777777">
        <w:trPr>
          <w:cantSplit/>
          <w:trHeight w:val="85" w:hRule="exact"/>
        </w:trPr>
        <w:tc>
          <w:tcPr>
            <w:tcW w:w="7512" w:type="dxa"/>
            <w:gridSpan w:val="2"/>
          </w:tcPr>
          <w:p w:rsidR="00536747" w:rsidP="00E747B3" w:rsidRDefault="00536747" w14:paraId="16082632" w14:textId="77777777">
            <w:pPr>
              <w:pStyle w:val="Huisstijl-Rubricering"/>
            </w:pPr>
          </w:p>
        </w:tc>
      </w:tr>
      <w:tr w:rsidR="00536747" w:rsidTr="00E747B3" w14:paraId="5066519D" w14:textId="77777777">
        <w:trPr>
          <w:cantSplit/>
          <w:trHeight w:val="187" w:hRule="exact"/>
        </w:trPr>
        <w:tc>
          <w:tcPr>
            <w:tcW w:w="7512" w:type="dxa"/>
            <w:gridSpan w:val="2"/>
          </w:tcPr>
          <w:p w:rsidR="00536747" w:rsidP="00E747B3" w:rsidRDefault="00536747" w14:paraId="1D2931C0" w14:textId="77777777">
            <w:pPr>
              <w:pStyle w:val="Huisstijl-Rubricering"/>
            </w:pPr>
            <w:r>
              <w:fldChar w:fldCharType="begin"/>
            </w:r>
            <w:r>
              <w:instrText xml:space="preserve"> DOCPROPERTY rubricering </w:instrText>
            </w:r>
            <w:r>
              <w:fldChar w:fldCharType="end"/>
            </w:r>
          </w:p>
        </w:tc>
      </w:tr>
      <w:tr w:rsidR="00536747" w:rsidTr="00E747B3" w14:paraId="5AF2A55E" w14:textId="77777777">
        <w:trPr>
          <w:cantSplit/>
          <w:trHeight w:val="2166" w:hRule="exact"/>
        </w:trPr>
        <w:tc>
          <w:tcPr>
            <w:tcW w:w="7512" w:type="dxa"/>
            <w:gridSpan w:val="2"/>
          </w:tcPr>
          <w:p w:rsidR="00536747" w:rsidP="00E747B3" w:rsidRDefault="00536747" w14:paraId="0055DD17" w14:textId="77777777">
            <w:pPr>
              <w:pStyle w:val="adres"/>
            </w:pPr>
            <w:r>
              <w:fldChar w:fldCharType="begin"/>
            </w:r>
            <w:r>
              <w:instrText xml:space="preserve"> DOCVARIABLE adres *\MERGEFORMAT </w:instrText>
            </w:r>
            <w:r>
              <w:fldChar w:fldCharType="separate"/>
            </w:r>
            <w:r>
              <w:t>Aan de Voorzitter van de Tweede Kamer</w:t>
            </w:r>
          </w:p>
          <w:p w:rsidR="00536747" w:rsidP="00E747B3" w:rsidRDefault="00536747" w14:paraId="790F61CA" w14:textId="77777777">
            <w:pPr>
              <w:pStyle w:val="adres"/>
            </w:pPr>
            <w:r>
              <w:t>der Staten-Generaal</w:t>
            </w:r>
          </w:p>
          <w:p w:rsidR="00536747" w:rsidP="00E747B3" w:rsidRDefault="00536747" w14:paraId="5E27898E" w14:textId="77777777">
            <w:pPr>
              <w:pStyle w:val="adres"/>
            </w:pPr>
            <w:r>
              <w:t>Postbus 20018</w:t>
            </w:r>
          </w:p>
          <w:p w:rsidR="00536747" w:rsidP="00E747B3" w:rsidRDefault="00536747" w14:paraId="2DD4E886" w14:textId="77777777">
            <w:pPr>
              <w:pStyle w:val="adres"/>
            </w:pPr>
            <w:r>
              <w:t>2500 EA  DEN HAAG</w:t>
            </w:r>
          </w:p>
          <w:p w:rsidR="00536747" w:rsidP="00E747B3" w:rsidRDefault="00536747" w14:paraId="5BE931A6" w14:textId="77777777">
            <w:pPr>
              <w:pStyle w:val="adres"/>
            </w:pPr>
            <w:r>
              <w:t> </w:t>
            </w:r>
          </w:p>
          <w:p w:rsidR="00536747" w:rsidP="00E747B3" w:rsidRDefault="00536747" w14:paraId="1C228666" w14:textId="77777777">
            <w:pPr>
              <w:pStyle w:val="adres"/>
            </w:pPr>
            <w:r>
              <w:fldChar w:fldCharType="end"/>
            </w:r>
          </w:p>
          <w:p w:rsidR="00536747" w:rsidP="00E747B3" w:rsidRDefault="00536747" w14:paraId="738AA967" w14:textId="77777777">
            <w:pPr>
              <w:pStyle w:val="kixcode"/>
            </w:pPr>
            <w:r>
              <w:fldChar w:fldCharType="begin"/>
            </w:r>
            <w:r>
              <w:instrText xml:space="preserve"> DOCPROPERTY kix </w:instrText>
            </w:r>
            <w:r>
              <w:fldChar w:fldCharType="end"/>
            </w:r>
          </w:p>
          <w:p w:rsidR="00536747" w:rsidP="00E747B3" w:rsidRDefault="00536747" w14:paraId="2991D705" w14:textId="77777777">
            <w:pPr>
              <w:pStyle w:val="kixcode"/>
            </w:pPr>
          </w:p>
        </w:tc>
      </w:tr>
      <w:tr w:rsidR="00536747" w:rsidTr="00E747B3" w14:paraId="1F000B16" w14:textId="77777777">
        <w:trPr>
          <w:trHeight w:val="465" w:hRule="exact"/>
        </w:trPr>
        <w:tc>
          <w:tcPr>
            <w:tcW w:w="7512" w:type="dxa"/>
            <w:gridSpan w:val="2"/>
          </w:tcPr>
          <w:p w:rsidR="00536747" w:rsidP="00E747B3" w:rsidRDefault="00536747" w14:paraId="29BEFD16" w14:textId="77777777">
            <w:pPr>
              <w:pStyle w:val="broodtekst"/>
            </w:pPr>
          </w:p>
        </w:tc>
      </w:tr>
      <w:tr w:rsidR="00536747" w:rsidTr="00E747B3" w14:paraId="0D6B43A0" w14:textId="77777777">
        <w:trPr>
          <w:trHeight w:val="238" w:hRule="exact"/>
        </w:trPr>
        <w:tc>
          <w:tcPr>
            <w:tcW w:w="1099" w:type="dxa"/>
          </w:tcPr>
          <w:p w:rsidR="00536747" w:rsidP="00E747B3" w:rsidRDefault="00536747" w14:paraId="5FB61984" w14:textId="77777777">
            <w:pPr>
              <w:pStyle w:val="datumonderwerp"/>
              <w:tabs>
                <w:tab w:val="clear" w:pos="794"/>
                <w:tab w:val="left" w:pos="1092"/>
              </w:tabs>
              <w:ind w:left="1140" w:hanging="1140"/>
              <w:rPr>
                <w:noProof/>
              </w:rPr>
            </w:pPr>
            <w:r>
              <w:rPr>
                <w:noProof/>
              </w:rPr>
              <w:fldChar w:fldCharType="begin"/>
            </w:r>
            <w:r>
              <w:rPr>
                <w:noProof/>
              </w:rPr>
              <w:instrText xml:space="preserve"> DOCPROPERTY _datum </w:instrText>
            </w:r>
            <w:r>
              <w:rPr>
                <w:noProof/>
              </w:rPr>
              <w:fldChar w:fldCharType="separate"/>
            </w:r>
            <w:r>
              <w:rPr>
                <w:noProof/>
              </w:rPr>
              <w:t>Datum</w:t>
            </w:r>
            <w:r>
              <w:rPr>
                <w:noProof/>
              </w:rPr>
              <w:fldChar w:fldCharType="end"/>
            </w:r>
          </w:p>
        </w:tc>
        <w:tc>
          <w:tcPr>
            <w:tcW w:w="6413" w:type="dxa"/>
          </w:tcPr>
          <w:p w:rsidR="00536747" w:rsidP="00E747B3" w:rsidRDefault="00536747" w14:paraId="67FDC494" w14:textId="42C5D56F">
            <w:pPr>
              <w:pStyle w:val="datumonderwerp"/>
              <w:tabs>
                <w:tab w:val="clear" w:pos="794"/>
                <w:tab w:val="left" w:pos="1092"/>
              </w:tabs>
              <w:ind w:left="1140" w:hanging="1140"/>
            </w:pPr>
            <w:r>
              <w:fldChar w:fldCharType="begin"/>
            </w:r>
            <w:r>
              <w:instrText xml:space="preserve"> DOCPROPERTY datum </w:instrText>
            </w:r>
            <w:r>
              <w:fldChar w:fldCharType="separate"/>
            </w:r>
            <w:r w:rsidR="00FD4038">
              <w:t>26 juni</w:t>
            </w:r>
            <w:r>
              <w:t xml:space="preserve"> 2024</w:t>
            </w:r>
            <w:r>
              <w:fldChar w:fldCharType="end"/>
            </w:r>
          </w:p>
        </w:tc>
      </w:tr>
      <w:tr w:rsidR="00536747" w:rsidTr="00E747B3" w14:paraId="47F559B9" w14:textId="77777777">
        <w:trPr>
          <w:trHeight w:val="482" w:hRule="exact"/>
        </w:trPr>
        <w:tc>
          <w:tcPr>
            <w:tcW w:w="1099" w:type="dxa"/>
          </w:tcPr>
          <w:p w:rsidR="00536747" w:rsidP="00E747B3" w:rsidRDefault="00536747" w14:paraId="670E0D24" w14:textId="77777777">
            <w:pPr>
              <w:pStyle w:val="datumonderwerp"/>
              <w:ind w:left="743" w:hanging="743"/>
              <w:rPr>
                <w:noProof/>
              </w:rPr>
            </w:pPr>
            <w:r>
              <w:rPr>
                <w:noProof/>
              </w:rPr>
              <w:fldChar w:fldCharType="begin"/>
            </w:r>
            <w:r>
              <w:rPr>
                <w:noProof/>
              </w:rPr>
              <w:instrText xml:space="preserve"> DOCPROPERTY _onderwerp </w:instrText>
            </w:r>
            <w:r>
              <w:rPr>
                <w:noProof/>
              </w:rPr>
              <w:fldChar w:fldCharType="separate"/>
            </w:r>
            <w:r>
              <w:rPr>
                <w:noProof/>
              </w:rPr>
              <w:t>Onderwerp</w:t>
            </w:r>
            <w:r>
              <w:rPr>
                <w:noProof/>
              </w:rPr>
              <w:fldChar w:fldCharType="end"/>
            </w:r>
          </w:p>
        </w:tc>
        <w:tc>
          <w:tcPr>
            <w:tcW w:w="6413" w:type="dxa"/>
          </w:tcPr>
          <w:p w:rsidR="00536747" w:rsidP="00E747B3" w:rsidRDefault="00536747" w14:paraId="211B0AE0" w14:textId="77777777">
            <w:pPr>
              <w:pStyle w:val="datumonderwerp"/>
            </w:pPr>
            <w:r>
              <w:t xml:space="preserve">Toezegging monitoring </w:t>
            </w:r>
            <w:r>
              <w:fldChar w:fldCharType="begin"/>
            </w:r>
            <w:r>
              <w:instrText xml:space="preserve"> DOCPROPERTY onderwerp </w:instrText>
            </w:r>
            <w:r>
              <w:fldChar w:fldCharType="separate"/>
            </w:r>
            <w:r>
              <w:t>aanscherpingen in het asielbeleid in omringende landen</w:t>
            </w:r>
          </w:p>
          <w:p w:rsidR="00536747" w:rsidP="00E747B3" w:rsidRDefault="00536747" w14:paraId="257D0353" w14:textId="77777777">
            <w:pPr>
              <w:pStyle w:val="datumonderwerp"/>
            </w:pP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536747" w:rsidTr="00E747B3" w14:paraId="187533F7" w14:textId="77777777">
        <w:tc>
          <w:tcPr>
            <w:tcW w:w="2013" w:type="dxa"/>
          </w:tcPr>
          <w:p w:rsidR="00536747" w:rsidP="00E747B3" w:rsidRDefault="00536747" w14:paraId="2A7FEE7E" w14:textId="77777777">
            <w:pPr>
              <w:pStyle w:val="afzendgegevens-bold"/>
            </w:pPr>
            <w:bookmarkStart w:name="referentiegegevens" w:id="3"/>
            <w:bookmarkStart w:name="referentiegegevens_bk" w:id="4"/>
            <w:bookmarkEnd w:id="3"/>
            <w:r>
              <w:t>Directoraat-Generaal Migratie</w:t>
            </w:r>
          </w:p>
          <w:p w:rsidR="00536747" w:rsidP="00E747B3" w:rsidRDefault="00536747" w14:paraId="08ED1AEA" w14:textId="77777777">
            <w:pPr>
              <w:pStyle w:val="witregel1"/>
            </w:pPr>
            <w:r>
              <w:t> </w:t>
            </w:r>
          </w:p>
          <w:p w:rsidR="00536747" w:rsidP="00E747B3" w:rsidRDefault="00536747" w14:paraId="0B2E2CE5" w14:textId="77777777">
            <w:pPr>
              <w:pStyle w:val="afzendgegevens"/>
            </w:pPr>
            <w:r>
              <w:t>Turfmarkt 147</w:t>
            </w:r>
          </w:p>
          <w:p w:rsidR="00536747" w:rsidP="00E747B3" w:rsidRDefault="00536747" w14:paraId="057D1547" w14:textId="77777777">
            <w:pPr>
              <w:pStyle w:val="afzendgegevens"/>
            </w:pPr>
            <w:r>
              <w:t>2511 DP  Den Haag</w:t>
            </w:r>
          </w:p>
          <w:p w:rsidRPr="00705827" w:rsidR="00536747" w:rsidP="00E747B3" w:rsidRDefault="00536747" w14:paraId="2AA5EE3B" w14:textId="77777777">
            <w:pPr>
              <w:pStyle w:val="afzendgegevens"/>
              <w:rPr>
                <w:lang w:val="de-DE"/>
              </w:rPr>
            </w:pPr>
            <w:r w:rsidRPr="00705827">
              <w:rPr>
                <w:lang w:val="de-DE"/>
              </w:rPr>
              <w:t>Postbus 20301</w:t>
            </w:r>
          </w:p>
          <w:p w:rsidRPr="00705827" w:rsidR="00536747" w:rsidP="00E747B3" w:rsidRDefault="00536747" w14:paraId="3AB11212" w14:textId="77777777">
            <w:pPr>
              <w:pStyle w:val="afzendgegevens"/>
              <w:rPr>
                <w:lang w:val="de-DE"/>
              </w:rPr>
            </w:pPr>
            <w:r w:rsidRPr="00705827">
              <w:rPr>
                <w:lang w:val="de-DE"/>
              </w:rPr>
              <w:t>2500 EH  Den Haag</w:t>
            </w:r>
          </w:p>
          <w:p w:rsidRPr="00705827" w:rsidR="00536747" w:rsidP="00E747B3" w:rsidRDefault="00536747" w14:paraId="360EFEB4" w14:textId="77777777">
            <w:pPr>
              <w:pStyle w:val="afzendgegevens"/>
              <w:rPr>
                <w:lang w:val="de-DE"/>
              </w:rPr>
            </w:pPr>
            <w:r w:rsidRPr="00705827">
              <w:rPr>
                <w:lang w:val="de-DE"/>
              </w:rPr>
              <w:t>www.rijksoverheid.nl/jenv</w:t>
            </w:r>
          </w:p>
          <w:p w:rsidRPr="00705827" w:rsidR="00536747" w:rsidP="00E747B3" w:rsidRDefault="00536747" w14:paraId="784E01C6" w14:textId="77777777">
            <w:pPr>
              <w:pStyle w:val="witregel2"/>
              <w:rPr>
                <w:lang w:val="de-DE"/>
              </w:rPr>
            </w:pPr>
            <w:r w:rsidRPr="00705827">
              <w:rPr>
                <w:lang w:val="de-DE"/>
              </w:rPr>
              <w:t> </w:t>
            </w:r>
          </w:p>
          <w:p w:rsidR="00536747" w:rsidP="00E747B3" w:rsidRDefault="00536747" w14:paraId="63A70695" w14:textId="77777777">
            <w:pPr>
              <w:pStyle w:val="referentiekopjes"/>
            </w:pPr>
            <w:r>
              <w:t>Ons kenmerk</w:t>
            </w:r>
          </w:p>
          <w:p w:rsidR="00536747" w:rsidP="00E747B3" w:rsidRDefault="00536747" w14:paraId="19B47380" w14:textId="77777777">
            <w:pPr>
              <w:pStyle w:val="referentiegegevens"/>
            </w:pPr>
            <w:r>
              <w:fldChar w:fldCharType="begin"/>
            </w:r>
            <w:r>
              <w:instrText xml:space="preserve"> DOCPROPERTY onskenmerk </w:instrText>
            </w:r>
            <w:r>
              <w:fldChar w:fldCharType="separate"/>
            </w:r>
            <w:r>
              <w:t>5296994</w:t>
            </w:r>
            <w:r>
              <w:fldChar w:fldCharType="end"/>
            </w:r>
          </w:p>
          <w:p w:rsidR="00536747" w:rsidP="00E747B3" w:rsidRDefault="00536747" w14:paraId="3ABFA228" w14:textId="77777777">
            <w:pPr>
              <w:pStyle w:val="witregel1"/>
            </w:pPr>
            <w:r>
              <w:t> </w:t>
            </w:r>
          </w:p>
          <w:p w:rsidR="00536747" w:rsidP="00E747B3" w:rsidRDefault="00536747" w14:paraId="64BCBC42" w14:textId="77777777">
            <w:pPr>
              <w:pStyle w:val="clausule"/>
            </w:pPr>
            <w:r>
              <w:t>Bij beantwoording de datum en ons kenmerk vermelden. Wilt u slechts één zaak in uw brief behandelen.</w:t>
            </w:r>
          </w:p>
          <w:p w:rsidR="00536747" w:rsidP="00E747B3" w:rsidRDefault="00536747" w14:paraId="378F271D" w14:textId="77777777">
            <w:pPr>
              <w:pStyle w:val="referentiegegevens"/>
            </w:pPr>
          </w:p>
          <w:bookmarkEnd w:id="4"/>
          <w:p w:rsidRPr="00D33167" w:rsidR="00536747" w:rsidP="00E747B3" w:rsidRDefault="00536747" w14:paraId="09DC5609" w14:textId="77777777">
            <w:pPr>
              <w:pStyle w:val="referentiegegevens"/>
            </w:pPr>
          </w:p>
          <w:p w:rsidR="00536747" w:rsidP="00E747B3" w:rsidRDefault="00536747" w14:paraId="64DD4A38" w14:textId="77777777">
            <w:pPr>
              <w:pStyle w:val="referentiegegevens"/>
            </w:pPr>
            <w:r>
              <w:fldChar w:fldCharType="begin"/>
            </w:r>
            <w:r>
              <w:instrText xml:space="preserve"> DOCPROPERTY referentiegegevens </w:instrText>
            </w:r>
            <w:r>
              <w:fldChar w:fldCharType="end"/>
            </w:r>
          </w:p>
        </w:tc>
      </w:tr>
    </w:tbl>
    <w:p w:rsidR="00536747" w:rsidP="00536747" w:rsidRDefault="00536747" w14:paraId="63575A9A" w14:textId="77777777">
      <w:pPr>
        <w:pStyle w:val="broodtekst"/>
      </w:pPr>
    </w:p>
    <w:p w:rsidR="00536747" w:rsidP="00536747" w:rsidRDefault="00536747" w14:paraId="293BB7EA" w14:textId="77777777">
      <w:pPr>
        <w:pStyle w:val="broodtekst"/>
        <w:sectPr w:rsidR="00536747">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536747" w:rsidTr="00E747B3" w14:paraId="1324977D" w14:textId="77777777">
        <w:tc>
          <w:tcPr>
            <w:tcW w:w="7716" w:type="dxa"/>
          </w:tcPr>
          <w:p w:rsidRPr="00C22108" w:rsidR="00536747" w:rsidP="00E747B3" w:rsidRDefault="00FD4038" w14:paraId="730B4A0C" w14:textId="2D438D85">
            <w:pPr>
              <w:pStyle w:val="broodtekst"/>
            </w:pPr>
            <w:r>
              <w:rPr>
                <w:noProof/>
              </w:rPr>
              <mc:AlternateContent>
                <mc:Choice Requires="wps">
                  <w:drawing>
                    <wp:anchor distT="0" distB="0" distL="114300" distR="114300" simplePos="0" relativeHeight="251660288" behindDoc="0" locked="1" layoutInCell="1" allowOverlap="1" wp14:editId="5471CFF3" wp14:anchorId="30B03CA0">
                      <wp:simplePos x="0" y="0"/>
                      <wp:positionH relativeFrom="page">
                        <wp:posOffset>4935855</wp:posOffset>
                      </wp:positionH>
                      <wp:positionV relativeFrom="page">
                        <wp:posOffset>5828665</wp:posOffset>
                      </wp:positionV>
                      <wp:extent cx="1811020" cy="22860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wps:spPr>
                            <wps:txbx>
                              <w:txbxContent>
                                <w:p w:rsidR="00536747" w:rsidP="00536747" w:rsidRDefault="00536747" w14:paraId="1081748C" w14:textId="77777777">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86gEAAL0DAAAOAAAAZHJzL2Uyb0RvYy54bWysU8tu2zAQvBfoPxC813ocDEOwHKQJUhRI&#10;H0CSD1hTlEVY4rJL2pL79V1StpO2t6IXYkkuZ2dml+ubaejFUZM3aGtZLHIptFXYGLur5cvzw4eV&#10;FD6AbaBHq2t50l7ebN6/W4+u0iV22DeaBINYX42ull0Irsoyrzo9gF+g05YvW6QBAm9plzUEI6MP&#10;fVbm+TIbkRpHqLT3fHo/X8pNwm9brcK3tvU6iL6WzC2kldK6jWu2WUO1I3CdUWca8A8sBjCWi16h&#10;7iGAOJD5C2owitBjGxYKhwzb1iidNLCaIv9DzVMHTictbI53V5v8/4NVX4/fSZimlkspLAzcome9&#10;9+EIe7GM7ozOV5z05DgtTB9x4i4npd49otp7YfGuA7vTt0Q4dhoaZlfEl9mbpzOOjyDb8Qs2XAYO&#10;ARPQ1NIQrWMzBKNzl07XzugpCBVLrooiL/lK8V1ZrpZ5al0G1eW1Ix8+aRxEDGpJ3PmEDsdHHyIb&#10;qC4psZjFB9P3qfu9/e2AE+NJYh8Jz9TDtJ2STUlaVLbF5sRyCOeZ4j/AQYf0U4qR56mW/scBSEvR&#10;f7ZsSRy+S0CXYHsJwCp+WssgxRzehXlID47MrmPk2XSLt2xba5KiVxZnujwjSeh5nuMQvt2nrNdf&#10;t/kFAAD//wMAUEsDBBQABgAIAAAAIQAgixmL4QAAAAwBAAAPAAAAZHJzL2Rvd25yZXYueG1sTI/B&#10;TsMwDIbvSLxDZCRuLNmmtbQ0nSYEJyREVw4c08ZrozVOabKtvD3ZCY62P/3+/mI724GdcfLGkYTl&#10;QgBDap021En4rF8fHoH5oEirwRFK+EEP2/L2plC5dheq8LwPHYsh5HMloQ9hzDn3bY9W+YUbkeLt&#10;4CarQhynjutJXWK4HfhKiIRbZSh+6NWIzz22x/3JSth9UfVivt+bj+pQmbrOBL0lRynv7+bdE7CA&#10;c/iD4aof1aGMTo07kfZskJCm6TqiErJlmgG7EiJZbYA1cbVZZ8DLgv8vUf4CAAD//wMAUEsBAi0A&#10;FAAGAAgAAAAhALaDOJL+AAAA4QEAABMAAAAAAAAAAAAAAAAAAAAAAFtDb250ZW50X1R5cGVzXS54&#10;bWxQSwECLQAUAAYACAAAACEAOP0h/9YAAACUAQAACwAAAAAAAAAAAAAAAAAvAQAAX3JlbHMvLnJl&#10;bHNQSwECLQAUAAYACAAAACEA0ZJvvOoBAAC9AwAADgAAAAAAAAAAAAAAAAAuAgAAZHJzL2Uyb0Rv&#10;Yy54bWxQSwECLQAUAAYACAAAACEAIIsZi+EAAAAMAQAADwAAAAAAAAAAAAAAAABEBAAAZHJzL2Rv&#10;d25yZXYueG1sUEsFBgAAAAAEAAQA8wAAAFIFAAAAAA==&#10;" w14:anchorId="30B03CA0">
                      <v:textbox inset="0,0,0,0">
                        <w:txbxContent>
                          <w:p w:rsidR="00536747" w:rsidP="00536747" w:rsidRDefault="00536747" w14:paraId="1081748C" w14:textId="77777777">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editId="478AE355" wp14:anchorId="0D6056CE">
                      <wp:simplePos x="0" y="0"/>
                      <wp:positionH relativeFrom="page">
                        <wp:posOffset>5944235</wp:posOffset>
                      </wp:positionH>
                      <wp:positionV relativeFrom="page">
                        <wp:posOffset>10182225</wp:posOffset>
                      </wp:positionV>
                      <wp:extent cx="1811020" cy="228600"/>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wps:spPr>
                            <wps:txbx>
                              <w:txbxContent>
                                <w:p w:rsidR="00536747" w:rsidP="00536747" w:rsidRDefault="00536747" w14:paraId="5160E43E" w14:textId="77777777">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style="position:absolute;margin-left:468.05pt;margin-top:801.75pt;width:142.6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mS7AEAAL0DAAAOAAAAZHJzL2Uyb0RvYy54bWysU9tu2zAMfR+wfxD0vtgx0CIw4hRdiw4D&#10;ugvQ7gMYWY6F2KJGKbGzrx8lx1m3vhV7ESiRPDw8pNY3Y9+JoyZv0FZyucil0FZhbeyukj+eHz6s&#10;pPABbA0dWl3Jk/byZvP+3XpwpS6wxa7WJBjE+nJwlWxDcGWWedXqHvwCnbbsbJB6CHylXVYTDIze&#10;d1mR59fZgFQ7QqW959f7ySk3Cb9ptArfmsbrILpKMreQTkrnNp7ZZg3ljsC1Rp1pwBtY9GAsF71A&#10;3UMAcSDzCqo3itBjExYK+wybxiideuBulvk/3Ty14HTqhcXx7iKT/3+w6uvxOwlTV/JKCgs9j+hZ&#10;7304wl5cRXUG50sOenIcFsaPOPKUU6fePaLae2HxrgW707dEOLQaama3jJnZi9QJx0eQ7fAFay4D&#10;h4AJaGyoj9KxGILReUqny2T0GISKJVfLZV6wS7GvKFbXeRpdBuWc7ciHTxp7EY1KEk8+ocPx0YfI&#10;Bso5JBaz+GC6Lk2/s389cGB8Sewj4Yl6GLdjkqmYRdlifeJ2CKed4j/ARov0S4qB96mS/ucBSEvR&#10;fbYsSVy+2aDZ2M4GWMWplQxSTOZdmJb04MjsWkaeRLd4y7I1JnUU9Z1YnOnyjqRGz/scl/DlPUX9&#10;+XWb3wAAAP//AwBQSwMEFAAGAAgAAAAhAA5+98bhAAAADgEAAA8AAABkcnMvZG93bnJldi54bWxM&#10;j8FOhDAQhu8mvkMzJt7cFsgSQcpmY/RkYmTx4LHQWSBLp0i7u/j2lpMeZ/4v/3xT7BYzsgvObrAk&#10;IdoIYEit1QN1Ej7r14dHYM4r0mq0hBJ+0MGuvL0pVK7tlSq8HHzHQgm5XEnovZ9yzl3bo1FuYyek&#10;kB3tbJQP49xxPatrKDcjj4VIuVEDhQu9mvC5x/Z0OBsJ+y+qXobv9+ajOlZDXWeC3tKTlPd3y/4J&#10;mMfF/8Gw6gd1KINTY8+kHRslZEkaBTQEqUi2wFYkjqMEWLPukmwLvCz4/zfKXwAAAP//AwBQSwEC&#10;LQAUAAYACAAAACEAtoM4kv4AAADhAQAAEwAAAAAAAAAAAAAAAAAAAAAAW0NvbnRlbnRfVHlwZXNd&#10;LnhtbFBLAQItABQABgAIAAAAIQA4/SH/1gAAAJQBAAALAAAAAAAAAAAAAAAAAC8BAABfcmVscy8u&#10;cmVsc1BLAQItABQABgAIAAAAIQCVQRmS7AEAAL0DAAAOAAAAAAAAAAAAAAAAAC4CAABkcnMvZTJv&#10;RG9jLnhtbFBLAQItABQABgAIAAAAIQAOfvfG4QAAAA4BAAAPAAAAAAAAAAAAAAAAAEYEAABkcnMv&#10;ZG93bnJldi54bWxQSwUGAAAAAAQABADzAAAAVAUAAAAA&#10;" w14:anchorId="0D6056CE">
                      <v:textbox inset="0,0,0,0">
                        <w:txbxContent>
                          <w:p w:rsidR="00536747" w:rsidP="00536747" w:rsidRDefault="00536747" w14:paraId="5160E43E" w14:textId="77777777">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536747">
              <w:fldChar w:fldCharType="begin"/>
            </w:r>
            <w:r w:rsidRPr="00C22108" w:rsidR="00536747">
              <w:instrText xml:space="preserve"> DOCPROPERTY aanhefdoc *\MERGEFORMAT </w:instrText>
            </w:r>
            <w:r w:rsidRPr="00C22108" w:rsidR="00536747">
              <w:fldChar w:fldCharType="end"/>
            </w:r>
          </w:p>
        </w:tc>
      </w:tr>
    </w:tbl>
    <w:p w:rsidR="00536747" w:rsidP="00536747" w:rsidRDefault="00536747" w14:paraId="7DD443E3" w14:textId="2242DC3B">
      <w:pPr>
        <w:pStyle w:val="broodtekst"/>
      </w:pPr>
      <w:bookmarkStart w:name="cursor" w:id="8"/>
      <w:bookmarkEnd w:id="8"/>
      <w:r>
        <w:t>Tijdens het WGO asiel en migratie van 29 januari jl. heb ik</w:t>
      </w:r>
      <w:r w:rsidRPr="00674DBC">
        <w:t xml:space="preserve"> naar aanleiding van de </w:t>
      </w:r>
      <w:r w:rsidR="009C4D80">
        <w:t>motie</w:t>
      </w:r>
      <w:r w:rsidRPr="00674DBC">
        <w:t>-Brekelmans</w:t>
      </w:r>
      <w:r>
        <w:rPr>
          <w:rStyle w:val="Voetnootmarkering"/>
        </w:rPr>
        <w:footnoteReference w:id="1"/>
      </w:r>
      <w:r>
        <w:t xml:space="preserve"> uw Kamer toegezegd om structureel te monitoren welke aanscherpingen in het asielbeleid worden doorgevoerd in de ons omringende landen en uw Kamer daarover eens per kwartaal te informeren. In deze nota beschrijf ik op welke wijze ik aan de motie invulling zal geven en informeer ik u over de vervolgstappen.  </w:t>
      </w:r>
    </w:p>
    <w:p w:rsidR="00536747" w:rsidP="00536747" w:rsidRDefault="00536747" w14:paraId="533D657B" w14:textId="77777777">
      <w:pPr>
        <w:pStyle w:val="broodtekst"/>
      </w:pPr>
    </w:p>
    <w:p w:rsidR="00536747" w:rsidP="00536747" w:rsidRDefault="00536747" w14:paraId="756B1000" w14:textId="77777777">
      <w:pPr>
        <w:pStyle w:val="broodtekst"/>
      </w:pPr>
      <w:r>
        <w:t>Op hoofdlijnen zal ik op basis van bestaande informatiebronnen, zijnde een periodieke nieuwsbrief van het Europees Migratienetwerk (EMN) en informatie uit het informatie- en documentatiesysteem (IDS) van het Asielagentschap van de Europese Unie (EUAA), rapporteren over de belangrijkste wijzigingen in het asielbeleid van de volgende van de ons omringende landen: België, Duitsland, Oostenrijk, Zweden en Frankrijk.</w:t>
      </w:r>
    </w:p>
    <w:p w:rsidR="00536747" w:rsidP="00536747" w:rsidRDefault="00536747" w14:paraId="1E266667" w14:textId="77777777">
      <w:pPr>
        <w:pStyle w:val="broodtekst"/>
      </w:pPr>
    </w:p>
    <w:p w:rsidR="00D87DDD" w:rsidP="007B5C9B" w:rsidRDefault="007B5C9B" w14:paraId="1445A037" w14:textId="77777777">
      <w:r>
        <w:t xml:space="preserve">Ik kies ervoor over de belangrijkste wijzigingen in het asielbeleid te rapporteren en niet slechts over aanscherpingen in het asielbeleid. De reden hiervoor is dat een aanscherping een subjectieve waardering is van een wijziging in het asielbeleid. </w:t>
      </w:r>
    </w:p>
    <w:p w:rsidR="00D87DDD" w:rsidP="007B5C9B" w:rsidRDefault="00D87DDD" w14:paraId="30572FAE" w14:textId="77777777"/>
    <w:p w:rsidRPr="00872F53" w:rsidR="00872F53" w:rsidP="00872F53" w:rsidRDefault="00872F53" w14:paraId="1E1C8916" w14:textId="772B74D6">
      <w:pPr>
        <w:pStyle w:val="broodtekst"/>
      </w:pPr>
      <w:r w:rsidRPr="00872F53">
        <w:t xml:space="preserve">Daarnaast </w:t>
      </w:r>
      <w:r w:rsidR="00705827">
        <w:t>zal ik</w:t>
      </w:r>
      <w:r w:rsidRPr="00872F53">
        <w:t xml:space="preserve"> het landgebonden asielbeleid dat de verschillende lidstaten voeren niet opnemen in de rapportage. </w:t>
      </w:r>
      <w:r w:rsidR="00D95FF1">
        <w:t xml:space="preserve">Deze </w:t>
      </w:r>
      <w:r w:rsidRPr="00872F53">
        <w:t xml:space="preserve">informatie </w:t>
      </w:r>
      <w:r w:rsidR="00D95FF1">
        <w:t xml:space="preserve">wordt </w:t>
      </w:r>
      <w:r w:rsidRPr="00872F53">
        <w:t xml:space="preserve">door deze lidstaten </w:t>
      </w:r>
      <w:r w:rsidR="00D95FF1">
        <w:t>zelden</w:t>
      </w:r>
      <w:r w:rsidRPr="00872F53" w:rsidR="00D95FF1">
        <w:t xml:space="preserve"> proactief </w:t>
      </w:r>
      <w:r w:rsidRPr="00872F53">
        <w:t xml:space="preserve">openbaar gemaakt. </w:t>
      </w:r>
    </w:p>
    <w:p w:rsidR="007B5C9B" w:rsidP="00536747" w:rsidRDefault="007B5C9B" w14:paraId="3A101B25" w14:textId="77777777">
      <w:pPr>
        <w:pStyle w:val="broodtekst"/>
      </w:pPr>
    </w:p>
    <w:p w:rsidR="00536747" w:rsidP="00536747" w:rsidRDefault="00536747" w14:paraId="42333A69" w14:textId="77777777">
      <w:pPr>
        <w:pStyle w:val="broodtekst"/>
      </w:pPr>
      <w:r>
        <w:t xml:space="preserve">Voor de rapportage over de belangrijkste wijzigingen in het asielbeleid zal ik mij baseren op de volgende informatiebronnen: </w:t>
      </w:r>
    </w:p>
    <w:p w:rsidR="00536747" w:rsidP="00536747" w:rsidRDefault="00536747" w14:paraId="4254A270" w14:textId="77777777">
      <w:pPr>
        <w:pStyle w:val="broodtekst"/>
        <w:numPr>
          <w:ilvl w:val="0"/>
          <w:numId w:val="50"/>
        </w:numPr>
      </w:pPr>
      <w:r>
        <w:t xml:space="preserve">Het EMNews waarin het EMN periodiek (vier keer per jaar) rapporteert over actuele beleidsontwikkelingen op het gebied van asiel en migratie binnen de lidstaten van de Europese Unie. </w:t>
      </w:r>
    </w:p>
    <w:p w:rsidR="00536747" w:rsidP="00536747" w:rsidRDefault="00536747" w14:paraId="43E889CA" w14:textId="77777777">
      <w:pPr>
        <w:pStyle w:val="broodtekst"/>
        <w:numPr>
          <w:ilvl w:val="0"/>
          <w:numId w:val="50"/>
        </w:numPr>
      </w:pPr>
      <w:r>
        <w:t xml:space="preserve">Voorts zal er gebruik worden gemaakt van de informatie in het IDS van de EUAA. In het IDS houdt EUAA recente ontwikkelingen bij m.b.t. beleid, wet- en regelgeving in de EU+ lidstaten. We verwijzen hierbij enkel naar openbare bronnen; over het algemeen websites van rapporterende overheden zelf. </w:t>
      </w:r>
    </w:p>
    <w:p w:rsidR="00536747" w:rsidP="00536747" w:rsidRDefault="00536747" w14:paraId="4AFAE1D3" w14:textId="77777777">
      <w:pPr>
        <w:pStyle w:val="broodtekst"/>
        <w:numPr>
          <w:ilvl w:val="0"/>
          <w:numId w:val="50"/>
        </w:numPr>
      </w:pPr>
      <w:r>
        <w:lastRenderedPageBreak/>
        <w:t>De aldus verzamelde informatie zal ik steeds voorleggen aan de Ambassaderaden ofwel posten in de betreffende landen voor een check op de volledigheid en correctheid van de informatie. Ten eerste om eventuele hiaten aan te vullen en – waar relevant – ontwikkelingen verder te duiden.</w:t>
      </w:r>
    </w:p>
    <w:p w:rsidRPr="00C21032" w:rsidR="00536747" w:rsidP="00536747" w:rsidRDefault="00536747" w14:paraId="15B63485" w14:textId="77777777">
      <w:pPr>
        <w:pStyle w:val="broodtekst"/>
        <w:rPr>
          <w:b/>
          <w:bCs/>
        </w:rPr>
      </w:pPr>
    </w:p>
    <w:p w:rsidR="00536747" w:rsidP="00536747" w:rsidRDefault="00536747" w14:paraId="0A099621" w14:textId="79E126C5">
      <w:pPr>
        <w:pStyle w:val="broodtekst"/>
      </w:pPr>
      <w:r>
        <w:t>In het algemeen geldt dat ik voor de informatie afhankelijk ben van wat landen zelf rapporteren over de belangrijkste wijzigingen in hun eigen asielbeleid. Het is mogelijk dat deze informatie op aspecten onvolledig is of dat definities onderlinge afwijkingen vertonen. Ondanks de c</w:t>
      </w:r>
      <w:r w:rsidR="009331CA">
        <w:t>heck</w:t>
      </w:r>
      <w:r>
        <w:t xml:space="preserve"> door de Ambassaderaden/posten, is het altijd mogelijk dat de rapportage onvolledig is.  </w:t>
      </w:r>
    </w:p>
    <w:p w:rsidR="00536747" w:rsidP="00536747" w:rsidRDefault="00536747" w14:paraId="2CD1323A" w14:textId="77777777">
      <w:pPr>
        <w:pStyle w:val="broodtekst"/>
      </w:pPr>
    </w:p>
    <w:p w:rsidR="00536747" w:rsidP="00536747" w:rsidRDefault="00536747" w14:paraId="7080A46C" w14:textId="4605146C">
      <w:pPr>
        <w:pStyle w:val="broodtekst"/>
      </w:pPr>
      <w:r>
        <w:t xml:space="preserve">Aan uw Kamer zal ik vier keer per jaar een rapportage uitbrengen, telkens na het verschijnen van de periodieke nieuwsbrief van het EMN. </w:t>
      </w:r>
      <w:r w:rsidR="00D8559C">
        <w:t>De eerste rapportage zal deze zomer verschijnen</w:t>
      </w:r>
      <w:r>
        <w:t xml:space="preserve">. </w:t>
      </w:r>
    </w:p>
    <w:p w:rsidR="00536747" w:rsidP="00536747" w:rsidRDefault="00536747" w14:paraId="1230BCC5" w14:textId="77777777">
      <w:pPr>
        <w:pStyle w:val="broodtekst"/>
      </w:pPr>
    </w:p>
    <w:p w:rsidR="00536747" w:rsidP="00536747" w:rsidRDefault="00536747" w14:paraId="48829F49" w14:textId="77777777">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536747" w:rsidTr="00E747B3" w14:paraId="57A6120A" w14:textId="77777777">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536747" w:rsidTr="00E747B3" w14:paraId="77796D70" w14:textId="77777777">
              <w:tc>
                <w:tcPr>
                  <w:tcW w:w="7534" w:type="dxa"/>
                  <w:gridSpan w:val="3"/>
                  <w:shd w:val="clear" w:color="auto" w:fill="auto"/>
                </w:tcPr>
                <w:p w:rsidRPr="00D33167" w:rsidR="00536747" w:rsidP="00E747B3" w:rsidRDefault="00536747" w14:paraId="56257EAC" w14:textId="55BB0FC6">
                  <w:pPr>
                    <w:pStyle w:val="broodtekst"/>
                  </w:pPr>
                  <w:bookmarkStart w:name="ondertekening" w:id="9"/>
                  <w:bookmarkStart w:name="ondertekening_bk" w:id="10"/>
                  <w:bookmarkEnd w:id="9"/>
                  <w:r>
                    <w:t>De Staatssecretaris van Justitie en Veiligheid</w:t>
                  </w:r>
                  <w:r w:rsidR="00FD4038">
                    <w:t>,</w:t>
                  </w:r>
                </w:p>
              </w:tc>
            </w:tr>
            <w:tr w:rsidR="00536747" w:rsidTr="00E747B3" w14:paraId="27BF76BB" w14:textId="77777777">
              <w:tc>
                <w:tcPr>
                  <w:tcW w:w="7534" w:type="dxa"/>
                  <w:gridSpan w:val="3"/>
                  <w:shd w:val="clear" w:color="auto" w:fill="auto"/>
                </w:tcPr>
                <w:p w:rsidRPr="00D33167" w:rsidR="00536747" w:rsidP="00E747B3" w:rsidRDefault="00536747" w14:paraId="0868638B" w14:textId="77777777">
                  <w:pPr>
                    <w:pStyle w:val="broodtekst"/>
                  </w:pPr>
                </w:p>
              </w:tc>
            </w:tr>
            <w:tr w:rsidR="00536747" w:rsidTr="00E747B3" w14:paraId="22729368" w14:textId="77777777">
              <w:tc>
                <w:tcPr>
                  <w:tcW w:w="7534" w:type="dxa"/>
                  <w:gridSpan w:val="3"/>
                  <w:shd w:val="clear" w:color="auto" w:fill="auto"/>
                </w:tcPr>
                <w:p w:rsidRPr="00D33167" w:rsidR="00536747" w:rsidP="00E747B3" w:rsidRDefault="00536747" w14:paraId="773AB65A" w14:textId="77777777">
                  <w:pPr>
                    <w:pStyle w:val="broodtekst"/>
                  </w:pPr>
                </w:p>
              </w:tc>
            </w:tr>
            <w:tr w:rsidR="00536747" w:rsidTr="00E747B3" w14:paraId="7A477C43" w14:textId="77777777">
              <w:tc>
                <w:tcPr>
                  <w:tcW w:w="7534" w:type="dxa"/>
                  <w:gridSpan w:val="3"/>
                  <w:shd w:val="clear" w:color="auto" w:fill="auto"/>
                </w:tcPr>
                <w:p w:rsidRPr="00D33167" w:rsidR="00536747" w:rsidP="00E747B3" w:rsidRDefault="00536747" w14:paraId="208DC83C" w14:textId="77777777">
                  <w:pPr>
                    <w:pStyle w:val="broodtekst"/>
                  </w:pPr>
                </w:p>
              </w:tc>
            </w:tr>
            <w:tr w:rsidR="00536747" w:rsidTr="00E747B3" w14:paraId="286F7DDA" w14:textId="77777777">
              <w:tc>
                <w:tcPr>
                  <w:tcW w:w="7534" w:type="dxa"/>
                  <w:gridSpan w:val="3"/>
                  <w:shd w:val="clear" w:color="auto" w:fill="auto"/>
                </w:tcPr>
                <w:p w:rsidRPr="00D33167" w:rsidR="00536747" w:rsidP="00E747B3" w:rsidRDefault="00536747" w14:paraId="237707B5" w14:textId="77777777">
                  <w:pPr>
                    <w:pStyle w:val="broodtekst"/>
                  </w:pPr>
                </w:p>
              </w:tc>
            </w:tr>
            <w:tr w:rsidR="00536747" w:rsidTr="00E747B3" w14:paraId="4C2CFF95" w14:textId="77777777">
              <w:tc>
                <w:tcPr>
                  <w:tcW w:w="4208" w:type="dxa"/>
                  <w:shd w:val="clear" w:color="auto" w:fill="auto"/>
                </w:tcPr>
                <w:p w:rsidRPr="00D33167" w:rsidR="00536747" w:rsidP="00E747B3" w:rsidRDefault="00536747" w14:paraId="583BD887" w14:textId="77777777">
                  <w:pPr>
                    <w:pStyle w:val="broodtekst"/>
                  </w:pPr>
                  <w:r>
                    <w:t>E. van der Burg</w:t>
                  </w:r>
                </w:p>
              </w:tc>
              <w:tc>
                <w:tcPr>
                  <w:tcW w:w="227" w:type="dxa"/>
                  <w:shd w:val="clear" w:color="auto" w:fill="auto"/>
                </w:tcPr>
                <w:p w:rsidRPr="00D33167" w:rsidR="00536747" w:rsidP="00E747B3" w:rsidRDefault="00536747" w14:paraId="0AEEA610" w14:textId="77777777">
                  <w:pPr>
                    <w:pStyle w:val="broodtekst"/>
                  </w:pPr>
                </w:p>
              </w:tc>
              <w:tc>
                <w:tcPr>
                  <w:tcW w:w="3099" w:type="dxa"/>
                  <w:shd w:val="clear" w:color="auto" w:fill="auto"/>
                </w:tcPr>
                <w:p w:rsidRPr="00D33167" w:rsidR="00536747" w:rsidP="00E747B3" w:rsidRDefault="00536747" w14:paraId="00656053" w14:textId="77777777">
                  <w:pPr>
                    <w:pStyle w:val="in-table"/>
                  </w:pPr>
                </w:p>
              </w:tc>
            </w:tr>
            <w:bookmarkEnd w:id="10"/>
          </w:tbl>
          <w:p w:rsidR="00536747" w:rsidP="00E747B3" w:rsidRDefault="00536747" w14:paraId="7555D024" w14:textId="77777777">
            <w:pPr>
              <w:pStyle w:val="in-table"/>
            </w:pPr>
          </w:p>
          <w:p w:rsidR="00536747" w:rsidP="00E747B3" w:rsidRDefault="00536747" w14:paraId="781EFB92" w14:textId="77777777">
            <w:pPr>
              <w:pStyle w:val="broodtekst"/>
            </w:pPr>
            <w:r>
              <w:fldChar w:fldCharType="begin"/>
            </w:r>
            <w:r>
              <w:instrText xml:space="preserve"> DOCPROPERTY ondertekening </w:instrText>
            </w:r>
            <w:r>
              <w:fldChar w:fldCharType="end"/>
            </w:r>
          </w:p>
        </w:tc>
      </w:tr>
    </w:tbl>
    <w:p w:rsidR="00536747" w:rsidP="00536747" w:rsidRDefault="00536747" w14:paraId="190EE92B" w14:textId="77777777">
      <w:pPr>
        <w:pStyle w:val="broodtekst"/>
      </w:pPr>
    </w:p>
    <w:p w:rsidRPr="00536747" w:rsidR="00F75106" w:rsidP="00536747" w:rsidRDefault="00F75106" w14:paraId="39B8739A" w14:textId="77777777"/>
    <w:sectPr w:rsidRPr="00536747"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330E" w14:textId="77777777" w:rsidR="00D33167" w:rsidRDefault="007213E5">
      <w:r>
        <w:separator/>
      </w:r>
    </w:p>
    <w:p w14:paraId="2AA45D87" w14:textId="77777777" w:rsidR="00D33167" w:rsidRDefault="00D33167"/>
    <w:p w14:paraId="7EA4DBC8" w14:textId="77777777" w:rsidR="00D33167" w:rsidRDefault="00D33167"/>
    <w:p w14:paraId="15907C66" w14:textId="77777777" w:rsidR="00D33167" w:rsidRDefault="00D33167"/>
  </w:endnote>
  <w:endnote w:type="continuationSeparator" w:id="0">
    <w:p w14:paraId="39B11B14" w14:textId="77777777" w:rsidR="00D33167" w:rsidRDefault="007213E5">
      <w:r>
        <w:continuationSeparator/>
      </w:r>
    </w:p>
    <w:p w14:paraId="5A68A7A7" w14:textId="77777777" w:rsidR="00D33167" w:rsidRDefault="00D33167"/>
    <w:p w14:paraId="7BF4A641" w14:textId="77777777" w:rsidR="00D33167" w:rsidRDefault="00D33167"/>
    <w:p w14:paraId="739AFDBA" w14:textId="77777777" w:rsidR="00D33167" w:rsidRDefault="00D33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51E1" w14:textId="77777777" w:rsidR="00536747" w:rsidRDefault="005367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7003E5" w14:textId="77777777" w:rsidR="00536747" w:rsidRDefault="00536747">
    <w:pPr>
      <w:pStyle w:val="Voettekst"/>
    </w:pPr>
  </w:p>
  <w:p w14:paraId="70525C41" w14:textId="77777777" w:rsidR="00536747" w:rsidRDefault="00536747"/>
  <w:tbl>
    <w:tblPr>
      <w:tblW w:w="9900" w:type="dxa"/>
      <w:tblLayout w:type="fixed"/>
      <w:tblCellMar>
        <w:left w:w="0" w:type="dxa"/>
        <w:right w:w="0" w:type="dxa"/>
      </w:tblCellMar>
      <w:tblLook w:val="0000" w:firstRow="0" w:lastRow="0" w:firstColumn="0" w:lastColumn="0" w:noHBand="0" w:noVBand="0"/>
    </w:tblPr>
    <w:tblGrid>
      <w:gridCol w:w="7752"/>
      <w:gridCol w:w="2148"/>
    </w:tblGrid>
    <w:tr w:rsidR="00536747" w14:paraId="0895B67D" w14:textId="77777777">
      <w:trPr>
        <w:trHeight w:hRule="exact" w:val="240"/>
      </w:trPr>
      <w:tc>
        <w:tcPr>
          <w:tcW w:w="7752" w:type="dxa"/>
        </w:tcPr>
        <w:p w14:paraId="22AA1164" w14:textId="77777777" w:rsidR="00536747" w:rsidRDefault="00536747">
          <w:pPr>
            <w:pStyle w:val="Huisstijl-Rubricering"/>
          </w:pPr>
          <w:r>
            <w:t>VERTROUWELIJK</w:t>
          </w:r>
        </w:p>
      </w:tc>
      <w:tc>
        <w:tcPr>
          <w:tcW w:w="2148" w:type="dxa"/>
        </w:tcPr>
        <w:p w14:paraId="7169F2D5" w14:textId="77777777" w:rsidR="00536747" w:rsidRDefault="00536747">
          <w:pPr>
            <w:pStyle w:val="Huisstijl-Paginanummering"/>
          </w:pPr>
          <w:r>
            <w:rPr>
              <w:rStyle w:val="Huisstijl-GegevenCharChar"/>
            </w:rPr>
            <w:t>Pagina  van</w:t>
          </w:r>
          <w:r>
            <w:t xml:space="preserve"> </w:t>
          </w:r>
          <w:r w:rsidR="00D513B4">
            <w:fldChar w:fldCharType="begin"/>
          </w:r>
          <w:r w:rsidR="00D513B4">
            <w:instrText xml:space="preserve"> NUMPAGES   \* MERGEFORMAT </w:instrText>
          </w:r>
          <w:r w:rsidR="00D513B4">
            <w:fldChar w:fldCharType="separate"/>
          </w:r>
          <w:r>
            <w:t>1</w:t>
          </w:r>
          <w:r w:rsidR="00D513B4">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536747" w14:paraId="21FF3DF4" w14:textId="77777777">
      <w:trPr>
        <w:trHeight w:hRule="exact" w:val="240"/>
      </w:trPr>
      <w:tc>
        <w:tcPr>
          <w:tcW w:w="7752" w:type="dxa"/>
        </w:tcPr>
        <w:bookmarkStart w:id="5" w:name="bmVoettekst1"/>
        <w:p w14:paraId="312D973D" w14:textId="77777777" w:rsidR="00536747" w:rsidRDefault="00536747">
          <w:pPr>
            <w:pStyle w:val="Huisstijl-Rubricering"/>
          </w:pPr>
          <w:r>
            <w:fldChar w:fldCharType="begin"/>
          </w:r>
          <w:r>
            <w:instrText xml:space="preserve"> DOCPROPERTY rubricering </w:instrText>
          </w:r>
          <w:r>
            <w:fldChar w:fldCharType="end"/>
          </w:r>
        </w:p>
      </w:tc>
      <w:tc>
        <w:tcPr>
          <w:tcW w:w="2148" w:type="dxa"/>
        </w:tcPr>
        <w:p w14:paraId="3D0FCB83" w14:textId="77777777" w:rsidR="00536747" w:rsidRDefault="00536747">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D513B4">
            <w:fldChar w:fldCharType="begin"/>
          </w:r>
          <w:r w:rsidR="00D513B4">
            <w:instrText xml:space="preserve"> SECTIONPAGES   \* MERGEFORMAT </w:instrText>
          </w:r>
          <w:r w:rsidR="00D513B4">
            <w:fldChar w:fldCharType="separate"/>
          </w:r>
          <w:r>
            <w:t>1</w:t>
          </w:r>
          <w:r w:rsidR="00D513B4">
            <w:fldChar w:fldCharType="end"/>
          </w:r>
        </w:p>
      </w:tc>
    </w:tr>
    <w:bookmarkEnd w:id="5"/>
  </w:tbl>
  <w:p w14:paraId="57F8798E" w14:textId="77777777" w:rsidR="00536747" w:rsidRDefault="00536747">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536747" w14:paraId="0714FA06" w14:textId="77777777">
      <w:trPr>
        <w:cantSplit/>
        <w:trHeight w:hRule="exact" w:val="23"/>
      </w:trPr>
      <w:tc>
        <w:tcPr>
          <w:tcW w:w="7771" w:type="dxa"/>
        </w:tcPr>
        <w:p w14:paraId="351AFD51" w14:textId="77777777" w:rsidR="00536747" w:rsidRDefault="00536747">
          <w:pPr>
            <w:pStyle w:val="Huisstijl-Rubricering"/>
          </w:pPr>
        </w:p>
      </w:tc>
      <w:tc>
        <w:tcPr>
          <w:tcW w:w="2123" w:type="dxa"/>
        </w:tcPr>
        <w:p w14:paraId="6774CE23" w14:textId="77777777" w:rsidR="00536747" w:rsidRDefault="00536747">
          <w:pPr>
            <w:pStyle w:val="Huisstijl-Paginanummering"/>
          </w:pPr>
        </w:p>
      </w:tc>
    </w:tr>
    <w:tr w:rsidR="00536747" w14:paraId="139AC366" w14:textId="77777777">
      <w:trPr>
        <w:cantSplit/>
        <w:trHeight w:hRule="exact" w:val="216"/>
      </w:trPr>
      <w:tc>
        <w:tcPr>
          <w:tcW w:w="7771" w:type="dxa"/>
        </w:tcPr>
        <w:p w14:paraId="4AC85B78" w14:textId="77777777" w:rsidR="00536747" w:rsidRDefault="00536747">
          <w:pPr>
            <w:pStyle w:val="Huisstijl-Rubricering"/>
          </w:pPr>
          <w:r>
            <w:fldChar w:fldCharType="begin"/>
          </w:r>
          <w:r>
            <w:instrText xml:space="preserve"> DOCPROPERTY Rubricering </w:instrText>
          </w:r>
          <w:r>
            <w:fldChar w:fldCharType="end"/>
          </w:r>
        </w:p>
      </w:tc>
      <w:tc>
        <w:tcPr>
          <w:tcW w:w="2123" w:type="dxa"/>
        </w:tcPr>
        <w:p w14:paraId="0369F9A4" w14:textId="3C5CE80B" w:rsidR="00536747" w:rsidRDefault="00536747">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D513B4">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FD4038">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D4038">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3346EA16" w14:textId="77777777" w:rsidR="00536747" w:rsidRDefault="00536747">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7714D8" w14:paraId="50C66A95" w14:textId="77777777">
      <w:trPr>
        <w:cantSplit/>
        <w:trHeight w:hRule="exact" w:val="170"/>
      </w:trPr>
      <w:tc>
        <w:tcPr>
          <w:tcW w:w="7769" w:type="dxa"/>
        </w:tcPr>
        <w:p w14:paraId="6F5D374A" w14:textId="77777777" w:rsidR="0089073C" w:rsidRDefault="0089073C">
          <w:pPr>
            <w:pStyle w:val="Huisstijl-Rubricering"/>
          </w:pPr>
        </w:p>
      </w:tc>
      <w:tc>
        <w:tcPr>
          <w:tcW w:w="2123" w:type="dxa"/>
        </w:tcPr>
        <w:p w14:paraId="661F106F" w14:textId="77777777" w:rsidR="0089073C" w:rsidRDefault="0089073C">
          <w:pPr>
            <w:pStyle w:val="Huisstijl-Paginanummering"/>
          </w:pPr>
        </w:p>
      </w:tc>
    </w:tr>
    <w:tr w:rsidR="007714D8" w14:paraId="4F32BABE" w14:textId="77777777">
      <w:trPr>
        <w:cantSplit/>
        <w:trHeight w:hRule="exact" w:val="289"/>
      </w:trPr>
      <w:tc>
        <w:tcPr>
          <w:tcW w:w="7769" w:type="dxa"/>
        </w:tcPr>
        <w:p w14:paraId="66F3C46C" w14:textId="77777777" w:rsidR="0089073C" w:rsidRDefault="007213E5">
          <w:pPr>
            <w:pStyle w:val="Huisstijl-Rubricering"/>
          </w:pPr>
          <w:r>
            <w:fldChar w:fldCharType="begin"/>
          </w:r>
          <w:r>
            <w:instrText xml:space="preserve"> DOCPROPERTY Rubricering </w:instrText>
          </w:r>
          <w:r>
            <w:fldChar w:fldCharType="end"/>
          </w:r>
        </w:p>
      </w:tc>
      <w:tc>
        <w:tcPr>
          <w:tcW w:w="2123" w:type="dxa"/>
        </w:tcPr>
        <w:p w14:paraId="30C34B76" w14:textId="0ED655BB" w:rsidR="0089073C" w:rsidRDefault="007213E5">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D513B4">
            <w:fldChar w:fldCharType="begin"/>
          </w:r>
          <w:r w:rsidR="00D513B4">
            <w:instrText xml:space="preserve"> SECTIONPAGES   \* MERGEFORMAT </w:instrText>
          </w:r>
          <w:r w:rsidR="00D513B4">
            <w:fldChar w:fldCharType="separate"/>
          </w:r>
          <w:r w:rsidR="00FD4038">
            <w:t>2</w:t>
          </w:r>
          <w:r w:rsidR="00D513B4">
            <w:fldChar w:fldCharType="end"/>
          </w:r>
        </w:p>
      </w:tc>
    </w:tr>
    <w:tr w:rsidR="007714D8" w14:paraId="69CD570E" w14:textId="77777777">
      <w:trPr>
        <w:cantSplit/>
        <w:trHeight w:hRule="exact" w:val="23"/>
      </w:trPr>
      <w:tc>
        <w:tcPr>
          <w:tcW w:w="7769" w:type="dxa"/>
        </w:tcPr>
        <w:p w14:paraId="6832F2CC" w14:textId="77777777" w:rsidR="0089073C" w:rsidRDefault="0089073C">
          <w:pPr>
            <w:pStyle w:val="Huisstijl-Rubricering"/>
          </w:pPr>
        </w:p>
      </w:tc>
      <w:tc>
        <w:tcPr>
          <w:tcW w:w="2123" w:type="dxa"/>
        </w:tcPr>
        <w:p w14:paraId="05996BE8" w14:textId="77777777" w:rsidR="0089073C" w:rsidRDefault="0089073C">
          <w:pPr>
            <w:pStyle w:val="Huisstijl-Paginanummering"/>
            <w:rPr>
              <w:rStyle w:val="Huisstijl-GegevenCharChar"/>
            </w:rPr>
          </w:pPr>
        </w:p>
      </w:tc>
    </w:tr>
  </w:tbl>
  <w:p w14:paraId="0591A1A3"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3EA8" w14:textId="77777777" w:rsidR="00D33167" w:rsidRDefault="007213E5">
      <w:r>
        <w:separator/>
      </w:r>
    </w:p>
  </w:footnote>
  <w:footnote w:type="continuationSeparator" w:id="0">
    <w:p w14:paraId="57612C49" w14:textId="77777777" w:rsidR="00D33167" w:rsidRDefault="007213E5">
      <w:r>
        <w:continuationSeparator/>
      </w:r>
    </w:p>
  </w:footnote>
  <w:footnote w:id="1">
    <w:p w14:paraId="33BBB30B" w14:textId="1E300AFC" w:rsidR="00536747" w:rsidRDefault="00536747" w:rsidP="00D16458">
      <w:pPr>
        <w:pStyle w:val="Voetnoottekst"/>
      </w:pPr>
      <w:r>
        <w:rPr>
          <w:rStyle w:val="Voetnootmarkering"/>
        </w:rPr>
        <w:footnoteRef/>
      </w:r>
      <w:r>
        <w:t xml:space="preserve"> </w:t>
      </w:r>
      <w:r w:rsidR="00AF0D82" w:rsidRPr="00AF0D82">
        <w:t>TZ202401-042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91E0" w14:textId="77777777" w:rsidR="00536747" w:rsidRDefault="00536747">
    <w:pPr>
      <w:pStyle w:val="Koptekst"/>
    </w:pPr>
  </w:p>
  <w:p w14:paraId="2BB0136C" w14:textId="77777777" w:rsidR="00536747" w:rsidRDefault="005367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B20E" w14:textId="1A9FD115" w:rsidR="00536747" w:rsidRDefault="00FD4038">
    <w:pPr>
      <w:pStyle w:val="Koptekst"/>
      <w:rPr>
        <w:rFonts w:cs="Verdana-Bold"/>
        <w:b/>
        <w:bCs/>
        <w:smallCaps/>
      </w:rPr>
    </w:pPr>
    <w:r>
      <w:rPr>
        <w:noProof/>
      </w:rPr>
      <mc:AlternateContent>
        <mc:Choice Requires="wps">
          <w:drawing>
            <wp:anchor distT="0" distB="0" distL="114300" distR="114300" simplePos="0" relativeHeight="251662336" behindDoc="0" locked="1" layoutInCell="1" allowOverlap="1" wp14:anchorId="53FE9AF6" wp14:editId="15E8AF75">
              <wp:simplePos x="0" y="0"/>
              <wp:positionH relativeFrom="page">
                <wp:posOffset>5854065</wp:posOffset>
              </wp:positionH>
              <wp:positionV relativeFrom="page">
                <wp:posOffset>1901190</wp:posOffset>
              </wp:positionV>
              <wp:extent cx="1492250" cy="762254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536747" w14:paraId="5451A677" w14:textId="77777777">
                            <w:trPr>
                              <w:cantSplit/>
                            </w:trPr>
                            <w:tc>
                              <w:tcPr>
                                <w:tcW w:w="2007" w:type="dxa"/>
                              </w:tcPr>
                              <w:p w14:paraId="42D08BDB" w14:textId="77777777" w:rsidR="00536747" w:rsidRPr="00705827" w:rsidRDefault="00536747">
                                <w:pPr>
                                  <w:pStyle w:val="referentiegegevparagraaf"/>
                                </w:pPr>
                                <w:r>
                                  <w:rPr>
                                    <w:b/>
                                  </w:rPr>
                                  <w:fldChar w:fldCharType="begin"/>
                                </w:r>
                                <w:r w:rsidRPr="00705827">
                                  <w:rPr>
                                    <w:b/>
                                  </w:rPr>
                                  <w:instrText xml:space="preserve"> DOCPROPERTY directoraatvolg</w:instrText>
                                </w:r>
                                <w:r>
                                  <w:rPr>
                                    <w:b/>
                                  </w:rPr>
                                  <w:fldChar w:fldCharType="separate"/>
                                </w:r>
                                <w:r w:rsidRPr="00705827">
                                  <w:rPr>
                                    <w:b/>
                                  </w:rPr>
                                  <w:t>Directoraat-Generaal Migratie</w:t>
                                </w:r>
                                <w:r>
                                  <w:rPr>
                                    <w:b/>
                                  </w:rPr>
                                  <w:fldChar w:fldCharType="end"/>
                                </w:r>
                                <w:r>
                                  <w:fldChar w:fldCharType="begin"/>
                                </w:r>
                                <w:r w:rsidRPr="00705827">
                                  <w:instrText xml:space="preserve"> DOCPROPERTY directoraatnaamvolg </w:instrTex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55923722" w14:textId="77777777" w:rsidR="00536747" w:rsidRDefault="00536747">
                                <w:pPr>
                                  <w:pStyle w:val="referentiegegevparagraaf"/>
                                  <w:rPr>
                                    <w:rStyle w:val="directieregel"/>
                                  </w:rPr>
                                </w:pPr>
                                <w:r>
                                  <w:rPr>
                                    <w:rStyle w:val="directieregel"/>
                                  </w:rPr>
                                  <w:fldChar w:fldCharType="end"/>
                                </w:r>
                              </w:p>
                              <w:p w14:paraId="655A06BD" w14:textId="77777777" w:rsidR="00536747" w:rsidRDefault="00536747">
                                <w:pPr>
                                  <w:pStyle w:val="referentiegegevens"/>
                                  <w:rPr>
                                    <w:b/>
                                  </w:rPr>
                                </w:pPr>
                                <w:r>
                                  <w:rPr>
                                    <w:b/>
                                  </w:rPr>
                                  <w:fldChar w:fldCharType="begin"/>
                                </w:r>
                                <w:r w:rsidRPr="00705827">
                                  <w:rPr>
                                    <w:b/>
                                  </w:rPr>
                                  <w:instrText xml:space="preserve"> DOCPROPERTY _datum </w:instrText>
                                </w:r>
                                <w:r>
                                  <w:rPr>
                                    <w:b/>
                                  </w:rPr>
                                  <w:fldChar w:fldCharType="separate"/>
                                </w:r>
                                <w:r w:rsidRPr="00705827">
                                  <w:rPr>
                                    <w:b/>
                                  </w:rPr>
                                  <w:t>Datum</w:t>
                                </w:r>
                                <w:r>
                                  <w:rPr>
                                    <w:b/>
                                  </w:rPr>
                                  <w:fldChar w:fldCharType="end"/>
                                </w:r>
                              </w:p>
                              <w:p w14:paraId="49C1765F" w14:textId="50B97E3B" w:rsidR="00536747" w:rsidRDefault="00FD4038">
                                <w:pPr>
                                  <w:pStyle w:val="referentiegegevens"/>
                                </w:pPr>
                                <w:r>
                                  <w:t>26 juni 2024</w:t>
                                </w:r>
                              </w:p>
                              <w:p w14:paraId="1DE70211" w14:textId="77777777" w:rsidR="00536747" w:rsidRDefault="00536747">
                                <w:pPr>
                                  <w:pStyle w:val="witregel1"/>
                                </w:pPr>
                              </w:p>
                              <w:p w14:paraId="4246FAB3" w14:textId="77777777" w:rsidR="00536747" w:rsidRDefault="00536747">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380C8B88" w14:textId="77777777" w:rsidR="00536747" w:rsidRDefault="00536747">
                                <w:pPr>
                                  <w:pStyle w:val="referentiegegevens"/>
                                  <w:rPr>
                                    <w:b/>
                                  </w:rPr>
                                </w:pPr>
                                <w:r>
                                  <w:rPr>
                                    <w:b/>
                                  </w:rPr>
                                  <w:fldChar w:fldCharType="end"/>
                                </w:r>
                                <w:r>
                                  <w:fldChar w:fldCharType="begin"/>
                                </w:r>
                                <w:r>
                                  <w:instrText xml:space="preserve"> DOCPROPERTY onskenmerk </w:instrText>
                                </w:r>
                                <w:r>
                                  <w:fldChar w:fldCharType="separate"/>
                                </w:r>
                                <w:r>
                                  <w:t>5296994</w:t>
                                </w:r>
                                <w:r>
                                  <w:fldChar w:fldCharType="end"/>
                                </w:r>
                              </w:p>
                            </w:tc>
                          </w:tr>
                          <w:tr w:rsidR="00536747" w14:paraId="57E41834" w14:textId="77777777">
                            <w:trPr>
                              <w:cantSplit/>
                            </w:trPr>
                            <w:tc>
                              <w:tcPr>
                                <w:tcW w:w="2007" w:type="dxa"/>
                              </w:tcPr>
                              <w:p w14:paraId="5B6BF6B3" w14:textId="77777777" w:rsidR="00536747" w:rsidRDefault="00536747">
                                <w:pPr>
                                  <w:pStyle w:val="clausule"/>
                                </w:pPr>
                              </w:p>
                            </w:tc>
                          </w:tr>
                        </w:tbl>
                        <w:p w14:paraId="6481614C" w14:textId="77777777" w:rsidR="00536747" w:rsidRDefault="00536747"/>
                        <w:p w14:paraId="527E9BB7" w14:textId="77777777" w:rsidR="00536747" w:rsidRDefault="00536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E9AF6" id="_x0000_t202" coordsize="21600,21600" o:spt="202" path="m,l,21600r21600,l21600,xe">
              <v:stroke joinstyle="miter"/>
              <v:path gradientshapeok="t" o:connecttype="rect"/>
            </v:shapetype>
            <v:shape id="Tekstvak 4" o:spid="_x0000_s1029" type="#_x0000_t202" style="position:absolute;margin-left:460.95pt;margin-top:149.7pt;width:117.5pt;height:60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X/8wEAAMcDAAAOAAAAZHJzL2Uyb0RvYy54bWysU8Fu2zAMvQ/YPwi6L04Ct12NOEXXosOA&#10;bh3Q7gNoWY6F2KJGKbGzrx8lp1m23YZdBFKkHh8fqdXN2Hdir8kbtKVczOZSaKuwNnZTym8vD+/e&#10;S+ED2Bo6tLqUB+3lzfrtm9XgCr3EFrtak2AQ64vBlbINwRVZ5lWre/AzdNpysEHqIbBLm6wmGBi9&#10;77LlfH6ZDUi1I1Tae769n4JynfCbRqvw1DReB9GVkrmFdFI6q3hm6xUUGwLXGnWkAf/AogdjuegJ&#10;6h4CiB2Zv6B6owg9NmGmsM+waYzSqQfuZjH/o5vnFpxOvbA43p1k8v8PVn3ZfyVh6lLmUljoeUQv&#10;euvDHrYij+oMzhec9Ow4LYwfcOQpp069e0S19cLiXQt2o2+JcGg11MxuEV9mZ08nHB9BquEz1lwG&#10;dgET0NhQH6VjMQSj85QOp8noMQgVS+bXy+UFhxTHri7ZztPsMihenzvy4aPGXkSjlMSjT/Cwf/Qh&#10;0oHiNSVWs/hgui6Nv7O/XXBivEn0I+OJexir8ShHhfWBGyGctom3n40W6YcUA29SKf33HZCWovtk&#10;WYzrRc5kRUhOfnG1ZIfOI9V5BKxiqFIGKSbzLkzrunNkNi1XmuS3eMsCNia1FpWeWB1587akjo+b&#10;Hdfx3E9Zv/7f+icAAAD//wMAUEsDBBQABgAIAAAAIQDkDoa/3wAAAA0BAAAPAAAAZHJzL2Rvd25y&#10;ZXYueG1sTI9NT8MwDIbvSPyHyEjcWNKqm5au6YRAXEFsgMQta722WuNUTbaWf493gps/Hr1+XGxn&#10;14sLjqHzZCBZKBBIla87agx87F8e1iBCtFTb3hMa+MEA2/L2prB57Sd6x8suNoJDKOTWQBvjkEsZ&#10;qhadDQs/IPHu6EdnI7djI+vRThzuepkqtZLOdsQXWjvgU4vVaXd2Bj5fj99fmXprnt1ymPysJDkt&#10;jbm/mx83ICLO8Q+Gqz6rQ8lOB3+mOojegE4TzaiBVOsMxJVIliseHbjKtF6DLAv5/4vyFwAA//8D&#10;AFBLAQItABQABgAIAAAAIQC2gziS/gAAAOEBAAATAAAAAAAAAAAAAAAAAAAAAABbQ29udGVudF9U&#10;eXBlc10ueG1sUEsBAi0AFAAGAAgAAAAhADj9If/WAAAAlAEAAAsAAAAAAAAAAAAAAAAALwEAAF9y&#10;ZWxzLy5yZWxzUEsBAi0AFAAGAAgAAAAhAGmLdf/zAQAAxwMAAA4AAAAAAAAAAAAAAAAALgIAAGRy&#10;cy9lMm9Eb2MueG1sUEsBAi0AFAAGAAgAAAAhAOQOhr/fAAAADQEAAA8AAAAAAAAAAAAAAAAATQQA&#10;AGRycy9kb3ducmV2LnhtbFBLBQYAAAAABAAEAPMAAABZBQ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536747" w14:paraId="5451A677" w14:textId="77777777">
                      <w:trPr>
                        <w:cantSplit/>
                      </w:trPr>
                      <w:tc>
                        <w:tcPr>
                          <w:tcW w:w="2007" w:type="dxa"/>
                        </w:tcPr>
                        <w:p w14:paraId="42D08BDB" w14:textId="77777777" w:rsidR="00536747" w:rsidRPr="00705827" w:rsidRDefault="00536747">
                          <w:pPr>
                            <w:pStyle w:val="referentiegegevparagraaf"/>
                          </w:pPr>
                          <w:r>
                            <w:rPr>
                              <w:b/>
                            </w:rPr>
                            <w:fldChar w:fldCharType="begin"/>
                          </w:r>
                          <w:r w:rsidRPr="00705827">
                            <w:rPr>
                              <w:b/>
                            </w:rPr>
                            <w:instrText xml:space="preserve"> DOCPROPERTY directoraatvolg</w:instrText>
                          </w:r>
                          <w:r>
                            <w:rPr>
                              <w:b/>
                            </w:rPr>
                            <w:fldChar w:fldCharType="separate"/>
                          </w:r>
                          <w:r w:rsidRPr="00705827">
                            <w:rPr>
                              <w:b/>
                            </w:rPr>
                            <w:t>Directoraat-Generaal Migratie</w:t>
                          </w:r>
                          <w:r>
                            <w:rPr>
                              <w:b/>
                            </w:rPr>
                            <w:fldChar w:fldCharType="end"/>
                          </w:r>
                          <w:r>
                            <w:fldChar w:fldCharType="begin"/>
                          </w:r>
                          <w:r w:rsidRPr="00705827">
                            <w:instrText xml:space="preserve"> DOCPROPERTY directoraatnaamvolg </w:instrTex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55923722" w14:textId="77777777" w:rsidR="00536747" w:rsidRDefault="00536747">
                          <w:pPr>
                            <w:pStyle w:val="referentiegegevparagraaf"/>
                            <w:rPr>
                              <w:rStyle w:val="directieregel"/>
                            </w:rPr>
                          </w:pPr>
                          <w:r>
                            <w:rPr>
                              <w:rStyle w:val="directieregel"/>
                            </w:rPr>
                            <w:fldChar w:fldCharType="end"/>
                          </w:r>
                        </w:p>
                        <w:p w14:paraId="655A06BD" w14:textId="77777777" w:rsidR="00536747" w:rsidRDefault="00536747">
                          <w:pPr>
                            <w:pStyle w:val="referentiegegevens"/>
                            <w:rPr>
                              <w:b/>
                            </w:rPr>
                          </w:pPr>
                          <w:r>
                            <w:rPr>
                              <w:b/>
                            </w:rPr>
                            <w:fldChar w:fldCharType="begin"/>
                          </w:r>
                          <w:r w:rsidRPr="00705827">
                            <w:rPr>
                              <w:b/>
                            </w:rPr>
                            <w:instrText xml:space="preserve"> DOCPROPERTY _datum </w:instrText>
                          </w:r>
                          <w:r>
                            <w:rPr>
                              <w:b/>
                            </w:rPr>
                            <w:fldChar w:fldCharType="separate"/>
                          </w:r>
                          <w:r w:rsidRPr="00705827">
                            <w:rPr>
                              <w:b/>
                            </w:rPr>
                            <w:t>Datum</w:t>
                          </w:r>
                          <w:r>
                            <w:rPr>
                              <w:b/>
                            </w:rPr>
                            <w:fldChar w:fldCharType="end"/>
                          </w:r>
                        </w:p>
                        <w:p w14:paraId="49C1765F" w14:textId="50B97E3B" w:rsidR="00536747" w:rsidRDefault="00FD4038">
                          <w:pPr>
                            <w:pStyle w:val="referentiegegevens"/>
                          </w:pPr>
                          <w:r>
                            <w:t>26 juni 2024</w:t>
                          </w:r>
                        </w:p>
                        <w:p w14:paraId="1DE70211" w14:textId="77777777" w:rsidR="00536747" w:rsidRDefault="00536747">
                          <w:pPr>
                            <w:pStyle w:val="witregel1"/>
                          </w:pPr>
                        </w:p>
                        <w:p w14:paraId="4246FAB3" w14:textId="77777777" w:rsidR="00536747" w:rsidRDefault="00536747">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380C8B88" w14:textId="77777777" w:rsidR="00536747" w:rsidRDefault="00536747">
                          <w:pPr>
                            <w:pStyle w:val="referentiegegevens"/>
                            <w:rPr>
                              <w:b/>
                            </w:rPr>
                          </w:pPr>
                          <w:r>
                            <w:rPr>
                              <w:b/>
                            </w:rPr>
                            <w:fldChar w:fldCharType="end"/>
                          </w:r>
                          <w:r>
                            <w:fldChar w:fldCharType="begin"/>
                          </w:r>
                          <w:r>
                            <w:instrText xml:space="preserve"> DOCPROPERTY onskenmerk </w:instrText>
                          </w:r>
                          <w:r>
                            <w:fldChar w:fldCharType="separate"/>
                          </w:r>
                          <w:r>
                            <w:t>5296994</w:t>
                          </w:r>
                          <w:r>
                            <w:fldChar w:fldCharType="end"/>
                          </w:r>
                        </w:p>
                      </w:tc>
                    </w:tr>
                    <w:tr w:rsidR="00536747" w14:paraId="57E41834" w14:textId="77777777">
                      <w:trPr>
                        <w:cantSplit/>
                      </w:trPr>
                      <w:tc>
                        <w:tcPr>
                          <w:tcW w:w="2007" w:type="dxa"/>
                        </w:tcPr>
                        <w:p w14:paraId="5B6BF6B3" w14:textId="77777777" w:rsidR="00536747" w:rsidRDefault="00536747">
                          <w:pPr>
                            <w:pStyle w:val="clausule"/>
                          </w:pPr>
                        </w:p>
                      </w:tc>
                    </w:tr>
                  </w:tbl>
                  <w:p w14:paraId="6481614C" w14:textId="77777777" w:rsidR="00536747" w:rsidRDefault="00536747"/>
                  <w:p w14:paraId="527E9BB7" w14:textId="77777777" w:rsidR="00536747" w:rsidRDefault="00536747"/>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19AE82DA" wp14:editId="2884B2DF">
              <wp:simplePos x="0" y="0"/>
              <wp:positionH relativeFrom="page">
                <wp:posOffset>1008380</wp:posOffset>
              </wp:positionH>
              <wp:positionV relativeFrom="page">
                <wp:posOffset>1955165</wp:posOffset>
              </wp:positionV>
              <wp:extent cx="4759325" cy="113665"/>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wps:spPr>
                    <wps:txbx>
                      <w:txbxContent>
                        <w:p w14:paraId="5E28A607" w14:textId="77777777" w:rsidR="00536747" w:rsidRDefault="00536747">
                          <w:pPr>
                            <w:pStyle w:val="Huisstijl-Rubricering"/>
                          </w:pPr>
                          <w:r>
                            <w:fldChar w:fldCharType="begin"/>
                          </w:r>
                          <w:r>
                            <w:instrText xml:space="preserve"> DOCPROPERTY rubricering </w:instrText>
                          </w:r>
                          <w:r>
                            <w:fldChar w:fldCharType="end"/>
                          </w:r>
                        </w:p>
                        <w:p w14:paraId="58763F9F" w14:textId="77777777" w:rsidR="00536747" w:rsidRDefault="005367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82DA" id="Tekstvak 3"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qGAQIAAOYDAAAOAAAAZHJzL2Uyb0RvYy54bWysU9uO0zAQfUfiHyy/0/RCC0RNV0tXRUjL&#10;grTLBziOk1h1PGbsNilfz9hpuwu8IfJgje2Z4zlnTtY3Q2fYUaHXYAs+m0w5U1ZCpW1T8O9Puzfv&#10;OfNB2EoYsKrgJ+X5zeb1q3XvcjWHFkylkBGI9XnvCt6G4PIs87JVnfATcMrSZQ3YiUBbbLIKRU/o&#10;ncnm0+kq6wErhyCV93R6N17yTcKvayXD17r2KjBTcOotpBXTWsY126xF3qBwrZbnNsQ/dNEJbenR&#10;K9SdCIIdUP8F1WmJ4KEOEwldBnWtpUociM1s+gebx1Y4lbiQON5dZfL/D1Y+HL8h01XBF5xZ0dGI&#10;ntTeh6PYs0VUp3c+p6RHR2lh+AgDTTkx9e4e5N4zC9tW2EbdIkLfKlFRd7NYmb0oHXF8BCn7L1DR&#10;M+IQIAENNXZROhKDETpN6XSdjBoCk3T49t3yw2K+5EzS3Wy2WK2W6QmRX6od+vBJQcdiUHCkySd0&#10;cbz3IXYj8ktKfMyD0dVOG5M22JRbg+woyCW79J3Rf0szNiZbiGUjYjxJNCOzkWMYyiHpmTSIEpRQ&#10;nYg3wmg++lkoaAF/ctaT8QrufxwEKs7MZ0vaRZdeArwE5SUQVlJpwQNnY7gNo5sPDnXTEvI4HQu3&#10;pG+tE/XnLs7tkpmSImfjR7e+3Kes599z8wsAAP//AwBQSwMEFAAGAAgAAAAhANVWVb/gAAAACwEA&#10;AA8AAABkcnMvZG93bnJldi54bWxMj8FOwzAQRO9I/IO1SFwQtUnVkoY4FbRwg0NL1bMbL0lEvI5i&#10;p0n/nuUEx9kZzbzN15NrxRn70HjS8DBTIJBKbxuqNBw+3+5TECEasqb1hBouGGBdXF/lJrN+pB2e&#10;97ESXEIhMxrqGLtMylDW6EyY+Q6JvS/fOxNZ9pW0vRm53LUyUWopnWmIF2rT4abG8ns/OA3LbT+M&#10;O9rcbQ+v7+ajq5Ljy+Wo9e3N9PwEIuIU/8Lwi8/oUDDTyQ9kg2hZL1JGjxrm6nEFghMrlc5BnPiS&#10;LFKQRS7//1D8AAAA//8DAFBLAQItABQABgAIAAAAIQC2gziS/gAAAOEBAAATAAAAAAAAAAAAAAAA&#10;AAAAAABbQ29udGVudF9UeXBlc10ueG1sUEsBAi0AFAAGAAgAAAAhADj9If/WAAAAlAEAAAsAAAAA&#10;AAAAAAAAAAAALwEAAF9yZWxzLy5yZWxzUEsBAi0AFAAGAAgAAAAhAOBmOoYBAgAA5gMAAA4AAAAA&#10;AAAAAAAAAAAALgIAAGRycy9lMm9Eb2MueG1sUEsBAi0AFAAGAAgAAAAhANVWVb/gAAAACwEAAA8A&#10;AAAAAAAAAAAAAAAAWwQAAGRycy9kb3ducmV2LnhtbFBLBQYAAAAABAAEAPMAAABoBQAAAAA=&#10;" stroked="f">
              <v:textbox inset="0,0,0,0">
                <w:txbxContent>
                  <w:p w14:paraId="5E28A607" w14:textId="77777777" w:rsidR="00536747" w:rsidRDefault="00536747">
                    <w:pPr>
                      <w:pStyle w:val="Huisstijl-Rubricering"/>
                    </w:pPr>
                    <w:r>
                      <w:fldChar w:fldCharType="begin"/>
                    </w:r>
                    <w:r>
                      <w:instrText xml:space="preserve"> DOCPROPERTY rubricering </w:instrText>
                    </w:r>
                    <w:r>
                      <w:fldChar w:fldCharType="end"/>
                    </w:r>
                  </w:p>
                  <w:p w14:paraId="58763F9F" w14:textId="77777777" w:rsidR="00536747" w:rsidRDefault="00536747"/>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536747" w14:paraId="47005CFC" w14:textId="77777777">
      <w:trPr>
        <w:trHeight w:hRule="exact" w:val="136"/>
      </w:trPr>
      <w:tc>
        <w:tcPr>
          <w:tcW w:w="7520" w:type="dxa"/>
        </w:tcPr>
        <w:p w14:paraId="79C99FB2" w14:textId="77777777" w:rsidR="00536747" w:rsidRDefault="00536747">
          <w:pPr>
            <w:spacing w:line="240" w:lineRule="auto"/>
            <w:rPr>
              <w:sz w:val="12"/>
              <w:szCs w:val="12"/>
            </w:rPr>
          </w:pPr>
        </w:p>
      </w:tc>
    </w:tr>
  </w:tbl>
  <w:p w14:paraId="73FC09FC" w14:textId="77777777" w:rsidR="00536747" w:rsidRDefault="00536747">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0947" w14:textId="0D2D434B" w:rsidR="00536747" w:rsidRDefault="00536747">
    <w:pPr>
      <w:pStyle w:val="Koptekst"/>
      <w:rPr>
        <w:color w:val="FFFFFF"/>
      </w:rPr>
    </w:pPr>
    <w:bookmarkStart w:id="6" w:name="bmpagina"/>
    <w:r>
      <w:rPr>
        <w:noProof/>
        <w:sz w:val="20"/>
      </w:rPr>
      <w:drawing>
        <wp:anchor distT="0" distB="0" distL="114300" distR="114300" simplePos="0" relativeHeight="251661312" behindDoc="1" locked="1" layoutInCell="1" allowOverlap="1" wp14:anchorId="36AA1F05" wp14:editId="3774D16B">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hidden="1"/>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FD4038">
      <w:rPr>
        <w:noProof/>
      </w:rPr>
      <mc:AlternateContent>
        <mc:Choice Requires="wps">
          <w:drawing>
            <wp:anchor distT="0" distB="0" distL="114300" distR="114300" simplePos="0" relativeHeight="251659264" behindDoc="0" locked="1" layoutInCell="1" allowOverlap="1" wp14:anchorId="7724A5D5" wp14:editId="16B8F24E">
              <wp:simplePos x="0" y="0"/>
              <wp:positionH relativeFrom="page">
                <wp:posOffset>894080</wp:posOffset>
              </wp:positionH>
              <wp:positionV relativeFrom="page">
                <wp:posOffset>1408430</wp:posOffset>
              </wp:positionV>
              <wp:extent cx="342900" cy="277495"/>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978765" id="Rechthoek 1" o:spid="_x0000_s1026" style="position:absolute;margin-left:70.4pt;margin-top:110.9pt;width:27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mV5gEAALQDAAAOAAAAZHJzL2Uyb0RvYy54bWysU9uO2jAQfa/Uf7D8XgKULSUirFasqCpt&#10;L9K2HzA4TmLV8bhjQ6Bf37FhWdS+rTYPlsczPp5z5mR5e+it2GsKBl0lJ6OxFNoprI1rK/nzx+bd&#10;RylCBFeDRacredRB3q7evlkOvtRT7NDWmgSDuFAOvpJdjL4siqA63UMYodeOkw1SD5FDaouaYGD0&#10;3hbT8fhDMSDVnlDpEPj0/pSUq4zfNFrFb00TdBS2ktxbzCvldZvWYrWEsiXwnVHnNuAFXfRgHD96&#10;gbqHCGJH5j+o3ijCgE0cKewLbBqjdObAbCbjf9g8duB15sLiBH+RKbwerPq6f/TfKbUe/AOqX0E4&#10;XHfgWn1HhEOnoebnJkmoYvChvFxIQeCrYjt8wZpHC7uIWYNDQ30CZHbikKU+XqTWhygUH76fTRdj&#10;Hoji1HQ+ny1u8gtQPl32FOInjb1Im0oSTzKDw/4hxNQMlE8luXm0pt4Ya3NA7XZtSeyBp77J3xk9&#10;XJdZl4odpmsnxHSSWSZiyUOh3GJ9ZJKEJ+uw1XnTIf2RYmDbVDL83gFpKexnx0ItJrNZ8lkOZjfz&#10;KQd0ndleZ8AphqpklOK0XceTN3eeTNvxS5NM2uEdi9uYTPy5q3OzbI2sx9nGyXvXca56/tlWfwEA&#10;AP//AwBQSwMEFAAGAAgAAAAhALvyhDbeAAAACwEAAA8AAABkcnMvZG93bnJldi54bWxMj0FPwzAM&#10;he9I/IfISNxYstJWrGs6IaSdgAMbElev8dpqTVKadCv/Hu8Et/fsp+fP5Wa2vTjTGDrvNCwXCgS5&#10;2pvONRo+99uHJxAhojPYe0cafijAprq9KbEw/uI+6LyLjeASFwrU0MY4FFKGuiWLYeEHcrw7+tFi&#10;ZDs20ox44XLby0SpXFrsHF9ocaCXlurTbrIaME/N9/vx8W3/OuW4ama1zb6U1vd38/MaRKQ5/oXh&#10;is/oUDHTwU/OBNGzTxWjRw1JsmRxTaxSFgee5FkGsirl/x+qXwAAAP//AwBQSwECLQAUAAYACAAA&#10;ACEAtoM4kv4AAADhAQAAEwAAAAAAAAAAAAAAAAAAAAAAW0NvbnRlbnRfVHlwZXNdLnhtbFBLAQIt&#10;ABQABgAIAAAAIQA4/SH/1gAAAJQBAAALAAAAAAAAAAAAAAAAAC8BAABfcmVscy8ucmVsc1BLAQIt&#10;ABQABgAIAAAAIQDkLKmV5gEAALQDAAAOAAAAAAAAAAAAAAAAAC4CAABkcnMvZTJvRG9jLnhtbFBL&#10;AQItABQABgAIAAAAIQC78oQ23gAAAAsBAAAPAAAAAAAAAAAAAAAAAEAEAABkcnMvZG93bnJldi54&#10;bWxQSwUGAAAAAAQABADzAAAASwUAAAAA&#10;" stroked="f">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D513B4">
      <w:rPr>
        <w:noProof/>
        <w:color w:val="FFFFFF"/>
      </w:rPr>
      <w:t>1</w:t>
    </w:r>
    <w:r>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AF00"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B2E0B934">
      <w:start w:val="1"/>
      <w:numFmt w:val="lowerLetter"/>
      <w:pStyle w:val="lijst-alphabet"/>
      <w:lvlText w:val="%1."/>
      <w:lvlJc w:val="left"/>
      <w:pPr>
        <w:tabs>
          <w:tab w:val="num" w:pos="1040"/>
        </w:tabs>
        <w:ind w:left="1021" w:hanging="341"/>
      </w:pPr>
      <w:rPr>
        <w:rFonts w:hint="default"/>
      </w:rPr>
    </w:lvl>
    <w:lvl w:ilvl="1" w:tplc="7766090E" w:tentative="1">
      <w:start w:val="1"/>
      <w:numFmt w:val="lowerLetter"/>
      <w:lvlText w:val="%2."/>
      <w:lvlJc w:val="left"/>
      <w:pPr>
        <w:tabs>
          <w:tab w:val="num" w:pos="1440"/>
        </w:tabs>
        <w:ind w:left="1440" w:hanging="360"/>
      </w:pPr>
    </w:lvl>
    <w:lvl w:ilvl="2" w:tplc="C85C233A" w:tentative="1">
      <w:start w:val="1"/>
      <w:numFmt w:val="lowerRoman"/>
      <w:lvlText w:val="%3."/>
      <w:lvlJc w:val="right"/>
      <w:pPr>
        <w:tabs>
          <w:tab w:val="num" w:pos="2160"/>
        </w:tabs>
        <w:ind w:left="2160" w:hanging="180"/>
      </w:pPr>
    </w:lvl>
    <w:lvl w:ilvl="3" w:tplc="B1FCBA46" w:tentative="1">
      <w:start w:val="1"/>
      <w:numFmt w:val="decimal"/>
      <w:lvlText w:val="%4."/>
      <w:lvlJc w:val="left"/>
      <w:pPr>
        <w:tabs>
          <w:tab w:val="num" w:pos="2880"/>
        </w:tabs>
        <w:ind w:left="2880" w:hanging="360"/>
      </w:pPr>
    </w:lvl>
    <w:lvl w:ilvl="4" w:tplc="A664DCBA" w:tentative="1">
      <w:start w:val="1"/>
      <w:numFmt w:val="lowerLetter"/>
      <w:lvlText w:val="%5."/>
      <w:lvlJc w:val="left"/>
      <w:pPr>
        <w:tabs>
          <w:tab w:val="num" w:pos="3600"/>
        </w:tabs>
        <w:ind w:left="3600" w:hanging="360"/>
      </w:pPr>
    </w:lvl>
    <w:lvl w:ilvl="5" w:tplc="89946DAC" w:tentative="1">
      <w:start w:val="1"/>
      <w:numFmt w:val="lowerRoman"/>
      <w:lvlText w:val="%6."/>
      <w:lvlJc w:val="right"/>
      <w:pPr>
        <w:tabs>
          <w:tab w:val="num" w:pos="4320"/>
        </w:tabs>
        <w:ind w:left="4320" w:hanging="180"/>
      </w:pPr>
    </w:lvl>
    <w:lvl w:ilvl="6" w:tplc="BDE69908" w:tentative="1">
      <w:start w:val="1"/>
      <w:numFmt w:val="decimal"/>
      <w:lvlText w:val="%7."/>
      <w:lvlJc w:val="left"/>
      <w:pPr>
        <w:tabs>
          <w:tab w:val="num" w:pos="5040"/>
        </w:tabs>
        <w:ind w:left="5040" w:hanging="360"/>
      </w:pPr>
    </w:lvl>
    <w:lvl w:ilvl="7" w:tplc="2CB8D890" w:tentative="1">
      <w:start w:val="1"/>
      <w:numFmt w:val="lowerLetter"/>
      <w:lvlText w:val="%8."/>
      <w:lvlJc w:val="left"/>
      <w:pPr>
        <w:tabs>
          <w:tab w:val="num" w:pos="5760"/>
        </w:tabs>
        <w:ind w:left="5760" w:hanging="360"/>
      </w:pPr>
    </w:lvl>
    <w:lvl w:ilvl="8" w:tplc="CE120B20"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3E36060E">
      <w:start w:val="1"/>
      <w:numFmt w:val="bullet"/>
      <w:pStyle w:val="Lijstopsomteken"/>
      <w:lvlText w:val="•"/>
      <w:lvlJc w:val="left"/>
      <w:pPr>
        <w:tabs>
          <w:tab w:val="num" w:pos="227"/>
        </w:tabs>
        <w:ind w:left="227" w:hanging="227"/>
      </w:pPr>
      <w:rPr>
        <w:rFonts w:ascii="Verdana" w:hAnsi="Verdana" w:hint="default"/>
        <w:sz w:val="18"/>
        <w:szCs w:val="18"/>
      </w:rPr>
    </w:lvl>
    <w:lvl w:ilvl="1" w:tplc="AE7687A2" w:tentative="1">
      <w:start w:val="1"/>
      <w:numFmt w:val="bullet"/>
      <w:lvlText w:val="o"/>
      <w:lvlJc w:val="left"/>
      <w:pPr>
        <w:tabs>
          <w:tab w:val="num" w:pos="1440"/>
        </w:tabs>
        <w:ind w:left="1440" w:hanging="360"/>
      </w:pPr>
      <w:rPr>
        <w:rFonts w:ascii="Courier New" w:hAnsi="Courier New" w:cs="Courier New" w:hint="default"/>
      </w:rPr>
    </w:lvl>
    <w:lvl w:ilvl="2" w:tplc="F67CA3B0" w:tentative="1">
      <w:start w:val="1"/>
      <w:numFmt w:val="bullet"/>
      <w:lvlText w:val=""/>
      <w:lvlJc w:val="left"/>
      <w:pPr>
        <w:tabs>
          <w:tab w:val="num" w:pos="2160"/>
        </w:tabs>
        <w:ind w:left="2160" w:hanging="360"/>
      </w:pPr>
      <w:rPr>
        <w:rFonts w:ascii="Wingdings" w:hAnsi="Wingdings" w:hint="default"/>
      </w:rPr>
    </w:lvl>
    <w:lvl w:ilvl="3" w:tplc="17CC6220" w:tentative="1">
      <w:start w:val="1"/>
      <w:numFmt w:val="bullet"/>
      <w:lvlText w:val=""/>
      <w:lvlJc w:val="left"/>
      <w:pPr>
        <w:tabs>
          <w:tab w:val="num" w:pos="2880"/>
        </w:tabs>
        <w:ind w:left="2880" w:hanging="360"/>
      </w:pPr>
      <w:rPr>
        <w:rFonts w:ascii="Symbol" w:hAnsi="Symbol" w:hint="default"/>
      </w:rPr>
    </w:lvl>
    <w:lvl w:ilvl="4" w:tplc="F3D033FA" w:tentative="1">
      <w:start w:val="1"/>
      <w:numFmt w:val="bullet"/>
      <w:lvlText w:val="o"/>
      <w:lvlJc w:val="left"/>
      <w:pPr>
        <w:tabs>
          <w:tab w:val="num" w:pos="3600"/>
        </w:tabs>
        <w:ind w:left="3600" w:hanging="360"/>
      </w:pPr>
      <w:rPr>
        <w:rFonts w:ascii="Courier New" w:hAnsi="Courier New" w:cs="Courier New" w:hint="default"/>
      </w:rPr>
    </w:lvl>
    <w:lvl w:ilvl="5" w:tplc="64628284" w:tentative="1">
      <w:start w:val="1"/>
      <w:numFmt w:val="bullet"/>
      <w:lvlText w:val=""/>
      <w:lvlJc w:val="left"/>
      <w:pPr>
        <w:tabs>
          <w:tab w:val="num" w:pos="4320"/>
        </w:tabs>
        <w:ind w:left="4320" w:hanging="360"/>
      </w:pPr>
      <w:rPr>
        <w:rFonts w:ascii="Wingdings" w:hAnsi="Wingdings" w:hint="default"/>
      </w:rPr>
    </w:lvl>
    <w:lvl w:ilvl="6" w:tplc="8E6C6FD4" w:tentative="1">
      <w:start w:val="1"/>
      <w:numFmt w:val="bullet"/>
      <w:lvlText w:val=""/>
      <w:lvlJc w:val="left"/>
      <w:pPr>
        <w:tabs>
          <w:tab w:val="num" w:pos="5040"/>
        </w:tabs>
        <w:ind w:left="5040" w:hanging="360"/>
      </w:pPr>
      <w:rPr>
        <w:rFonts w:ascii="Symbol" w:hAnsi="Symbol" w:hint="default"/>
      </w:rPr>
    </w:lvl>
    <w:lvl w:ilvl="7" w:tplc="B6C2A54E" w:tentative="1">
      <w:start w:val="1"/>
      <w:numFmt w:val="bullet"/>
      <w:lvlText w:val="o"/>
      <w:lvlJc w:val="left"/>
      <w:pPr>
        <w:tabs>
          <w:tab w:val="num" w:pos="5760"/>
        </w:tabs>
        <w:ind w:left="5760" w:hanging="360"/>
      </w:pPr>
      <w:rPr>
        <w:rFonts w:ascii="Courier New" w:hAnsi="Courier New" w:cs="Courier New" w:hint="default"/>
      </w:rPr>
    </w:lvl>
    <w:lvl w:ilvl="8" w:tplc="351032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5C6EDF"/>
    <w:multiLevelType w:val="hybridMultilevel"/>
    <w:tmpl w:val="4DBEF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9" w15:restartNumberingAfterBreak="0">
    <w:nsid w:val="1E555FEF"/>
    <w:multiLevelType w:val="hybridMultilevel"/>
    <w:tmpl w:val="50F0923E"/>
    <w:lvl w:ilvl="0" w:tplc="F446E08E">
      <w:start w:val="1"/>
      <w:numFmt w:val="bullet"/>
      <w:pStyle w:val="Lijstopsomteken2"/>
      <w:lvlText w:val="–"/>
      <w:lvlJc w:val="left"/>
      <w:pPr>
        <w:tabs>
          <w:tab w:val="num" w:pos="227"/>
        </w:tabs>
        <w:ind w:left="227" w:firstLine="0"/>
      </w:pPr>
      <w:rPr>
        <w:rFonts w:ascii="Verdana" w:hAnsi="Verdana" w:hint="default"/>
      </w:rPr>
    </w:lvl>
    <w:lvl w:ilvl="1" w:tplc="257C5090" w:tentative="1">
      <w:start w:val="1"/>
      <w:numFmt w:val="bullet"/>
      <w:lvlText w:val="o"/>
      <w:lvlJc w:val="left"/>
      <w:pPr>
        <w:tabs>
          <w:tab w:val="num" w:pos="1440"/>
        </w:tabs>
        <w:ind w:left="1440" w:hanging="360"/>
      </w:pPr>
      <w:rPr>
        <w:rFonts w:ascii="Courier New" w:hAnsi="Courier New" w:cs="Courier New" w:hint="default"/>
      </w:rPr>
    </w:lvl>
    <w:lvl w:ilvl="2" w:tplc="3AD6A044" w:tentative="1">
      <w:start w:val="1"/>
      <w:numFmt w:val="bullet"/>
      <w:lvlText w:val=""/>
      <w:lvlJc w:val="left"/>
      <w:pPr>
        <w:tabs>
          <w:tab w:val="num" w:pos="2160"/>
        </w:tabs>
        <w:ind w:left="2160" w:hanging="360"/>
      </w:pPr>
      <w:rPr>
        <w:rFonts w:ascii="Wingdings" w:hAnsi="Wingdings" w:hint="default"/>
      </w:rPr>
    </w:lvl>
    <w:lvl w:ilvl="3" w:tplc="CD56EAE6" w:tentative="1">
      <w:start w:val="1"/>
      <w:numFmt w:val="bullet"/>
      <w:lvlText w:val=""/>
      <w:lvlJc w:val="left"/>
      <w:pPr>
        <w:tabs>
          <w:tab w:val="num" w:pos="2880"/>
        </w:tabs>
        <w:ind w:left="2880" w:hanging="360"/>
      </w:pPr>
      <w:rPr>
        <w:rFonts w:ascii="Symbol" w:hAnsi="Symbol" w:hint="default"/>
      </w:rPr>
    </w:lvl>
    <w:lvl w:ilvl="4" w:tplc="0C7C435C" w:tentative="1">
      <w:start w:val="1"/>
      <w:numFmt w:val="bullet"/>
      <w:lvlText w:val="o"/>
      <w:lvlJc w:val="left"/>
      <w:pPr>
        <w:tabs>
          <w:tab w:val="num" w:pos="3600"/>
        </w:tabs>
        <w:ind w:left="3600" w:hanging="360"/>
      </w:pPr>
      <w:rPr>
        <w:rFonts w:ascii="Courier New" w:hAnsi="Courier New" w:cs="Courier New" w:hint="default"/>
      </w:rPr>
    </w:lvl>
    <w:lvl w:ilvl="5" w:tplc="6FA467C2" w:tentative="1">
      <w:start w:val="1"/>
      <w:numFmt w:val="bullet"/>
      <w:lvlText w:val=""/>
      <w:lvlJc w:val="left"/>
      <w:pPr>
        <w:tabs>
          <w:tab w:val="num" w:pos="4320"/>
        </w:tabs>
        <w:ind w:left="4320" w:hanging="360"/>
      </w:pPr>
      <w:rPr>
        <w:rFonts w:ascii="Wingdings" w:hAnsi="Wingdings" w:hint="default"/>
      </w:rPr>
    </w:lvl>
    <w:lvl w:ilvl="6" w:tplc="FE4AFBDC" w:tentative="1">
      <w:start w:val="1"/>
      <w:numFmt w:val="bullet"/>
      <w:lvlText w:val=""/>
      <w:lvlJc w:val="left"/>
      <w:pPr>
        <w:tabs>
          <w:tab w:val="num" w:pos="5040"/>
        </w:tabs>
        <w:ind w:left="5040" w:hanging="360"/>
      </w:pPr>
      <w:rPr>
        <w:rFonts w:ascii="Symbol" w:hAnsi="Symbol" w:hint="default"/>
      </w:rPr>
    </w:lvl>
    <w:lvl w:ilvl="7" w:tplc="CB2276F0" w:tentative="1">
      <w:start w:val="1"/>
      <w:numFmt w:val="bullet"/>
      <w:lvlText w:val="o"/>
      <w:lvlJc w:val="left"/>
      <w:pPr>
        <w:tabs>
          <w:tab w:val="num" w:pos="5760"/>
        </w:tabs>
        <w:ind w:left="5760" w:hanging="360"/>
      </w:pPr>
      <w:rPr>
        <w:rFonts w:ascii="Courier New" w:hAnsi="Courier New" w:cs="Courier New" w:hint="default"/>
      </w:rPr>
    </w:lvl>
    <w:lvl w:ilvl="8" w:tplc="366C16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24546987"/>
    <w:multiLevelType w:val="multilevel"/>
    <w:tmpl w:val="0486E16A"/>
    <w:numStyleLink w:val="list-bolletjes"/>
  </w:abstractNum>
  <w:abstractNum w:abstractNumId="22"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15:restartNumberingAfterBreak="0">
    <w:nsid w:val="3CFA7AB2"/>
    <w:multiLevelType w:val="multilevel"/>
    <w:tmpl w:val="565CA006"/>
    <w:numStyleLink w:val="list-streepjes"/>
  </w:abstractNum>
  <w:abstractNum w:abstractNumId="24" w15:restartNumberingAfterBreak="0">
    <w:nsid w:val="3EE21359"/>
    <w:multiLevelType w:val="hybridMultilevel"/>
    <w:tmpl w:val="218AFB6A"/>
    <w:lvl w:ilvl="0" w:tplc="C8FAC97E">
      <w:start w:val="1"/>
      <w:numFmt w:val="decimal"/>
      <w:pStyle w:val="lijst-nummer1"/>
      <w:lvlText w:val="%1."/>
      <w:lvlJc w:val="left"/>
      <w:pPr>
        <w:tabs>
          <w:tab w:val="num" w:pos="720"/>
        </w:tabs>
        <w:ind w:left="720" w:hanging="363"/>
      </w:pPr>
      <w:rPr>
        <w:rFonts w:hint="default"/>
      </w:rPr>
    </w:lvl>
    <w:lvl w:ilvl="1" w:tplc="762844C0" w:tentative="1">
      <w:start w:val="1"/>
      <w:numFmt w:val="lowerLetter"/>
      <w:lvlText w:val="%2."/>
      <w:lvlJc w:val="left"/>
      <w:pPr>
        <w:tabs>
          <w:tab w:val="num" w:pos="1440"/>
        </w:tabs>
        <w:ind w:left="1440" w:hanging="360"/>
      </w:pPr>
    </w:lvl>
    <w:lvl w:ilvl="2" w:tplc="DAE0807E" w:tentative="1">
      <w:start w:val="1"/>
      <w:numFmt w:val="lowerRoman"/>
      <w:lvlText w:val="%3."/>
      <w:lvlJc w:val="right"/>
      <w:pPr>
        <w:tabs>
          <w:tab w:val="num" w:pos="2160"/>
        </w:tabs>
        <w:ind w:left="2160" w:hanging="180"/>
      </w:pPr>
    </w:lvl>
    <w:lvl w:ilvl="3" w:tplc="E612DC88" w:tentative="1">
      <w:start w:val="1"/>
      <w:numFmt w:val="decimal"/>
      <w:lvlText w:val="%4."/>
      <w:lvlJc w:val="left"/>
      <w:pPr>
        <w:tabs>
          <w:tab w:val="num" w:pos="2880"/>
        </w:tabs>
        <w:ind w:left="2880" w:hanging="360"/>
      </w:pPr>
    </w:lvl>
    <w:lvl w:ilvl="4" w:tplc="102CCF6C" w:tentative="1">
      <w:start w:val="1"/>
      <w:numFmt w:val="lowerLetter"/>
      <w:lvlText w:val="%5."/>
      <w:lvlJc w:val="left"/>
      <w:pPr>
        <w:tabs>
          <w:tab w:val="num" w:pos="3600"/>
        </w:tabs>
        <w:ind w:left="3600" w:hanging="360"/>
      </w:pPr>
    </w:lvl>
    <w:lvl w:ilvl="5" w:tplc="08283E28" w:tentative="1">
      <w:start w:val="1"/>
      <w:numFmt w:val="lowerRoman"/>
      <w:lvlText w:val="%6."/>
      <w:lvlJc w:val="right"/>
      <w:pPr>
        <w:tabs>
          <w:tab w:val="num" w:pos="4320"/>
        </w:tabs>
        <w:ind w:left="4320" w:hanging="180"/>
      </w:pPr>
    </w:lvl>
    <w:lvl w:ilvl="6" w:tplc="D29EA680" w:tentative="1">
      <w:start w:val="1"/>
      <w:numFmt w:val="decimal"/>
      <w:lvlText w:val="%7."/>
      <w:lvlJc w:val="left"/>
      <w:pPr>
        <w:tabs>
          <w:tab w:val="num" w:pos="5040"/>
        </w:tabs>
        <w:ind w:left="5040" w:hanging="360"/>
      </w:pPr>
    </w:lvl>
    <w:lvl w:ilvl="7" w:tplc="22A0A72C" w:tentative="1">
      <w:start w:val="1"/>
      <w:numFmt w:val="lowerLetter"/>
      <w:lvlText w:val="%8."/>
      <w:lvlJc w:val="left"/>
      <w:pPr>
        <w:tabs>
          <w:tab w:val="num" w:pos="5760"/>
        </w:tabs>
        <w:ind w:left="5760" w:hanging="360"/>
      </w:pPr>
    </w:lvl>
    <w:lvl w:ilvl="8" w:tplc="C8DAE9A0" w:tentative="1">
      <w:start w:val="1"/>
      <w:numFmt w:val="lowerRoman"/>
      <w:lvlText w:val="%9."/>
      <w:lvlJc w:val="right"/>
      <w:pPr>
        <w:tabs>
          <w:tab w:val="num" w:pos="6480"/>
        </w:tabs>
        <w:ind w:left="6480" w:hanging="180"/>
      </w:pPr>
    </w:lvl>
  </w:abstractNum>
  <w:abstractNum w:abstractNumId="25"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7"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8" w15:restartNumberingAfterBreak="0">
    <w:nsid w:val="4EDB6C76"/>
    <w:multiLevelType w:val="hybridMultilevel"/>
    <w:tmpl w:val="5B568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1"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2"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3" w15:restartNumberingAfterBreak="0">
    <w:nsid w:val="65A77F19"/>
    <w:multiLevelType w:val="multilevel"/>
    <w:tmpl w:val="2AECF202"/>
    <w:numStyleLink w:val="list-vinkaan"/>
  </w:abstractNum>
  <w:abstractNum w:abstractNumId="34"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5" w15:restartNumberingAfterBreak="0">
    <w:nsid w:val="690E0924"/>
    <w:multiLevelType w:val="hybridMultilevel"/>
    <w:tmpl w:val="9D0099FC"/>
    <w:lvl w:ilvl="0" w:tplc="9552D64A">
      <w:numFmt w:val="bullet"/>
      <w:lvlText w:val=""/>
      <w:lvlJc w:val="left"/>
      <w:pPr>
        <w:ind w:left="1041" w:hanging="360"/>
      </w:pPr>
      <w:rPr>
        <w:rFonts w:ascii="Symbol" w:eastAsia="Times New Roman" w:hAnsi="Symbol" w:cs="Times New Roman" w:hint="default"/>
      </w:rPr>
    </w:lvl>
    <w:lvl w:ilvl="1" w:tplc="04130003">
      <w:start w:val="1"/>
      <w:numFmt w:val="bullet"/>
      <w:lvlText w:val="o"/>
      <w:lvlJc w:val="left"/>
      <w:pPr>
        <w:ind w:left="1041" w:hanging="360"/>
      </w:pPr>
      <w:rPr>
        <w:rFonts w:ascii="Courier New" w:hAnsi="Courier New" w:cs="Courier New" w:hint="default"/>
      </w:rPr>
    </w:lvl>
    <w:lvl w:ilvl="2" w:tplc="04130005" w:tentative="1">
      <w:start w:val="1"/>
      <w:numFmt w:val="bullet"/>
      <w:lvlText w:val=""/>
      <w:lvlJc w:val="left"/>
      <w:pPr>
        <w:ind w:left="1761" w:hanging="360"/>
      </w:pPr>
      <w:rPr>
        <w:rFonts w:ascii="Wingdings" w:hAnsi="Wingdings" w:hint="default"/>
      </w:rPr>
    </w:lvl>
    <w:lvl w:ilvl="3" w:tplc="04130001" w:tentative="1">
      <w:start w:val="1"/>
      <w:numFmt w:val="bullet"/>
      <w:lvlText w:val=""/>
      <w:lvlJc w:val="left"/>
      <w:pPr>
        <w:ind w:left="2481" w:hanging="360"/>
      </w:pPr>
      <w:rPr>
        <w:rFonts w:ascii="Symbol" w:hAnsi="Symbol" w:hint="default"/>
      </w:rPr>
    </w:lvl>
    <w:lvl w:ilvl="4" w:tplc="04130003" w:tentative="1">
      <w:start w:val="1"/>
      <w:numFmt w:val="bullet"/>
      <w:lvlText w:val="o"/>
      <w:lvlJc w:val="left"/>
      <w:pPr>
        <w:ind w:left="3201" w:hanging="360"/>
      </w:pPr>
      <w:rPr>
        <w:rFonts w:ascii="Courier New" w:hAnsi="Courier New" w:cs="Courier New" w:hint="default"/>
      </w:rPr>
    </w:lvl>
    <w:lvl w:ilvl="5" w:tplc="04130005" w:tentative="1">
      <w:start w:val="1"/>
      <w:numFmt w:val="bullet"/>
      <w:lvlText w:val=""/>
      <w:lvlJc w:val="left"/>
      <w:pPr>
        <w:ind w:left="3921" w:hanging="360"/>
      </w:pPr>
      <w:rPr>
        <w:rFonts w:ascii="Wingdings" w:hAnsi="Wingdings" w:hint="default"/>
      </w:rPr>
    </w:lvl>
    <w:lvl w:ilvl="6" w:tplc="04130001" w:tentative="1">
      <w:start w:val="1"/>
      <w:numFmt w:val="bullet"/>
      <w:lvlText w:val=""/>
      <w:lvlJc w:val="left"/>
      <w:pPr>
        <w:ind w:left="4641" w:hanging="360"/>
      </w:pPr>
      <w:rPr>
        <w:rFonts w:ascii="Symbol" w:hAnsi="Symbol" w:hint="default"/>
      </w:rPr>
    </w:lvl>
    <w:lvl w:ilvl="7" w:tplc="04130003" w:tentative="1">
      <w:start w:val="1"/>
      <w:numFmt w:val="bullet"/>
      <w:lvlText w:val="o"/>
      <w:lvlJc w:val="left"/>
      <w:pPr>
        <w:ind w:left="5361" w:hanging="360"/>
      </w:pPr>
      <w:rPr>
        <w:rFonts w:ascii="Courier New" w:hAnsi="Courier New" w:cs="Courier New" w:hint="default"/>
      </w:rPr>
    </w:lvl>
    <w:lvl w:ilvl="8" w:tplc="04130005" w:tentative="1">
      <w:start w:val="1"/>
      <w:numFmt w:val="bullet"/>
      <w:lvlText w:val=""/>
      <w:lvlJc w:val="left"/>
      <w:pPr>
        <w:ind w:left="6081" w:hanging="360"/>
      </w:pPr>
      <w:rPr>
        <w:rFonts w:ascii="Wingdings" w:hAnsi="Wingdings" w:hint="default"/>
      </w:rPr>
    </w:lvl>
  </w:abstractNum>
  <w:abstractNum w:abstractNumId="36" w15:restartNumberingAfterBreak="0">
    <w:nsid w:val="698F6FD1"/>
    <w:multiLevelType w:val="hybridMultilevel"/>
    <w:tmpl w:val="301E747E"/>
    <w:lvl w:ilvl="0" w:tplc="F8E62C30">
      <w:numFmt w:val="bullet"/>
      <w:lvlText w:val="-"/>
      <w:lvlJc w:val="left"/>
      <w:pPr>
        <w:ind w:left="587" w:hanging="360"/>
      </w:pPr>
      <w:rPr>
        <w:rFonts w:ascii="Verdana" w:eastAsia="Times New Roman" w:hAnsi="Verdana" w:cs="Times New Roman" w:hint="default"/>
      </w:rPr>
    </w:lvl>
    <w:lvl w:ilvl="1" w:tplc="9552D64A">
      <w:numFmt w:val="bullet"/>
      <w:lvlText w:val=""/>
      <w:lvlJc w:val="left"/>
      <w:pPr>
        <w:ind w:left="1307" w:hanging="360"/>
      </w:pPr>
      <w:rPr>
        <w:rFonts w:ascii="Symbol" w:eastAsia="Times New Roman" w:hAnsi="Symbol" w:cs="Times New Roman"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37" w15:restartNumberingAfterBreak="0">
    <w:nsid w:val="7338741E"/>
    <w:multiLevelType w:val="multilevel"/>
    <w:tmpl w:val="C340002C"/>
    <w:numStyleLink w:val="list-vinkuit"/>
  </w:abstractNum>
  <w:abstractNum w:abstractNumId="38"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9"/>
  </w:num>
  <w:num w:numId="14">
    <w:abstractNumId w:val="19"/>
  </w:num>
  <w:num w:numId="15">
    <w:abstractNumId w:val="22"/>
  </w:num>
  <w:num w:numId="16">
    <w:abstractNumId w:val="31"/>
  </w:num>
  <w:num w:numId="17">
    <w:abstractNumId w:val="25"/>
  </w:num>
  <w:num w:numId="18">
    <w:abstractNumId w:val="30"/>
  </w:num>
  <w:num w:numId="19">
    <w:abstractNumId w:val="24"/>
  </w:num>
  <w:num w:numId="20">
    <w:abstractNumId w:val="11"/>
  </w:num>
  <w:num w:numId="21">
    <w:abstractNumId w:val="32"/>
  </w:num>
  <w:num w:numId="22">
    <w:abstractNumId w:val="15"/>
  </w:num>
  <w:num w:numId="23">
    <w:abstractNumId w:val="9"/>
  </w:num>
  <w:num w:numId="24">
    <w:abstractNumId w:val="38"/>
  </w:num>
  <w:num w:numId="25">
    <w:abstractNumId w:val="22"/>
  </w:num>
  <w:num w:numId="26">
    <w:abstractNumId w:val="31"/>
  </w:num>
  <w:num w:numId="27">
    <w:abstractNumId w:val="38"/>
  </w:num>
  <w:num w:numId="28">
    <w:abstractNumId w:val="30"/>
  </w:num>
  <w:num w:numId="29">
    <w:abstractNumId w:val="32"/>
  </w:num>
  <w:num w:numId="30">
    <w:abstractNumId w:val="15"/>
  </w:num>
  <w:num w:numId="31">
    <w:abstractNumId w:val="20"/>
  </w:num>
  <w:num w:numId="32">
    <w:abstractNumId w:val="20"/>
  </w:num>
  <w:num w:numId="33">
    <w:abstractNumId w:val="20"/>
  </w:num>
  <w:num w:numId="34">
    <w:abstractNumId w:val="27"/>
  </w:num>
  <w:num w:numId="35">
    <w:abstractNumId w:val="34"/>
  </w:num>
  <w:num w:numId="36">
    <w:abstractNumId w:val="20"/>
  </w:num>
  <w:num w:numId="37">
    <w:abstractNumId w:val="17"/>
  </w:num>
  <w:num w:numId="38">
    <w:abstractNumId w:val="18"/>
  </w:num>
  <w:num w:numId="39">
    <w:abstractNumId w:val="10"/>
  </w:num>
  <w:num w:numId="40">
    <w:abstractNumId w:val="26"/>
  </w:num>
  <w:num w:numId="41">
    <w:abstractNumId w:val="21"/>
  </w:num>
  <w:num w:numId="42">
    <w:abstractNumId w:val="34"/>
  </w:num>
  <w:num w:numId="43">
    <w:abstractNumId w:val="17"/>
  </w:num>
  <w:num w:numId="44">
    <w:abstractNumId w:val="23"/>
  </w:num>
  <w:num w:numId="45">
    <w:abstractNumId w:val="33"/>
  </w:num>
  <w:num w:numId="46">
    <w:abstractNumId w:val="37"/>
  </w:num>
  <w:num w:numId="47">
    <w:abstractNumId w:val="14"/>
  </w:num>
  <w:num w:numId="48">
    <w:abstractNumId w:val="36"/>
  </w:num>
  <w:num w:numId="49">
    <w:abstractNumId w:val="3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_x000d_der Staten-Generaal_x000d_Postbus 20018_x000d_2500 EA  DEN HAAG_x000d_ _x000d_"/>
    <w:docVar w:name="Carma DocSys~CanReopen" w:val="1"/>
    <w:docVar w:name="Carma DocSys~XML" w:val="&lt;?xml version=&quot;1.0&quot; encoding=&quot;UTF-8&quot;?&gt;&lt;data country-code=&quot;31&quot; customer=&quot;minjus&quot; engine-version=&quot;4.4.0&quot; existing=&quot;Document2#Document&quot; model=&quot;brief-2010.xml&quot; profile=&quot;minjus&quot; target=&quot;Microsoft Word&quot; target-build=&quot;16.0.16731&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Migratie&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u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E. van der Burg&lt;/p&gt;&lt;/td&gt;&lt;td style=&quot;broodtekst&quot;/&gt;&lt;td/&gt;&lt;/tr&gt;&lt;/tbody&gt;&lt;/table&gt;&lt;p style=&quot;in-table&quot;/&gt;&lt;/body&gt;&lt;/ondertekening_content&gt;&lt;toevoegen-model formatted-value=&quot;&quot;/&gt;&lt;chkminuut/&gt;&lt;minuut formatted-value=&quot;minuut-2010.xml&quot;/&gt;&lt;ondertekenaar-item formatted-value=&quot;SJenV&quot; value=&quot;71&quot;&gt;&lt;afzender aanhef=&quot;1&quot; country-code=&quot;31&quot; country-id=&quot;NLD&quot; groetregel=&quot;1&quot; naam=&quot;E. van der Burg&quot; name=&quot;SJenV&quot; organisatie=&quot;88&quot; taal=&quot;1043&quot;&gt;&lt;taal id=&quot;1043&quot;/&gt;&lt;taal id=&quot;2057&quot;/&gt;&lt;taal id=&quot;1031&quot;/&gt;&lt;taal id=&quot;1036&quot;/&gt;&lt;taal id=&quot;1034&quot;/&gt;&lt;/afzender&gt;_x000d__x000a_&lt;/ondertekenaar-item&gt;&lt;tweedeondertekenaar-item/&gt;&lt;behandelddoor-item formatted-value=&quot;DGM&quot; value=&quot;85&quot;&gt;&lt;afzender aanhef=&quot;1&quot; country-code=&quot;31&quot; country-id=&quot;NLD&quot; groetregel=&quot;1&quot; name=&quot;DGM&quot; organisatie=&quot;263&quot; taal=&quot;1043&quot;&gt;&lt;taal id=&quot;1043&quot;/&gt;&lt;taal id=&quot;2057&quot;/&gt;&lt;taal id=&quot;1031&quot;/&gt;&lt;taal id=&quot;1036&quot;/&gt;&lt;taal id=&quot;1034&quot;/&gt;&lt;/afzender&gt;_x000d__x000a_&lt;/behandelddoor-item&gt;&lt;organisatie-item formatted-value=&quot;DGM&quot; value=&quot;263&quot;&gt;&lt;organisatie facebook=&quot;&quot; id=&quot;263&quot; linkedin=&quot;&quot; twitter=&quot;&quot; youtube=&quot;&quot; zoekveld=&quot;DGM&quot;&gt;_x000d__x000a_&lt;taal baadres=&quot;Turfmarkt 147&quot; banknaam=&quot;&quot; banknummer=&quot;&quot; baplaats=&quot;Den Haag&quot; bapostcode=&quot;2511 DP&quot; bezoekadres=&quot;Bezoekadres\nTurfmarkt 147\n2511 DP Den Haag\nTelefoon 070 370 79 11\nFax \nwww.rijksoverheid.nl/jenv&quot; bic=&quot;&quot; email=&quot;&quot; faxnummer=&quot;&quot; iban=&quot;&quot; id=&quot;1043&quot; infonummer=&quot;&quot; instructies=&quot;Bij beantwoording de datum en ons kenmerk vermelden. Wilt u slechts één zaak iun uw brief behandelen.&quot; kleuren=&quot;alles&quot; koptekst=&quot;\nDirectoraat-Generaal Migratie\n&quot; land=&quot;Nederland&quot; logo=&quot;RO_J&quot; naamdirectie=&quot;&quot; naamdirectoraatgeneraal=&quot;Directoraat-Generaal Migratie&quot; naamgebouw=&quot;&quot; omschrijving=&quot;Directoraat-Generaal Migratie&quot; paadres=&quot;20301&quot; paplaats=&quot;Den Haag&quot; papostcode=&quot;2500 EH&quot; payoff=&quot;Voor een rechtvaardige en veilige samenleving.&quot; postadres=&quot;Postadres:\nPostbus 20301,\n2500 EH Den Haag&quot; search=&quot;DGM&quot; telefoonnummer=&quot;0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The Hague&quot; bapostcode=&quot;2511 DP&quot; bezoekadres=&quot;Bezoekadres\nTurfmarkt 147\n2511 DP The Hague\nTelefoon +31 70 370 79 11\nFax \nwww.rijksoverheid.nl/jenv&quot; bic=&quot;&quot; email=&quot;&quot; faxnummer=&quot;&quot; iban=&quot;&quot; id=&quot;2057&quot; infonummer=&quot;&quot; instructies=&quot;Please quote date of letter and our ref. when replying. Do not raise more than one subject per letter.&quot; kleuren=&quot;alles&quot; koptekst=&quot;\nDirectorate-General for Migration\n&quot; land=&quot;The Netherlands&quot; logo=&quot;RO_J&quot; naamdirectie=&quot;&quot; naamdirectoraatgeneraal=&quot;Directorate-General for Migration&quot; naamgebouw=&quot;&quot; omschrijving=&quot;Directorate-General for Migration&quot; paadres=&quot;20301&quot; paplaats=&quot;The Hague&quot; papostcode=&quot;2500 EH&quot; payoff=&quot;&quot; postadres=&quot;Postadres:\nPostbus 20301,\n2500 EH The Hague&quot; search=&quot;DGM&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Den Haag&quot; bapostcode=&quot;2511 DP&quot; bezoekadres=&quot;Bezoekadres\nTurfmarkt 147\n2511 DP Den Haag\nTelefoon +31 70 370 79 11\nFax \nwww.rijksoverheid.nl/jenv&quot; bic=&quot;&quot; email=&quot;&quot; faxnummer=&quot;&quot; iban=&quot;&quot; id=&quot;1031&quot; infonummer=&quot;&quot; instructies=&quot;Antwortt bitte Datum und unser Zeichen angeben. Bitte pro Zuschrift nur eine Angelegenheit behandeln.&quot; kleuren=&quot;alles&quot; koptekst=&quot;\nGeneraldirektorat für Migration\n&quot; land=&quot;Niederlande&quot; logo=&quot;RO_J&quot; naamdirectie=&quot;&quot; naamdirectoraatgeneraal=&quot;Generaldirektorat für Migration&quot; naamgebouw=&quot;&quot; omschrijving=&quot;Generaldirektorat für Migration&quot; paadres=&quot;20301&quot; paplaats=&quot;Den Haag&quot; papostcode=&quot;2500 EH&quot; payoff=&quot;&quot; postadres=&quot;Postadres:\nPostbus 20301,\n2500 EH Den Haag&quot; search=&quot;DGM&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La Haye&quot; bapostcode=&quot;2511 DP&quot; bezoekadres=&quot;Bezoekadres\nTurfmarkt 147\n2511 DP La Haye\nTelefoon +31 70 370 79 11\nFax \nwww.rijksoverheid.nl/jenv&quot; bic=&quot;&quot; email=&quot;&quot; faxnummer=&quot;&quot; iban=&quot;&quot; id=&quot;1036&quot; infonummer=&quot;&quot; instructies=&quot;Prière de mentionner dans toute correspondance la date et notre référence. Prière de ne traiter qu'une seule affaire par lettre.&quot; kleuren=&quot;alles&quot; koptekst=&quot;\nDirection Générale de Migration\n&quot; land=&quot;Pays-Bas&quot; logo=&quot;RO_J&quot; naamdirectie=&quot;&quot; naamdirectoraatgeneraal=&quot;Direction Générale de Migration&quot; naamgebouw=&quot;&quot; omschrijving=&quot;Direction Générale de Migration&quot; paadres=&quot;20301&quot; paplaats=&quot;La Haye&quot; papostcode=&quot;2500 EH&quot; payoff=&quot;&quot; postadres=&quot;Postadres:\nPostbus 20301,\n2500 EH La Haye&quot; search=&quot;DGM&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La Haya&quot; bapostcode=&quot;2511 DP&quot; bezoekadres=&quot;Bezoekadres\nTurfmarkt 147\n2511 DP La Haya\nTelefoon +31 70 370 79 11\nFax \nwww.rijksoverheid.nl/jenv&quot; bic=&quot;&quot; email=&quot;&quot; faxnummer=&quot;&quot; iban=&quot;&quot; id=&quot;1034&quot; infonummer=&quot;&quot; instructies=&quot;En su eventual contestación, por favor, indique la fecha y nuestro número de referencia. Le rogamos en cada carta trate un solo asunto.&quot; kleuren=&quot;alles&quot; koptekst=&quot;\nDireccíon General de l' Inmigración\n&quot; land=&quot;Países Bajos&quot; logo=&quot;RO_J&quot; naamdirectie=&quot;&quot; naamdirectoraatgeneraal=&quot;Direccíon General de l' Inmigración&quot; naamgebouw=&quot;&quot; omschrijving=&quot;Direccíon General de l' Inmigración&quot; paadres=&quot;20301&quot; paplaats=&quot;La Haya&quot; papostcode=&quot;2500 EH&quot; payoff=&quot;&quot; postadres=&quot;Postadres:\nPostbus 20301,\n2500 EH La Haya&quot; search=&quot;DGM&quot; telefoonnummer=&quot;+31 70 370 79 11&quot; vrij1=&quot;&quot; vrij2=&quot;&quot; vrij3=&quot;&quot; vrij4=&quot;&quot; vrij5=&quot;&quot; vrij6=&quot;&quot; vrij7=&quot;&quot; vrij8=&quot;&quot; vrijkopje=&quot;&quot; website=&quot;www.rijksoverheid.nl/jenv&quot; zoekveld=&quot;DGM&quot;/&gt;_x000d__x000a_&lt;/organisatie&gt;_x000d__x000a_&lt;/organisatie-item&gt;&lt;zaak/&gt;&lt;adres formatted-value=&quot;Aan de Voorzitter van de Tweede Kamer\nder Staten-Generaal\nPostbus 20018\n2500 EA  DEN HAAG\n&amp;#160;\n&quot;&gt;&lt;address city=&quot;&quot; country-code=&quot;31&quot; country-id=&quot;NLD&quot; housenr=&quot;&quot; omitted-country=&quot;Nederland&quot; street=&quot;&quot; zipcode=&quot;&quot;&gt;&lt;to&gt;Aan de Voorzitter van de Tweede Kamer\nder Staten-Generaal\nPostbus 20018\n2500 EA  DEN HAAG&lt;/to&gt;&lt;/address&gt;&lt;/adres&gt;&lt;kix formatted-value=&quot;&quot; value=&quot;&quot;/&gt;&lt;mailing-aan formatted-value=&quot;&quot;/&gt;&lt;minjuslint formatted-value=&quot;&quot;/&gt;&lt;chklogo value=&quot;0&quot;/&gt;&lt;documentsubtype formatted-value=&quot;Brief&quot;/&gt;&lt;documenttitel formatted-value=&quot;Brief - Aanscherpingen in het asielbeleid in omringende landen&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un uw brief behandelen.&quot; value=&quot;Bij beantwoording de datum en ons kenmerk vermelden. Wilt u slechts één zaak iun uw brief behandelen.&quot;/&gt;&lt;contactpersoon formatted-value=&quot;&quot;/&gt;&lt;email formatted-value=&quot;&quot;/&gt;&lt;functie formatted-value=&quot;&quot;/&gt;&lt;retouradres formatted-value=&quot;&amp;gt; Retouradres&amp;#160;Postbus 20301&amp;#160;2500 EH&amp;#160;&amp;#160;Den Haag&quot;/&gt;&lt;directoraat formatted-value=&quot;Directoraat-Generaal Migratie&quot; value=&quot;Directoraat-Generaal Migratie&quot;/&gt;&lt;directoraatvolg formatted-value=&quot;Directoraat-Generaal Migratie&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2 maart 2024&quot; value=&quot;2024-03-12T14:56:17&quot;/&gt;&lt;onskenmerk format-disabled=&quot;true&quot; formatted-value=&quot;5296994&quot; value=&quot;5296994&quot;/&gt;&lt;uwkenmerk formatted-value=&quot;&quot;/&gt;&lt;onderwerp format-disabled=&quot;true&quot; formatted-value=&quot;Aanscherpingen in het asielbeleid in omringende landen\n&quot; value=&quot;Aanscherpingen in het asielbeleid in omringende landen\n&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un uw brief behandelen."/>
  </w:docVars>
  <w:rsids>
    <w:rsidRoot w:val="00D33167"/>
    <w:rsid w:val="000129A4"/>
    <w:rsid w:val="00020898"/>
    <w:rsid w:val="00086779"/>
    <w:rsid w:val="0009456C"/>
    <w:rsid w:val="000E4FC7"/>
    <w:rsid w:val="00100096"/>
    <w:rsid w:val="00106ABE"/>
    <w:rsid w:val="001258C5"/>
    <w:rsid w:val="00181387"/>
    <w:rsid w:val="001B5B02"/>
    <w:rsid w:val="00223ECC"/>
    <w:rsid w:val="002353E3"/>
    <w:rsid w:val="002506EF"/>
    <w:rsid w:val="00280AF5"/>
    <w:rsid w:val="002C51AB"/>
    <w:rsid w:val="003D02AF"/>
    <w:rsid w:val="0040796D"/>
    <w:rsid w:val="0051191F"/>
    <w:rsid w:val="00536747"/>
    <w:rsid w:val="00591703"/>
    <w:rsid w:val="005B585C"/>
    <w:rsid w:val="00652887"/>
    <w:rsid w:val="00661199"/>
    <w:rsid w:val="00666B4A"/>
    <w:rsid w:val="00690E82"/>
    <w:rsid w:val="006E5879"/>
    <w:rsid w:val="007055FA"/>
    <w:rsid w:val="00705827"/>
    <w:rsid w:val="007213E5"/>
    <w:rsid w:val="007714D8"/>
    <w:rsid w:val="00794445"/>
    <w:rsid w:val="007B5C9B"/>
    <w:rsid w:val="00872F53"/>
    <w:rsid w:val="0088627D"/>
    <w:rsid w:val="0089073C"/>
    <w:rsid w:val="008A7B34"/>
    <w:rsid w:val="00905585"/>
    <w:rsid w:val="009331CA"/>
    <w:rsid w:val="009A0F7D"/>
    <w:rsid w:val="009B09F2"/>
    <w:rsid w:val="009C4D80"/>
    <w:rsid w:val="00A22959"/>
    <w:rsid w:val="00A53705"/>
    <w:rsid w:val="00AC00FA"/>
    <w:rsid w:val="00AF0D82"/>
    <w:rsid w:val="00AF100E"/>
    <w:rsid w:val="00B07A5A"/>
    <w:rsid w:val="00B2078A"/>
    <w:rsid w:val="00B252C8"/>
    <w:rsid w:val="00B46C81"/>
    <w:rsid w:val="00C21032"/>
    <w:rsid w:val="00C22108"/>
    <w:rsid w:val="00C841E0"/>
    <w:rsid w:val="00C904C8"/>
    <w:rsid w:val="00CC3E4D"/>
    <w:rsid w:val="00D16458"/>
    <w:rsid w:val="00D2034F"/>
    <w:rsid w:val="00D33167"/>
    <w:rsid w:val="00D513B4"/>
    <w:rsid w:val="00D8559C"/>
    <w:rsid w:val="00D87DDD"/>
    <w:rsid w:val="00D95FF1"/>
    <w:rsid w:val="00DD1C86"/>
    <w:rsid w:val="00E24B0E"/>
    <w:rsid w:val="00E46F34"/>
    <w:rsid w:val="00F60DEA"/>
    <w:rsid w:val="00F75106"/>
    <w:rsid w:val="00FD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84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36747"/>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styleId="Verwijzingopmerking">
    <w:name w:val="annotation reference"/>
    <w:basedOn w:val="Standaardalinea-lettertype"/>
    <w:rsid w:val="001258C5"/>
    <w:rPr>
      <w:sz w:val="16"/>
      <w:szCs w:val="16"/>
    </w:rPr>
  </w:style>
  <w:style w:type="paragraph" w:styleId="Tekstopmerking">
    <w:name w:val="annotation text"/>
    <w:basedOn w:val="Standaard"/>
    <w:link w:val="TekstopmerkingChar"/>
    <w:rsid w:val="001258C5"/>
    <w:pPr>
      <w:spacing w:line="240" w:lineRule="auto"/>
    </w:pPr>
    <w:rPr>
      <w:sz w:val="20"/>
      <w:szCs w:val="20"/>
    </w:rPr>
  </w:style>
  <w:style w:type="character" w:customStyle="1" w:styleId="TekstopmerkingChar">
    <w:name w:val="Tekst opmerking Char"/>
    <w:basedOn w:val="Standaardalinea-lettertype"/>
    <w:link w:val="Tekstopmerking"/>
    <w:rsid w:val="001258C5"/>
    <w:rPr>
      <w:rFonts w:ascii="Verdana" w:hAnsi="Verdana"/>
      <w:lang w:val="nl-NL" w:eastAsia="nl-NL"/>
    </w:rPr>
  </w:style>
  <w:style w:type="paragraph" w:styleId="Onderwerpvanopmerking">
    <w:name w:val="annotation subject"/>
    <w:basedOn w:val="Tekstopmerking"/>
    <w:next w:val="Tekstopmerking"/>
    <w:link w:val="OnderwerpvanopmerkingChar"/>
    <w:rsid w:val="001258C5"/>
    <w:rPr>
      <w:b/>
      <w:bCs/>
    </w:rPr>
  </w:style>
  <w:style w:type="character" w:customStyle="1" w:styleId="OnderwerpvanopmerkingChar">
    <w:name w:val="Onderwerp van opmerking Char"/>
    <w:basedOn w:val="TekstopmerkingChar"/>
    <w:link w:val="Onderwerpvanopmerking"/>
    <w:rsid w:val="001258C5"/>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50053">
      <w:bodyDiv w:val="1"/>
      <w:marLeft w:val="0"/>
      <w:marRight w:val="0"/>
      <w:marTop w:val="0"/>
      <w:marBottom w:val="0"/>
      <w:divBdr>
        <w:top w:val="none" w:sz="0" w:space="0" w:color="auto"/>
        <w:left w:val="none" w:sz="0" w:space="0" w:color="auto"/>
        <w:bottom w:val="none" w:sz="0" w:space="0" w:color="auto"/>
        <w:right w:val="none" w:sz="0" w:space="0" w:color="auto"/>
      </w:divBdr>
    </w:div>
    <w:div w:id="1444036161">
      <w:bodyDiv w:val="1"/>
      <w:marLeft w:val="0"/>
      <w:marRight w:val="0"/>
      <w:marTop w:val="0"/>
      <w:marBottom w:val="0"/>
      <w:divBdr>
        <w:top w:val="none" w:sz="0" w:space="0" w:color="auto"/>
        <w:left w:val="none" w:sz="0" w:space="0" w:color="auto"/>
        <w:bottom w:val="none" w:sz="0" w:space="0" w:color="auto"/>
        <w:right w:val="none" w:sz="0" w:space="0" w:color="auto"/>
      </w:divBdr>
    </w:div>
    <w:div w:id="1445998137">
      <w:bodyDiv w:val="1"/>
      <w:marLeft w:val="0"/>
      <w:marRight w:val="0"/>
      <w:marTop w:val="0"/>
      <w:marBottom w:val="0"/>
      <w:divBdr>
        <w:top w:val="none" w:sz="0" w:space="0" w:color="auto"/>
        <w:left w:val="none" w:sz="0" w:space="0" w:color="auto"/>
        <w:bottom w:val="none" w:sz="0" w:space="0" w:color="auto"/>
        <w:right w:val="none" w:sz="0" w:space="0" w:color="auto"/>
      </w:divBdr>
    </w:div>
    <w:div w:id="17663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RDREC\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567</ap:Words>
  <ap:Characters>3124</ap:Characters>
  <ap:DocSecurity>0</ap:DocSecurity>
  <ap:Lines>26</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3684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2024-06-26T13:13:00.0000000Z</dcterms:created>
  <dcterms:modified xsi:type="dcterms:W3CDTF">2024-06-26T13:13:00.0000000Z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Aan de Voorzitter van de Tweede Kamer_x000d_der Staten-Generaal_x000d_Postbus 20018_x000d_2500 EA  DEN HAAG_x000d_ _x000d_</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12 maart 2024</vt:lpwstr>
  </property>
  <property fmtid="{D5CDD505-2E9C-101B-9397-08002B2CF9AE}" pid="8" name="directieregel">
    <vt:lpwstr> _x000d_</vt:lpwstr>
  </property>
  <property fmtid="{D5CDD505-2E9C-101B-9397-08002B2CF9AE}" pid="9" name="directoraat">
    <vt:lpwstr>Directoraat-Generaal Migratie</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Directoraat-Generaal Migratie</vt:lpwstr>
  </property>
  <property fmtid="{D5CDD505-2E9C-101B-9397-08002B2CF9AE}" pid="13" name="functie">
    <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Aanscherpingen in het asielbeleid in omringende landen_x000d_</vt:lpwstr>
  </property>
  <property fmtid="{D5CDD505-2E9C-101B-9397-08002B2CF9AE}" pid="23" name="onskenmerk">
    <vt:lpwstr>5296994</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