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D5" w:rsidRDefault="00B86AD5" w14:paraId="2EB69D7D" w14:textId="77777777">
      <w:bookmarkStart w:name="_GoBack" w:id="0"/>
      <w:bookmarkEnd w:id="0"/>
    </w:p>
    <w:p w:rsidR="00B86AD5" w:rsidRDefault="00B86AD5" w14:paraId="445FF84E" w14:textId="77777777"/>
    <w:p w:rsidR="00B86AD5" w:rsidRDefault="00B86AD5" w14:paraId="2B0211F7" w14:textId="77777777"/>
    <w:p w:rsidR="007014F7" w:rsidRDefault="00B86AD5" w14:paraId="43893557" w14:textId="30C5B01D">
      <w:r>
        <w:t>Hierbij bieden wij u de nota naar aanleiding van de verslagen inzake het bovenvermelde voorstel aan.</w:t>
      </w:r>
    </w:p>
    <w:p w:rsidR="00B86AD5" w:rsidRDefault="00B86AD5" w14:paraId="2E27D95E" w14:textId="77777777"/>
    <w:p w:rsidR="00B86AD5" w:rsidRDefault="00B86AD5" w14:paraId="7EF77D7D" w14:textId="77777777"/>
    <w:p w:rsidR="00B86AD5" w:rsidRDefault="00B86AD5" w14:paraId="56BC84B5" w14:textId="3F76B213">
      <w:r>
        <w:t>De Minister voor Rechtsbescherming,</w:t>
      </w:r>
    </w:p>
    <w:p w:rsidR="00B86AD5" w:rsidRDefault="00B86AD5" w14:paraId="09AAE244" w14:textId="77777777"/>
    <w:p w:rsidR="00B86AD5" w:rsidRDefault="00B86AD5" w14:paraId="3658FB59" w14:textId="77777777"/>
    <w:p w:rsidR="00B86AD5" w:rsidRDefault="00B86AD5" w14:paraId="79A663DC" w14:textId="77777777"/>
    <w:p w:rsidR="00B86AD5" w:rsidRDefault="00B86AD5" w14:paraId="037DC554" w14:textId="77777777"/>
    <w:p w:rsidR="00B86AD5" w:rsidRDefault="00B86AD5" w14:paraId="44F67023" w14:textId="43034408">
      <w:r>
        <w:t>F.M. Weerwind</w:t>
      </w:r>
    </w:p>
    <w:p w:rsidR="00B86AD5" w:rsidRDefault="00B86AD5" w14:paraId="4E331174" w14:textId="77777777"/>
    <w:p w:rsidR="00B86AD5" w:rsidRDefault="00B86AD5" w14:paraId="3D5B36EA" w14:textId="77777777"/>
    <w:p w:rsidR="00B86AD5" w:rsidRDefault="00B86AD5" w14:paraId="354F6748" w14:textId="21D13257">
      <w:r>
        <w:t>De Minister van Justitie en Veiligheid,</w:t>
      </w:r>
    </w:p>
    <w:p w:rsidR="00B86AD5" w:rsidRDefault="00B86AD5" w14:paraId="15B85EBD" w14:textId="77777777"/>
    <w:p w:rsidR="00B86AD5" w:rsidRDefault="00B86AD5" w14:paraId="5F9A2EA4" w14:textId="77777777"/>
    <w:p w:rsidR="00B86AD5" w:rsidRDefault="00B86AD5" w14:paraId="3D857EEC" w14:textId="77777777"/>
    <w:p w:rsidR="00B86AD5" w:rsidRDefault="00B86AD5" w14:paraId="7EE3A1E3" w14:textId="77777777"/>
    <w:p w:rsidR="00B86AD5" w:rsidRDefault="00B86AD5" w14:paraId="6FD04501" w14:textId="345F562E">
      <w:r>
        <w:t xml:space="preserve">D. </w:t>
      </w:r>
      <w:r w:rsidR="008D5DA3">
        <w:t>Yeşilgöz-Zegerius</w:t>
      </w:r>
    </w:p>
    <w:p w:rsidR="007014F7" w:rsidRDefault="007014F7" w14:paraId="01D017DC" w14:textId="77777777"/>
    <w:p w:rsidR="007014F7" w:rsidRDefault="007014F7" w14:paraId="273010D1" w14:textId="77777777"/>
    <w:p w:rsidR="007014F7" w:rsidRDefault="007014F7" w14:paraId="7A01D6C0" w14:textId="77777777">
      <w:pPr>
        <w:pStyle w:val="WitregelW1bodytekst"/>
      </w:pPr>
    </w:p>
    <w:p w:rsidR="007014F7" w:rsidP="008D5DA3" w:rsidRDefault="008D5DA3" w14:paraId="339876C4" w14:textId="2AFBD4E0">
      <w:pPr>
        <w:tabs>
          <w:tab w:val="left" w:pos="2115"/>
        </w:tabs>
      </w:pPr>
      <w:r>
        <w:tab/>
      </w:r>
    </w:p>
    <w:p w:rsidR="007014F7" w:rsidRDefault="007014F7" w14:paraId="7B111025" w14:textId="77777777"/>
    <w:p w:rsidR="007014F7" w:rsidRDefault="007014F7" w14:paraId="58A55E91" w14:textId="77777777"/>
    <w:p w:rsidR="007014F7" w:rsidRDefault="007014F7" w14:paraId="5B29B5B8" w14:textId="77777777"/>
    <w:p w:rsidR="007014F7" w:rsidRDefault="007014F7" w14:paraId="6A2D33E6" w14:textId="77777777"/>
    <w:p w:rsidR="007014F7" w:rsidRDefault="007014F7" w14:paraId="632CF983" w14:textId="77777777"/>
    <w:p w:rsidR="007014F7" w:rsidRDefault="007014F7" w14:paraId="4F6CF333" w14:textId="77777777"/>
    <w:p w:rsidR="007014F7" w:rsidRDefault="007014F7" w14:paraId="21BAD8DA" w14:textId="77777777"/>
    <w:p w:rsidR="007014F7" w:rsidRDefault="007014F7" w14:paraId="181DD733" w14:textId="77777777"/>
    <w:p w:rsidR="007014F7" w:rsidRDefault="007014F7" w14:paraId="4BD57540" w14:textId="77777777"/>
    <w:p w:rsidR="007014F7" w:rsidRDefault="007014F7" w14:paraId="56FFFB27" w14:textId="77777777"/>
    <w:sectPr w:rsidR="007014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F97F9" w14:textId="77777777" w:rsidR="00B86AD5" w:rsidRDefault="00B86AD5">
      <w:pPr>
        <w:spacing w:line="240" w:lineRule="auto"/>
      </w:pPr>
      <w:r>
        <w:separator/>
      </w:r>
    </w:p>
  </w:endnote>
  <w:endnote w:type="continuationSeparator" w:id="0">
    <w:p w14:paraId="2D8CDE24" w14:textId="77777777" w:rsidR="00B86AD5" w:rsidRDefault="00B86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9D80D" w14:textId="77777777" w:rsidR="008D5DA3" w:rsidRDefault="008D5D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873CE" w14:textId="77777777" w:rsidR="007014F7" w:rsidRDefault="007014F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64687" w14:textId="77777777" w:rsidR="008D5DA3" w:rsidRDefault="008D5D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FE61" w14:textId="77777777" w:rsidR="00B86AD5" w:rsidRDefault="00B86AD5">
      <w:pPr>
        <w:spacing w:line="240" w:lineRule="auto"/>
      </w:pPr>
      <w:r>
        <w:separator/>
      </w:r>
    </w:p>
  </w:footnote>
  <w:footnote w:type="continuationSeparator" w:id="0">
    <w:p w14:paraId="2A55D696" w14:textId="77777777" w:rsidR="00B86AD5" w:rsidRDefault="00B86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110F" w14:textId="77777777" w:rsidR="008D5DA3" w:rsidRDefault="008D5D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2AB37" w14:textId="77777777" w:rsidR="007014F7" w:rsidRDefault="00C30D3E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19D6751" wp14:editId="0E91405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5BA4F6" w14:textId="77777777" w:rsidR="007014F7" w:rsidRDefault="00C30D3E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79D463C8" w14:textId="77777777" w:rsidR="007014F7" w:rsidRDefault="00C30D3E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6404D794" w14:textId="77777777" w:rsidR="007014F7" w:rsidRDefault="00C30D3E">
                          <w:pPr>
                            <w:pStyle w:val="Referentiegegevens"/>
                          </w:pPr>
                          <w:r>
                            <w:t>Straf-en Sanctierecht</w:t>
                          </w:r>
                        </w:p>
                        <w:p w14:paraId="28CF4692" w14:textId="77777777" w:rsidR="007014F7" w:rsidRDefault="007014F7">
                          <w:pPr>
                            <w:pStyle w:val="WitregelW2"/>
                          </w:pPr>
                        </w:p>
                        <w:p w14:paraId="32D327E8" w14:textId="77777777" w:rsidR="007014F7" w:rsidRDefault="00C30D3E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9AEB317" w14:textId="77777777" w:rsidR="007014F7" w:rsidRDefault="003C1CA9">
                          <w:pPr>
                            <w:pStyle w:val="Referentiegegevens"/>
                          </w:pPr>
                          <w:sdt>
                            <w:sdtPr>
                              <w:id w:val="53748117"/>
                              <w:date w:fullDate="2024-05-24T12:25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30D3E">
                                <w:t>24 mei 2024</w:t>
                              </w:r>
                            </w:sdtContent>
                          </w:sdt>
                        </w:p>
                        <w:p w14:paraId="6E1961F4" w14:textId="77777777" w:rsidR="007014F7" w:rsidRDefault="007014F7">
                          <w:pPr>
                            <w:pStyle w:val="WitregelW1"/>
                          </w:pPr>
                        </w:p>
                        <w:p w14:paraId="5ECFBD5B" w14:textId="77777777" w:rsidR="007014F7" w:rsidRDefault="00C30D3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2A045AA" w14:textId="77777777" w:rsidR="007014F7" w:rsidRDefault="00C30D3E">
                          <w:pPr>
                            <w:pStyle w:val="Referentiegegevens"/>
                          </w:pPr>
                          <w:r>
                            <w:t>5493896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9D675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7F5BA4F6" w14:textId="77777777" w:rsidR="007014F7" w:rsidRDefault="00C30D3E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79D463C8" w14:textId="77777777" w:rsidR="007014F7" w:rsidRDefault="00C30D3E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6404D794" w14:textId="77777777" w:rsidR="007014F7" w:rsidRDefault="00C30D3E">
                    <w:pPr>
                      <w:pStyle w:val="Referentiegegevens"/>
                    </w:pPr>
                    <w:r>
                      <w:t>Straf-en Sanctierecht</w:t>
                    </w:r>
                  </w:p>
                  <w:p w14:paraId="28CF4692" w14:textId="77777777" w:rsidR="007014F7" w:rsidRDefault="007014F7">
                    <w:pPr>
                      <w:pStyle w:val="WitregelW2"/>
                    </w:pPr>
                  </w:p>
                  <w:p w14:paraId="32D327E8" w14:textId="77777777" w:rsidR="007014F7" w:rsidRDefault="00C30D3E">
                    <w:pPr>
                      <w:pStyle w:val="Referentiegegevensbold"/>
                    </w:pPr>
                    <w:r>
                      <w:t>Datum</w:t>
                    </w:r>
                  </w:p>
                  <w:p w14:paraId="69AEB317" w14:textId="77777777" w:rsidR="007014F7" w:rsidRDefault="003C1CA9">
                    <w:pPr>
                      <w:pStyle w:val="Referentiegegevens"/>
                    </w:pPr>
                    <w:sdt>
                      <w:sdtPr>
                        <w:id w:val="53748117"/>
                        <w:date w:fullDate="2024-05-24T12:25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30D3E">
                          <w:t>24 mei 2024</w:t>
                        </w:r>
                      </w:sdtContent>
                    </w:sdt>
                  </w:p>
                  <w:p w14:paraId="6E1961F4" w14:textId="77777777" w:rsidR="007014F7" w:rsidRDefault="007014F7">
                    <w:pPr>
                      <w:pStyle w:val="WitregelW1"/>
                    </w:pPr>
                  </w:p>
                  <w:p w14:paraId="5ECFBD5B" w14:textId="77777777" w:rsidR="007014F7" w:rsidRDefault="00C30D3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2A045AA" w14:textId="77777777" w:rsidR="007014F7" w:rsidRDefault="00C30D3E">
                    <w:pPr>
                      <w:pStyle w:val="Referentiegegevens"/>
                    </w:pPr>
                    <w:r>
                      <w:t>5493896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55DAF4E" wp14:editId="261B320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C67E19" w14:textId="77777777" w:rsidR="00C30D3E" w:rsidRDefault="00C30D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5DAF4E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6AC67E19" w14:textId="77777777" w:rsidR="00C30D3E" w:rsidRDefault="00C30D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C5BA509" wp14:editId="62D750B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777DED" w14:textId="7F7F63E1" w:rsidR="007014F7" w:rsidRDefault="00C30D3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86AD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86A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5BA509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4E777DED" w14:textId="7F7F63E1" w:rsidR="007014F7" w:rsidRDefault="00C30D3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86AD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86A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528F8" w14:textId="77777777" w:rsidR="007014F7" w:rsidRDefault="00C30D3E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93F6B0B" wp14:editId="10FA6F8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D154B" w14:textId="77777777" w:rsidR="00546BB2" w:rsidRDefault="00C30D3E">
                          <w:r>
                            <w:t xml:space="preserve">Aan de Voorzitter van de Tweede Kamer </w:t>
                          </w:r>
                        </w:p>
                        <w:p w14:paraId="3F1DDD32" w14:textId="11DC0A8A" w:rsidR="007014F7" w:rsidRDefault="00C30D3E">
                          <w:r>
                            <w:t>der Staten-Generaal</w:t>
                          </w:r>
                        </w:p>
                        <w:p w14:paraId="77BBAAAA" w14:textId="77777777" w:rsidR="007014F7" w:rsidRDefault="00C30D3E">
                          <w:r>
                            <w:t xml:space="preserve">Postbus 20018 </w:t>
                          </w:r>
                        </w:p>
                        <w:p w14:paraId="758F4459" w14:textId="77777777" w:rsidR="007014F7" w:rsidRDefault="00C30D3E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3F6B0B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418D154B" w14:textId="77777777" w:rsidR="00546BB2" w:rsidRDefault="00C30D3E">
                    <w:r>
                      <w:t xml:space="preserve">Aan de Voorzitter van de Tweede Kamer </w:t>
                    </w:r>
                  </w:p>
                  <w:p w14:paraId="3F1DDD32" w14:textId="11DC0A8A" w:rsidR="007014F7" w:rsidRDefault="00C30D3E">
                    <w:r>
                      <w:t>der Staten-Generaal</w:t>
                    </w:r>
                  </w:p>
                  <w:p w14:paraId="77BBAAAA" w14:textId="77777777" w:rsidR="007014F7" w:rsidRDefault="00C30D3E">
                    <w:r>
                      <w:t xml:space="preserve">Postbus 20018 </w:t>
                    </w:r>
                  </w:p>
                  <w:p w14:paraId="758F4459" w14:textId="77777777" w:rsidR="007014F7" w:rsidRDefault="00C30D3E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2960CB9" wp14:editId="69E3EF72">
              <wp:simplePos x="0" y="0"/>
              <wp:positionH relativeFrom="margin">
                <wp:align>right</wp:align>
              </wp:positionH>
              <wp:positionV relativeFrom="page">
                <wp:posOffset>3343275</wp:posOffset>
              </wp:positionV>
              <wp:extent cx="4787900" cy="53149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316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014F7" w14:paraId="1D152FF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EA72B9" w14:textId="77777777" w:rsidR="007014F7" w:rsidRDefault="00C30D3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C3FF7E0" w14:textId="1FEB15D3" w:rsidR="007014F7" w:rsidRDefault="003C1CA9">
                                <w:sdt>
                                  <w:sdtPr>
                                    <w:id w:val="-951239421"/>
                                    <w:date w:fullDate="2024-06-2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81046">
                                      <w:rPr>
                                        <w:lang w:val="nl"/>
                                      </w:rPr>
                                      <w:t>21 juni</w:t>
                                    </w:r>
                                    <w:r w:rsidR="00546BB2">
                                      <w:rPr>
                                        <w:lang w:val="nl"/>
                                      </w:rPr>
                                      <w:t xml:space="preserve">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7014F7" w14:paraId="2D87AD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DD8CD7" w14:textId="77777777" w:rsidR="007014F7" w:rsidRDefault="00C30D3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E70EED8" w14:textId="7E495E82" w:rsidR="007014F7" w:rsidRDefault="00C30D3E">
                                <w:r>
                                  <w:t>Nota naar aanleiding van de verslagen bij voorstel Vaststelling van het nieuwe Wetboek van Strafvordering (36327)</w:t>
                                </w:r>
                              </w:p>
                            </w:tc>
                          </w:tr>
                        </w:tbl>
                        <w:p w14:paraId="49060092" w14:textId="77777777" w:rsidR="00C30D3E" w:rsidRDefault="00C30D3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60CB9" id="46feebd0-aa3c-11ea-a756-beb5f67e67be" o:spid="_x0000_s1030" type="#_x0000_t202" style="position:absolute;margin-left:325.8pt;margin-top:263.25pt;width:377pt;height:41.8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014F7" w14:paraId="1D152FF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EA72B9" w14:textId="77777777" w:rsidR="007014F7" w:rsidRDefault="00C30D3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C3FF7E0" w14:textId="1FEB15D3" w:rsidR="007014F7" w:rsidRDefault="003C1CA9">
                          <w:sdt>
                            <w:sdtPr>
                              <w:id w:val="-951239421"/>
                              <w:date w:fullDate="2024-06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81046">
                                <w:rPr>
                                  <w:lang w:val="nl"/>
                                </w:rPr>
                                <w:t>21 juni</w:t>
                              </w:r>
                              <w:r w:rsidR="00546BB2">
                                <w:rPr>
                                  <w:lang w:val="nl"/>
                                </w:rPr>
                                <w:t xml:space="preserve"> 2024</w:t>
                              </w:r>
                            </w:sdtContent>
                          </w:sdt>
                        </w:p>
                      </w:tc>
                    </w:tr>
                    <w:tr w:rsidR="007014F7" w14:paraId="2D87AD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DD8CD7" w14:textId="77777777" w:rsidR="007014F7" w:rsidRDefault="00C30D3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E70EED8" w14:textId="7E495E82" w:rsidR="007014F7" w:rsidRDefault="00C30D3E">
                          <w:r>
                            <w:t>Nota naar aanleiding van de verslagen bij voorstel Vaststelling van het nieuwe Wetboek van Strafvordering (36327)</w:t>
                          </w:r>
                        </w:p>
                      </w:tc>
                    </w:tr>
                  </w:tbl>
                  <w:p w14:paraId="49060092" w14:textId="77777777" w:rsidR="00C30D3E" w:rsidRDefault="00C30D3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390F6EE" wp14:editId="5B5DD0D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0D07B2" w14:textId="77777777" w:rsidR="007014F7" w:rsidRDefault="00C30D3E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4BED18EC" w14:textId="77777777" w:rsidR="007014F7" w:rsidRDefault="00C30D3E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61E1E6BB" w14:textId="77777777" w:rsidR="007014F7" w:rsidRDefault="00C30D3E">
                          <w:pPr>
                            <w:pStyle w:val="Referentiegegevens"/>
                          </w:pPr>
                          <w:r>
                            <w:t>Straf-en Sanctierecht</w:t>
                          </w:r>
                        </w:p>
                        <w:p w14:paraId="325D7B56" w14:textId="77777777" w:rsidR="007014F7" w:rsidRDefault="007014F7">
                          <w:pPr>
                            <w:pStyle w:val="WitregelW1"/>
                          </w:pPr>
                        </w:p>
                        <w:p w14:paraId="47515F32" w14:textId="77777777" w:rsidR="007014F7" w:rsidRDefault="00C30D3E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7BDC98C" w14:textId="77777777" w:rsidR="007014F7" w:rsidRDefault="00C30D3E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66E9C52A" w14:textId="77777777" w:rsidR="007014F7" w:rsidRPr="008D5DA3" w:rsidRDefault="00C30D3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D5DA3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313DDD23" w14:textId="77777777" w:rsidR="007014F7" w:rsidRPr="008D5DA3" w:rsidRDefault="00C30D3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D5DA3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2D594B60" w14:textId="77777777" w:rsidR="007014F7" w:rsidRPr="008D5DA3" w:rsidRDefault="00C30D3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D5DA3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5AD7C8A" w14:textId="77777777" w:rsidR="007014F7" w:rsidRPr="008D5DA3" w:rsidRDefault="007014F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B8F8BBA" w14:textId="77777777" w:rsidR="007014F7" w:rsidRDefault="00C30D3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CF0575B" w14:textId="77777777" w:rsidR="007014F7" w:rsidRDefault="00C30D3E">
                          <w:pPr>
                            <w:pStyle w:val="Referentiegegevens"/>
                          </w:pPr>
                          <w:r>
                            <w:t>5493896</w:t>
                          </w:r>
                        </w:p>
                        <w:p w14:paraId="3B541068" w14:textId="77777777" w:rsidR="007014F7" w:rsidRDefault="007014F7">
                          <w:pPr>
                            <w:pStyle w:val="WitregelW1"/>
                          </w:pPr>
                        </w:p>
                        <w:p w14:paraId="62400ED0" w14:textId="77777777" w:rsidR="007014F7" w:rsidRDefault="007014F7">
                          <w:pPr>
                            <w:pStyle w:val="WitregelW1"/>
                          </w:pPr>
                        </w:p>
                        <w:p w14:paraId="4E853A92" w14:textId="6F6ABA03" w:rsidR="007014F7" w:rsidRDefault="00C30D3E">
                          <w:pPr>
                            <w:pStyle w:val="Referentiegegevensbold"/>
                          </w:pPr>
                          <w:r>
                            <w:t>Bijlagen</w:t>
                          </w:r>
                        </w:p>
                        <w:p w14:paraId="6824DA4A" w14:textId="57747D68" w:rsidR="007014F7" w:rsidRDefault="008D5DA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90F6EE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610D07B2" w14:textId="77777777" w:rsidR="007014F7" w:rsidRDefault="00C30D3E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4BED18EC" w14:textId="77777777" w:rsidR="007014F7" w:rsidRDefault="00C30D3E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61E1E6BB" w14:textId="77777777" w:rsidR="007014F7" w:rsidRDefault="00C30D3E">
                    <w:pPr>
                      <w:pStyle w:val="Referentiegegevens"/>
                    </w:pPr>
                    <w:r>
                      <w:t>Straf-en Sanctierecht</w:t>
                    </w:r>
                  </w:p>
                  <w:p w14:paraId="325D7B56" w14:textId="77777777" w:rsidR="007014F7" w:rsidRDefault="007014F7">
                    <w:pPr>
                      <w:pStyle w:val="WitregelW1"/>
                    </w:pPr>
                  </w:p>
                  <w:p w14:paraId="47515F32" w14:textId="77777777" w:rsidR="007014F7" w:rsidRDefault="00C30D3E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7BDC98C" w14:textId="77777777" w:rsidR="007014F7" w:rsidRDefault="00C30D3E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66E9C52A" w14:textId="77777777" w:rsidR="007014F7" w:rsidRPr="008D5DA3" w:rsidRDefault="00C30D3E">
                    <w:pPr>
                      <w:pStyle w:val="Referentiegegevens"/>
                      <w:rPr>
                        <w:lang w:val="de-DE"/>
                      </w:rPr>
                    </w:pPr>
                    <w:r w:rsidRPr="008D5DA3">
                      <w:rPr>
                        <w:lang w:val="de-DE"/>
                      </w:rPr>
                      <w:t>Postbus 20301</w:t>
                    </w:r>
                  </w:p>
                  <w:p w14:paraId="313DDD23" w14:textId="77777777" w:rsidR="007014F7" w:rsidRPr="008D5DA3" w:rsidRDefault="00C30D3E">
                    <w:pPr>
                      <w:pStyle w:val="Referentiegegevens"/>
                      <w:rPr>
                        <w:lang w:val="de-DE"/>
                      </w:rPr>
                    </w:pPr>
                    <w:r w:rsidRPr="008D5DA3">
                      <w:rPr>
                        <w:lang w:val="de-DE"/>
                      </w:rPr>
                      <w:t>2500 EH   Den Haag</w:t>
                    </w:r>
                  </w:p>
                  <w:p w14:paraId="2D594B60" w14:textId="77777777" w:rsidR="007014F7" w:rsidRPr="008D5DA3" w:rsidRDefault="00C30D3E">
                    <w:pPr>
                      <w:pStyle w:val="Referentiegegevens"/>
                      <w:rPr>
                        <w:lang w:val="de-DE"/>
                      </w:rPr>
                    </w:pPr>
                    <w:r w:rsidRPr="008D5DA3">
                      <w:rPr>
                        <w:lang w:val="de-DE"/>
                      </w:rPr>
                      <w:t>www.rijksoverheid.nl/jenv</w:t>
                    </w:r>
                  </w:p>
                  <w:p w14:paraId="55AD7C8A" w14:textId="77777777" w:rsidR="007014F7" w:rsidRPr="008D5DA3" w:rsidRDefault="007014F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B8F8BBA" w14:textId="77777777" w:rsidR="007014F7" w:rsidRDefault="00C30D3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CF0575B" w14:textId="77777777" w:rsidR="007014F7" w:rsidRDefault="00C30D3E">
                    <w:pPr>
                      <w:pStyle w:val="Referentiegegevens"/>
                    </w:pPr>
                    <w:r>
                      <w:t>5493896</w:t>
                    </w:r>
                  </w:p>
                  <w:p w14:paraId="3B541068" w14:textId="77777777" w:rsidR="007014F7" w:rsidRDefault="007014F7">
                    <w:pPr>
                      <w:pStyle w:val="WitregelW1"/>
                    </w:pPr>
                  </w:p>
                  <w:p w14:paraId="62400ED0" w14:textId="77777777" w:rsidR="007014F7" w:rsidRDefault="007014F7">
                    <w:pPr>
                      <w:pStyle w:val="WitregelW1"/>
                    </w:pPr>
                  </w:p>
                  <w:p w14:paraId="4E853A92" w14:textId="6F6ABA03" w:rsidR="007014F7" w:rsidRDefault="00C30D3E">
                    <w:pPr>
                      <w:pStyle w:val="Referentiegegevensbold"/>
                    </w:pPr>
                    <w:r>
                      <w:t>Bijlagen</w:t>
                    </w:r>
                  </w:p>
                  <w:p w14:paraId="6824DA4A" w14:textId="57747D68" w:rsidR="007014F7" w:rsidRDefault="008D5DA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921BF48" wp14:editId="5EB3EFF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1690F7" w14:textId="77777777" w:rsidR="00C30D3E" w:rsidRDefault="00C30D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21BF48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221690F7" w14:textId="77777777" w:rsidR="00C30D3E" w:rsidRDefault="00C30D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80ABE03" wp14:editId="0F2851A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E4B071" w14:textId="6E983CC0" w:rsidR="007014F7" w:rsidRDefault="00C30D3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C1C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C1C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0ABE03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3BE4B071" w14:textId="6E983CC0" w:rsidR="007014F7" w:rsidRDefault="00C30D3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C1C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C1C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8D16856" wp14:editId="349C579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4935DF" w14:textId="59CE254F" w:rsidR="007014F7" w:rsidRDefault="007014F7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D16856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A4935DF" w14:textId="59CE254F" w:rsidR="007014F7" w:rsidRDefault="007014F7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CD976CD" wp14:editId="6DAF77B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3B23BC" w14:textId="77777777" w:rsidR="007014F7" w:rsidRDefault="00C30D3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AF1BAE" wp14:editId="35C5849B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D976C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C3B23BC" w14:textId="77777777" w:rsidR="007014F7" w:rsidRDefault="00C30D3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AF1BAE" wp14:editId="35C5849B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F911214" wp14:editId="7B6F7EAD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4224B" w14:textId="77777777" w:rsidR="007014F7" w:rsidRDefault="00C30D3E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911214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67B4224B" w14:textId="77777777" w:rsidR="007014F7" w:rsidRDefault="00C30D3E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05A41A"/>
    <w:multiLevelType w:val="multilevel"/>
    <w:tmpl w:val="0AB5AFA0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AF4771F"/>
    <w:multiLevelType w:val="multilevel"/>
    <w:tmpl w:val="6631C46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A8297F"/>
    <w:multiLevelType w:val="multilevel"/>
    <w:tmpl w:val="712E6D9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0ED9E5B"/>
    <w:multiLevelType w:val="multilevel"/>
    <w:tmpl w:val="8460E20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4380415"/>
    <w:multiLevelType w:val="multilevel"/>
    <w:tmpl w:val="114BE8D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BE99765"/>
    <w:multiLevelType w:val="multilevel"/>
    <w:tmpl w:val="EE1CEDC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D5"/>
    <w:rsid w:val="00310ABB"/>
    <w:rsid w:val="003C1CA9"/>
    <w:rsid w:val="00546BB2"/>
    <w:rsid w:val="007014F7"/>
    <w:rsid w:val="008D5DA3"/>
    <w:rsid w:val="00B86AD5"/>
    <w:rsid w:val="00C30D3E"/>
    <w:rsid w:val="00C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13C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86A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6AD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205</ap:Characters>
  <ap:DocSecurity>0</ap:DocSecurity>
  <ap:Lines>1</ap:Lines>
  <ap:Paragraphs>1</ap:Paragraphs>
  <ap:ScaleCrop>false</ap:ScaleCrop>
  <ap:LinksUpToDate>false</ap:LinksUpToDate>
  <ap:CharactersWithSpaces>241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2024-06-21T15:17:00.0000000Z</dcterms:created>
  <dcterms:modified xsi:type="dcterms:W3CDTF">2024-06-21T15:17:00.0000000Z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Nota naar aanleiding van de verslagen bij voorstel Vaststelling van het nieuwe Wetboek van Strafvordering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24 mei 2024</vt:lpwstr>
  </property>
  <property fmtid="{D5CDD505-2E9C-101B-9397-08002B2CF9AE}" pid="13" name="Opgesteld door, Naam">
    <vt:lpwstr>mr. R.J. Verbeek</vt:lpwstr>
  </property>
  <property fmtid="{D5CDD505-2E9C-101B-9397-08002B2CF9AE}" pid="14" name="Opgesteld door, Telefoonnummer">
    <vt:lpwstr/>
  </property>
  <property fmtid="{D5CDD505-2E9C-101B-9397-08002B2CF9AE}" pid="15" name="Kenmerk">
    <vt:lpwstr>5493896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