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61382" w:rsidR="00A61382" w:rsidP="00A61382" w:rsidRDefault="00A61382">
      <w:pPr>
        <w:pStyle w:val="Kop1"/>
        <w:rPr>
          <w:rFonts w:ascii="Arial" w:hAnsi="Arial" w:eastAsia="Times New Roman" w:cs="Arial"/>
          <w:b w:val="0"/>
        </w:rPr>
      </w:pPr>
      <w:bookmarkStart w:name="_GoBack" w:id="0"/>
      <w:r w:rsidRPr="00A61382">
        <w:rPr>
          <w:rStyle w:val="Zwaar"/>
          <w:rFonts w:ascii="Arial" w:hAnsi="Arial" w:eastAsia="Times New Roman" w:cs="Arial"/>
          <w:b/>
        </w:rPr>
        <w:t>Hamerstukken</w:t>
      </w:r>
    </w:p>
    <w:bookmarkEnd w:id="0"/>
    <w:p w:rsidR="00A61382" w:rsidP="00A61382" w:rsidRDefault="00A61382">
      <w:pPr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Hamerstuk</w:t>
      </w:r>
      <w:r>
        <w:rPr>
          <w:rFonts w:ascii="Arial" w:hAnsi="Arial" w:eastAsia="Times New Roman" w:cs="Arial"/>
          <w:sz w:val="22"/>
          <w:szCs w:val="22"/>
        </w:rPr>
        <w:br/>
      </w:r>
      <w:r>
        <w:rPr>
          <w:rFonts w:ascii="Arial" w:hAnsi="Arial" w:eastAsia="Times New Roman" w:cs="Arial"/>
          <w:sz w:val="22"/>
          <w:szCs w:val="22"/>
        </w:rPr>
        <w:br/>
        <w:t>Aan de orde is de behandeling van:</w:t>
      </w:r>
    </w:p>
    <w:p w:rsidR="00A61382" w:rsidP="00A61382" w:rsidRDefault="00A6138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eastAsia="Times New Roman" w:cs="Arial"/>
          <w:sz w:val="22"/>
          <w:szCs w:val="22"/>
        </w:rPr>
      </w:pPr>
      <w:proofErr w:type="gramStart"/>
      <w:r>
        <w:rPr>
          <w:rStyle w:val="Zwaar"/>
          <w:rFonts w:ascii="Arial" w:hAnsi="Arial" w:eastAsia="Times New Roman" w:cs="Arial"/>
          <w:sz w:val="22"/>
          <w:szCs w:val="22"/>
        </w:rPr>
        <w:t>het</w:t>
      </w:r>
      <w:proofErr w:type="gramEnd"/>
      <w:r>
        <w:rPr>
          <w:rStyle w:val="Zwaar"/>
          <w:rFonts w:ascii="Arial" w:hAnsi="Arial" w:eastAsia="Times New Roman" w:cs="Arial"/>
          <w:sz w:val="22"/>
          <w:szCs w:val="22"/>
        </w:rPr>
        <w:t xml:space="preserve"> wetsvoorstel Wijziging van de Wet op het financieel toezicht ter implementatie van Richtlijn (EU) 2022/2556 betreffende een kader voor digitale operationele weerbaarheid van de financiële sector (Implementatiewet digitale operationele weerbaarheid) (36482).</w:t>
      </w:r>
    </w:p>
    <w:p w:rsidR="00A61382" w:rsidP="00A61382" w:rsidRDefault="00A61382">
      <w:pPr>
        <w:spacing w:after="240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br/>
        <w:t>Dit wetsvoorstel wordt zonder beraadslaging en, na goedkeuring van de onderdelen, zonder stemming aangenomen.</w:t>
      </w:r>
    </w:p>
    <w:p w:rsidR="00A42821" w:rsidRDefault="00A61382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879"/>
    <w:multiLevelType w:val="multilevel"/>
    <w:tmpl w:val="F9E4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82"/>
    <w:rsid w:val="000437B0"/>
    <w:rsid w:val="00167996"/>
    <w:rsid w:val="001846F3"/>
    <w:rsid w:val="004A393E"/>
    <w:rsid w:val="00833331"/>
    <w:rsid w:val="0086754D"/>
    <w:rsid w:val="00A61382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6BF6-C165-464E-A016-357DCE0A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13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A61382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1382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A61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367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2024-05-24T07:28:00.0000000Z</dcterms:created>
  <dcterms:modified xsi:type="dcterms:W3CDTF">2024-05-24T07:28:00.0000000Z</dcterms:modified>
  <version/>
  <category/>
</coreProperties>
</file>