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40E" w:rsidP="0072640E" w:rsidRDefault="0072640E">
      <w:pPr>
        <w:spacing w:before="180" w:after="100" w:afterAutospacing="1"/>
        <w:textAlignment w:val="top"/>
      </w:pPr>
      <w:r>
        <w:rPr>
          <w:rFonts w:ascii="Calibri" w:hAnsi="Calibri" w:cs="Calibri"/>
          <w:b/>
          <w:bCs/>
          <w:sz w:val="22"/>
          <w:szCs w:val="22"/>
        </w:rPr>
        <w:t>Van:</w:t>
      </w:r>
      <w:r>
        <w:rPr>
          <w:rFonts w:ascii="Calibri" w:hAnsi="Calibri" w:cs="Calibri"/>
          <w:sz w:val="22"/>
          <w:szCs w:val="22"/>
        </w:rPr>
        <w:t xml:space="preserve"> Crijns, P.P. (Patrick) </w:t>
      </w:r>
      <w:r>
        <w:rPr>
          <w:rFonts w:ascii="Calibri" w:hAnsi="Calibri" w:cs="Calibri"/>
          <w:sz w:val="22"/>
          <w:szCs w:val="22"/>
        </w:rPr>
        <w:br/>
      </w:r>
      <w:r>
        <w:rPr>
          <w:rFonts w:ascii="Calibri" w:hAnsi="Calibri" w:cs="Calibri"/>
          <w:b/>
          <w:bCs/>
          <w:sz w:val="22"/>
          <w:szCs w:val="22"/>
        </w:rPr>
        <w:t>Verzonden:</w:t>
      </w:r>
      <w:r>
        <w:rPr>
          <w:rFonts w:ascii="Calibri" w:hAnsi="Calibri" w:cs="Calibri"/>
          <w:sz w:val="22"/>
          <w:szCs w:val="22"/>
        </w:rPr>
        <w:t xml:space="preserve"> donderdag 14 maart 2024 14:04</w:t>
      </w:r>
      <w:r>
        <w:rPr>
          <w:rFonts w:ascii="Calibri" w:hAnsi="Calibri" w:cs="Calibri"/>
          <w:sz w:val="22"/>
          <w:szCs w:val="22"/>
        </w:rPr>
        <w:br/>
      </w:r>
      <w:r>
        <w:rPr>
          <w:rFonts w:ascii="Calibri" w:hAnsi="Calibri" w:cs="Calibri"/>
          <w:b/>
          <w:bCs/>
          <w:sz w:val="22"/>
          <w:szCs w:val="22"/>
        </w:rPr>
        <w:t>Aan:</w:t>
      </w:r>
      <w:r>
        <w:rPr>
          <w:rFonts w:ascii="Calibri" w:hAnsi="Calibri" w:cs="Calibri"/>
          <w:sz w:val="22"/>
          <w:szCs w:val="22"/>
        </w:rPr>
        <w:t xml:space="preserve"> Esmeijer, M.E. </w:t>
      </w:r>
      <w:r>
        <w:rPr>
          <w:rFonts w:ascii="Calibri" w:hAnsi="Calibri" w:cs="Calibri"/>
          <w:sz w:val="22"/>
          <w:szCs w:val="22"/>
        </w:rPr>
        <w:br/>
      </w:r>
      <w:r>
        <w:rPr>
          <w:rFonts w:ascii="Calibri" w:hAnsi="Calibri" w:cs="Calibri"/>
          <w:b/>
          <w:bCs/>
          <w:sz w:val="22"/>
          <w:szCs w:val="22"/>
        </w:rPr>
        <w:t>Onderwerp:</w:t>
      </w:r>
      <w:r>
        <w:rPr>
          <w:rFonts w:ascii="Calibri" w:hAnsi="Calibri" w:cs="Calibri"/>
          <w:sz w:val="22"/>
          <w:szCs w:val="22"/>
        </w:rPr>
        <w:t xml:space="preserve"> Verzoek om een SO</w:t>
      </w:r>
    </w:p>
    <w:p w:rsidR="0072640E" w:rsidP="0072640E" w:rsidRDefault="0072640E">
      <w:r>
        <w:t>Geachte heer Esmeijer,</w:t>
      </w:r>
    </w:p>
    <w:p w:rsidR="0072640E" w:rsidP="0072640E" w:rsidRDefault="0072640E"/>
    <w:p w:rsidR="0072640E" w:rsidP="0072640E" w:rsidRDefault="0072640E">
      <w:r>
        <w:t>Naar aanleiding van het rapport ‘Eenzaam Gesloten’ zouden we graag een schriftelijk overleg willen houden, in te plannen en te beantwoorden door de staatsecretaris vóór de plenaire behandeling van het debat over de gesloten jeugdzorg,</w:t>
      </w:r>
    </w:p>
    <w:p w:rsidR="0072640E" w:rsidP="0072640E" w:rsidRDefault="0072640E"/>
    <w:p w:rsidR="0072640E" w:rsidP="0072640E" w:rsidRDefault="0072640E">
      <w:pPr>
        <w:rPr>
          <w:rFonts w:ascii="Calibri" w:hAnsi="Calibri" w:cs="Calibri"/>
          <w:color w:val="212121"/>
          <w:sz w:val="22"/>
          <w:szCs w:val="22"/>
        </w:rPr>
      </w:pPr>
      <w:hyperlink w:history="1" r:id="rId4">
        <w:r>
          <w:rPr>
            <w:rStyle w:val="Hyperlink"/>
            <w:rFonts w:ascii="Calibri" w:hAnsi="Calibri" w:cs="Calibri"/>
            <w:color w:val="0078D4"/>
            <w:sz w:val="22"/>
            <w:szCs w:val="22"/>
          </w:rPr>
          <w:t xml:space="preserve">Eenzaam gesloten: onderzoek ZIKOS van Jason – Stichting </w:t>
        </w:r>
        <w:proofErr w:type="spellStart"/>
        <w:r>
          <w:rPr>
            <w:rStyle w:val="Hyperlink"/>
            <w:rFonts w:ascii="Calibri" w:hAnsi="Calibri" w:cs="Calibri"/>
            <w:color w:val="0078D4"/>
            <w:sz w:val="22"/>
            <w:szCs w:val="22"/>
          </w:rPr>
          <w:t>ExpEx</w:t>
        </w:r>
        <w:proofErr w:type="spellEnd"/>
      </w:hyperlink>
    </w:p>
    <w:p w:rsidR="0072640E" w:rsidP="0072640E" w:rsidRDefault="0072640E">
      <w:pPr>
        <w:rPr>
          <w:rFonts w:ascii="Calibri" w:hAnsi="Calibri" w:cs="Calibri"/>
          <w:color w:val="212121"/>
          <w:sz w:val="22"/>
          <w:szCs w:val="22"/>
        </w:rPr>
      </w:pPr>
    </w:p>
    <w:p w:rsidR="0072640E" w:rsidP="0072640E" w:rsidRDefault="0072640E">
      <w:pPr>
        <w:rPr>
          <w:rFonts w:ascii="Calibri" w:hAnsi="Calibri" w:cs="Calibri"/>
          <w:color w:val="212121"/>
          <w:sz w:val="22"/>
          <w:szCs w:val="22"/>
        </w:rPr>
      </w:pPr>
      <w:r>
        <w:rPr>
          <w:rFonts w:ascii="Calibri" w:hAnsi="Calibri" w:cs="Calibri"/>
          <w:color w:val="212121"/>
          <w:sz w:val="22"/>
          <w:szCs w:val="22"/>
        </w:rPr>
        <w:t>Met vriendelijke groet,</w:t>
      </w:r>
    </w:p>
    <w:p w:rsidR="0072640E" w:rsidP="0072640E" w:rsidRDefault="0072640E">
      <w:pPr>
        <w:rPr>
          <w:rFonts w:ascii="Calibri" w:hAnsi="Calibri" w:cs="Calibri"/>
          <w:color w:val="212121"/>
          <w:sz w:val="22"/>
          <w:szCs w:val="22"/>
        </w:rPr>
      </w:pPr>
    </w:p>
    <w:p w:rsidR="0072640E" w:rsidP="0072640E" w:rsidRDefault="0072640E">
      <w:pPr>
        <w:rPr>
          <w:rFonts w:ascii="Calibri" w:hAnsi="Calibri" w:cs="Calibri"/>
          <w:color w:val="212121"/>
          <w:sz w:val="22"/>
          <w:szCs w:val="22"/>
        </w:rPr>
      </w:pPr>
      <w:r>
        <w:rPr>
          <w:rFonts w:ascii="Calibri" w:hAnsi="Calibri" w:cs="Calibri"/>
          <w:color w:val="212121"/>
          <w:sz w:val="22"/>
          <w:szCs w:val="22"/>
        </w:rPr>
        <w:t>Patrick Crijns</w:t>
      </w:r>
    </w:p>
    <w:p w:rsidR="0072640E" w:rsidP="0072640E" w:rsidRDefault="0072640E">
      <w:pPr>
        <w:rPr>
          <w:rFonts w:ascii="Calibri" w:hAnsi="Calibri" w:cs="Calibri"/>
          <w:color w:val="212121"/>
          <w:sz w:val="22"/>
          <w:szCs w:val="22"/>
        </w:rPr>
      </w:pPr>
      <w:r>
        <w:rPr>
          <w:rFonts w:ascii="Calibri" w:hAnsi="Calibri" w:cs="Calibri"/>
          <w:color w:val="212121"/>
          <w:sz w:val="22"/>
          <w:szCs w:val="22"/>
        </w:rPr>
        <w:t>PVV kamerlid </w:t>
      </w:r>
    </w:p>
    <w:p w:rsidR="0008421B" w:rsidRDefault="0072640E">
      <w:bookmarkStart w:name="_GoBack" w:id="0"/>
      <w:bookmarkEnd w:id="0"/>
    </w:p>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40E"/>
    <w:rsid w:val="003554FE"/>
    <w:rsid w:val="0072640E"/>
    <w:rsid w:val="00974C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A7BCC7-9CEE-4A1A-BC05-CCF312578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2640E"/>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7264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ur06.safelinks.protection.outlook.com/?url=https%3A%2F%2Fwww.expex.nl%2Fonderzoek-zikos%2F&amp;data=05%7C02%7CM.Esmeijer%40tweedekamer.nl%7C6987687c49fd45e812c908dc44273500%7C238cb5073f714afeaaab8382731a4345%7C0%7C0%7C638460182377377999%7CUnknown%7CTWFpbGZsb3d8eyJWIjoiMC4wLjAwMDAiLCJQIjoiV2luMzIiLCJBTiI6Ik1haWwiLCJXVCI6Mn0%3D%7C0%7C%7C%7C&amp;sdata=UpJS7FH%2Bg4WMBGFfPs99u%2FdJ9gk11ERuXYQeswtWOX0%3D&amp;reserved=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142</ap:Words>
  <ap:Characters>786</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2024-03-14T15:56:00.0000000Z</dcterms:created>
  <dcterms:modified xsi:type="dcterms:W3CDTF">2024-03-14T15:56:00.0000000Z</dcterms:modified>
  <version/>
  <category/>
</coreProperties>
</file>