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2A" w:rsidP="009B532A" w:rsidRDefault="009B532A">
      <w:pPr>
        <w:rPr>
          <w:rFonts w:eastAsia="Times New Roman"/>
          <w:lang w:eastAsia="nl-NL"/>
          <w14:ligatures w14:val="none"/>
        </w:rPr>
      </w:pPr>
      <w:r>
        <w:rPr>
          <w:rFonts w:eastAsia="Times New Roman"/>
          <w:b/>
          <w:bCs/>
          <w:lang w:eastAsia="nl-NL"/>
          <w14:ligatures w14:val="none"/>
        </w:rPr>
        <w:t>Van:</w:t>
      </w:r>
      <w:r>
        <w:rPr>
          <w:rFonts w:eastAsia="Times New Roman"/>
          <w:lang w:eastAsia="nl-NL"/>
          <w14:ligatures w14:val="none"/>
        </w:rPr>
        <w:t xml:space="preserve"> 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Verzonden:</w:t>
      </w:r>
      <w:r>
        <w:rPr>
          <w:rFonts w:eastAsia="Times New Roman"/>
          <w:lang w:eastAsia="nl-NL"/>
          <w14:ligatures w14:val="none"/>
        </w:rPr>
        <w:t xml:space="preserve"> woensdag 28 februari 2024 12:11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Aan:</w:t>
      </w:r>
      <w:r>
        <w:rPr>
          <w:rFonts w:eastAsia="Times New Roman"/>
          <w:lang w:eastAsia="nl-NL"/>
          <w14:ligatures w14:val="none"/>
        </w:rPr>
        <w:t xml:space="preserve"> Commissie BUZA &lt;cie.buza@tweedekamer.nl&gt;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CC:</w:t>
      </w:r>
      <w:r>
        <w:rPr>
          <w:rFonts w:eastAsia="Times New Roman"/>
          <w:lang w:eastAsia="nl-NL"/>
          <w14:ligatures w14:val="none"/>
        </w:rPr>
        <w:t xml:space="preserve"> 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Onderwerp:</w:t>
      </w:r>
      <w:r>
        <w:rPr>
          <w:rFonts w:eastAsia="Times New Roman"/>
          <w:lang w:eastAsia="nl-NL"/>
          <w14:ligatures w14:val="none"/>
        </w:rPr>
        <w:t xml:space="preserve"> Verzoek </w:t>
      </w:r>
      <w:proofErr w:type="spellStart"/>
      <w:r>
        <w:rPr>
          <w:rFonts w:eastAsia="Times New Roman"/>
          <w:lang w:eastAsia="nl-NL"/>
          <w14:ligatures w14:val="none"/>
        </w:rPr>
        <w:t>RvW</w:t>
      </w:r>
      <w:proofErr w:type="spellEnd"/>
    </w:p>
    <w:p w:rsidR="009B532A" w:rsidP="009B532A" w:rsidRDefault="009B532A"/>
    <w:p w:rsidR="009B532A" w:rsidP="009B532A" w:rsidRDefault="009B532A">
      <w:r>
        <w:t>Geachte griffie,</w:t>
      </w:r>
    </w:p>
    <w:p w:rsidR="009B532A" w:rsidP="009B532A" w:rsidRDefault="009B532A"/>
    <w:p w:rsidR="009B532A" w:rsidP="009B532A" w:rsidRDefault="009B532A">
      <w:r>
        <w:t>Graag willen dhr. Tuinman (BBB) en dhr. Boswijk (CDA) een verzoek indienen voor een besloten briefing – het liefst alvorens het Oekraïnedebat - aan te vragen met ambtenaren van de MIVD voor de BuZa-Commissie. Zij zouden graag een politiek-militaire, strategische analyse/update willen krijgen over de Russische doelen, strategie, tactieken, tijdslijnen en middelen met betrekking tot Oekraïne. Dit onder meer voor een betere ‘</w:t>
      </w:r>
      <w:proofErr w:type="spellStart"/>
      <w:r>
        <w:t>situational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>’ van het conflict anno 2024 en verder. Zeker gezien de huidige ontwikkelingen in Oekraïne die deze leden zorgen baart, vraagstukken over de inzet van F16’s op Russisch grondgebied (</w:t>
      </w:r>
      <w:proofErr w:type="spellStart"/>
      <w:r>
        <w:t>Stoltenberg</w:t>
      </w:r>
      <w:proofErr w:type="spellEnd"/>
      <w:r>
        <w:t xml:space="preserve">) en uitspraken van </w:t>
      </w:r>
      <w:proofErr w:type="spellStart"/>
      <w:r>
        <w:t>Macron</w:t>
      </w:r>
      <w:proofErr w:type="spellEnd"/>
      <w:r>
        <w:t xml:space="preserve"> over NAVO/EU-grondtroepen op Oekraïens grondgebied. Deze leden zouden graag meer informatie willen hebben over het Russische perspectief (wat zijn hun doelen/middelen/wat zijn hun tijdslijnen/scenario’s/etc.) op deze oorlog. </w:t>
      </w:r>
    </w:p>
    <w:p w:rsidR="00724209" w:rsidRDefault="00724209"/>
    <w:p w:rsidR="009B532A" w:rsidRDefault="009B532A"/>
    <w:p w:rsidR="009B532A" w:rsidP="009B532A" w:rsidRDefault="009B532A">
      <w:r>
        <w:t>Hartelijke groeten,</w:t>
      </w:r>
    </w:p>
    <w:p w:rsidR="009B532A" w:rsidP="009B532A" w:rsidRDefault="009B532A">
      <w:bookmarkStart w:name="_GoBack" w:id="0"/>
      <w:bookmarkEnd w:id="0"/>
    </w:p>
    <w:p w:rsidR="009B532A" w:rsidP="009B532A" w:rsidRDefault="009B532A">
      <w:r>
        <w:t>BBB</w:t>
      </w:r>
    </w:p>
    <w:p w:rsidR="009B532A" w:rsidRDefault="009B532A"/>
    <w:sectPr w:rsidR="009B532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2A"/>
    <w:rsid w:val="00724209"/>
    <w:rsid w:val="009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CC0F"/>
  <w15:chartTrackingRefBased/>
  <w15:docId w15:val="{C411E737-CC16-45D7-9D79-B78C91C9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532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2024-02-28T11:50:00.0000000Z</dcterms:created>
  <dcterms:modified xsi:type="dcterms:W3CDTF">2024-02-28T11:52:00.0000000Z</dcterms:modified>
  <version/>
  <category/>
</coreProperties>
</file>