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BD332F" w:rsidP="00BD332F" w:rsidRDefault="00BD332F" w14:paraId="65281597" w14:textId="77777777">
      <w:r>
        <w:t>Overeenkomstig de bestaande afspraken ontvangt u hierbij 4 fiches die werden opgesteld door de werkgroep Beoordeling Nieuwe Commissie voorstellen (BNC).</w:t>
      </w:r>
    </w:p>
    <w:p w:rsidR="00BD332F" w:rsidP="00BD332F" w:rsidRDefault="00BD332F" w14:paraId="4DD11DB8" w14:textId="77777777"/>
    <w:p w:rsidR="00BD332F" w:rsidP="00BD332F" w:rsidRDefault="00BD332F" w14:paraId="6A6DE9D8" w14:textId="77777777">
      <w:r>
        <w:t>Fiche 1: Aanbeveling Raadsmandaat onderhandelingen EU-Zwitserland</w:t>
      </w:r>
    </w:p>
    <w:p w:rsidR="00BD332F" w:rsidP="00BD332F" w:rsidRDefault="00BD332F" w14:paraId="15B0E0AF" w14:textId="77777777">
      <w:r>
        <w:t>Fiche 2: Richtlijn transparantieverplichtingen belangenvertegenwoordigingsdiensten buiten EU</w:t>
      </w:r>
    </w:p>
    <w:p w:rsidR="00BD332F" w:rsidP="00BD332F" w:rsidRDefault="00BD332F" w14:paraId="3DA84B8D" w14:textId="77777777">
      <w:r>
        <w:t>Fiche 3: Aanbeveling over maatschappelijke betrokkenheid</w:t>
      </w:r>
    </w:p>
    <w:p w:rsidR="00BD332F" w:rsidP="00BD332F" w:rsidRDefault="00BD332F" w14:paraId="7C673FFA" w14:textId="77777777">
      <w:r>
        <w:t>Fiche 4: Aanbeveling over inclusieve en veerkrachtige verkiezingen</w:t>
      </w:r>
    </w:p>
    <w:p w:rsidR="00BD332F" w:rsidP="00BD332F" w:rsidRDefault="00BD332F" w14:paraId="200E5F45" w14:textId="77777777"/>
    <w:p w:rsidR="00BD332F" w:rsidP="00BD332F" w:rsidRDefault="00BD332F" w14:paraId="6269A0DF" w14:textId="77777777"/>
    <w:p w:rsidR="00BD332F" w:rsidP="00BD332F" w:rsidRDefault="00BD332F" w14:paraId="094D7DCE" w14:textId="77777777">
      <w:r>
        <w:t>De minister van Buitenlandse Zaken,</w:t>
      </w:r>
    </w:p>
    <w:p w:rsidR="00BD332F" w:rsidP="00BD332F" w:rsidRDefault="00BD332F" w14:paraId="7CE005CC" w14:textId="77777777"/>
    <w:p w:rsidR="00BD332F" w:rsidP="00BD332F" w:rsidRDefault="00BD332F" w14:paraId="394B6BA1" w14:textId="77777777"/>
    <w:p w:rsidR="00BD332F" w:rsidP="00BD332F" w:rsidRDefault="00BD332F" w14:paraId="1D6CD788" w14:textId="77777777"/>
    <w:p w:rsidR="00BD332F" w:rsidP="00BD332F" w:rsidRDefault="00BD332F" w14:paraId="7395404A" w14:textId="77777777"/>
    <w:p w:rsidR="00BD332F" w:rsidP="00BD332F" w:rsidRDefault="00BD332F" w14:paraId="3FD04674" w14:textId="77777777">
      <w:r>
        <w:t>Hanke Bruins Slot</w:t>
      </w:r>
    </w:p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DBE5" w14:textId="77777777" w:rsidR="00EE1314" w:rsidRDefault="00EE1314" w:rsidP="004F2CD5">
      <w:pPr>
        <w:spacing w:line="240" w:lineRule="auto"/>
      </w:pPr>
      <w:r>
        <w:separator/>
      </w:r>
    </w:p>
  </w:endnote>
  <w:endnote w:type="continuationSeparator" w:id="0">
    <w:p w14:paraId="0044D19D" w14:textId="77777777" w:rsidR="00EE1314" w:rsidRDefault="00EE1314" w:rsidP="004F2CD5">
      <w:pPr>
        <w:spacing w:line="240" w:lineRule="auto"/>
      </w:pPr>
      <w:r>
        <w:continuationSeparator/>
      </w:r>
    </w:p>
  </w:endnote>
  <w:endnote w:type="continuationNotice" w:id="1">
    <w:p w14:paraId="4801A361" w14:textId="77777777" w:rsidR="00EE1314" w:rsidRDefault="00EE13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43500" w14:textId="77777777" w:rsidR="000C3388" w:rsidRDefault="000C33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946C9" w14:textId="77777777" w:rsidR="000C3388" w:rsidRDefault="000C33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1146791"/>
      <w:docPartObj>
        <w:docPartGallery w:val="Page Numbers (Bottom of Page)"/>
        <w:docPartUnique/>
      </w:docPartObj>
    </w:sdtPr>
    <w:sdtEndPr/>
    <w:sdtContent>
      <w:p w14:paraId="6FB0D265" w14:textId="0D2CD51D" w:rsidR="002A4354" w:rsidRDefault="002A435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793CF" w14:textId="77777777" w:rsidR="00EE1314" w:rsidRDefault="00EE1314" w:rsidP="004F2CD5">
      <w:pPr>
        <w:spacing w:line="240" w:lineRule="auto"/>
      </w:pPr>
      <w:r>
        <w:separator/>
      </w:r>
    </w:p>
  </w:footnote>
  <w:footnote w:type="continuationSeparator" w:id="0">
    <w:p w14:paraId="496DB0C3" w14:textId="77777777" w:rsidR="00EE1314" w:rsidRDefault="00EE1314" w:rsidP="004F2CD5">
      <w:pPr>
        <w:spacing w:line="240" w:lineRule="auto"/>
      </w:pPr>
      <w:r>
        <w:continuationSeparator/>
      </w:r>
    </w:p>
  </w:footnote>
  <w:footnote w:type="continuationNotice" w:id="1">
    <w:p w14:paraId="2CFC1E6C" w14:textId="77777777" w:rsidR="00EE1314" w:rsidRDefault="00EE13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E1DD6" w14:textId="77777777" w:rsidR="000C3388" w:rsidRDefault="000C33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698d10a-6bff-4ae7-beba-784d8f08bb71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698d10a-6bff-4ae7-beba-784d8f08bb71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7D129E57" w:rsidR="001B5575" w:rsidRPr="006B0BAF" w:rsidRDefault="00BD332F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BZDOC-1561804725-16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9698d10a-6bff-4ae7-beba-784d8f08bb71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9698d10a-6bff-4ae7-beba-784d8f08bb71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7D129E57" w:rsidR="001B5575" w:rsidRPr="006B0BAF" w:rsidRDefault="00BD332F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BZDOC-1561804725-16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698d10a-6bff-4ae7-beba-784d8f08bb71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16FBAD37" w:rsidR="00596AD0" w:rsidRDefault="00BD332F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9698d10a-6bff-4ae7-beba-784d8f08bb71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16FBAD37" w:rsidR="00596AD0" w:rsidRDefault="00BD332F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1D0E1802" w:rsidR="001B5575" w:rsidRPr="00BD332F" w:rsidRDefault="001B5575">
                          <w:r w:rsidRPr="00BD332F">
                            <w:t>Datum</w:t>
                          </w:r>
                          <w:r w:rsidRPr="00BD332F">
                            <w:tab/>
                          </w:r>
                          <w:r w:rsidR="00BD332F" w:rsidRPr="00BD332F">
                            <w:t>16 februari 2024</w:t>
                          </w:r>
                        </w:p>
                        <w:p w14:paraId="06BD080E" w14:textId="2DA9C08E" w:rsidR="001B5575" w:rsidRPr="00BD332F" w:rsidRDefault="001B5575">
                          <w:r w:rsidRPr="00BD332F">
                            <w:t xml:space="preserve">Betreft </w:t>
                          </w:r>
                          <w:r w:rsidR="00BD332F" w:rsidRPr="00BD332F">
                            <w:t xml:space="preserve"> Informatievoorziening over n</w:t>
                          </w:r>
                          <w:r w:rsidR="00BD332F">
                            <w:t>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1D0E1802" w:rsidR="001B5575" w:rsidRPr="00BD332F" w:rsidRDefault="001B5575">
                    <w:r w:rsidRPr="00BD332F">
                      <w:t>Datum</w:t>
                    </w:r>
                    <w:r w:rsidRPr="00BD332F">
                      <w:tab/>
                    </w:r>
                    <w:r w:rsidR="00BD332F" w:rsidRPr="00BD332F">
                      <w:t>16 februari 2024</w:t>
                    </w:r>
                  </w:p>
                  <w:p w14:paraId="06BD080E" w14:textId="2DA9C08E" w:rsidR="001B5575" w:rsidRPr="00BD332F" w:rsidRDefault="001B5575">
                    <w:r w:rsidRPr="00BD332F">
                      <w:t xml:space="preserve">Betreft </w:t>
                    </w:r>
                    <w:r w:rsidR="00BD332F" w:rsidRPr="00BD332F">
                      <w:t xml:space="preserve"> Informatievoorziening over n</w:t>
                    </w:r>
                    <w:r w:rsidR="00BD332F">
                      <w:t>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221EEDD9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9698d10a-6bff-4ae7-beba-784d8f08bb71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BD332F">
                                <w:rPr>
                                  <w:sz w:val="13"/>
                                  <w:szCs w:val="13"/>
                                </w:rPr>
                                <w:t>BZDOC-1561804725-16</w:t>
                              </w:r>
                            </w:sdtContent>
                          </w:sdt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698d10a-6bff-4ae7-beba-784d8f08bb71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290C16B9" w:rsidR="001B5575" w:rsidRPr="0058359E" w:rsidRDefault="00BD332F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221EEDD9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9698d10a-6bff-4ae7-beba-784d8f08bb71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BD332F">
                          <w:rPr>
                            <w:sz w:val="13"/>
                            <w:szCs w:val="13"/>
                          </w:rPr>
                          <w:t>BZDOC-1561804725-16</w:t>
                        </w:r>
                      </w:sdtContent>
                    </w:sdt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9698d10a-6bff-4ae7-beba-784d8f08bb71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290C16B9" w:rsidR="001B5575" w:rsidRPr="0058359E" w:rsidRDefault="00BD332F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4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C3388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A4354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32F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1314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80</ap:Words>
  <ap:Characters>440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519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2024-02-16T13:37:00.0000000Z</dcterms:created>
  <dcterms:modified xsi:type="dcterms:W3CDTF">2024-02-16T13:37:00.0000000Z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0x0101009FFE7A2FBA144D4699EC54818DF680F21000BEA4125813E18047B370E014DE137352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aac5d409-7d88-4b4d-85cb-6165c106e0f6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