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424" w:rsidRDefault="004774E8" w14:paraId="2400D7F3" w14:textId="77777777">
      <w:pPr>
        <w:pStyle w:val="StandaardAanhef"/>
      </w:pPr>
      <w:r>
        <w:t>Geachte voorzitter,</w:t>
      </w:r>
    </w:p>
    <w:p w:rsidR="004B2844" w:rsidP="004B2844" w:rsidRDefault="004B2844" w14:paraId="67FE2E8B" w14:textId="7EAC2A69">
      <w:r>
        <w:t xml:space="preserve">De vaste commissie voor Financiën heeft op 17 januari 2024 een aantal vragen en opmerkingen voorgelegd naar aanleiding van het Fiche: Richtlijn </w:t>
      </w:r>
      <w:r w:rsidR="00DF0494">
        <w:t>Hoofdhuisbelasting voor mkb-ondernemingen</w:t>
      </w:r>
      <w:r>
        <w:t xml:space="preserve">. Ik bied u hierbij mijn reactie aan op de gestelde vragen. </w:t>
      </w:r>
    </w:p>
    <w:p w:rsidR="004B2844" w:rsidP="004B2844" w:rsidRDefault="004B2844" w14:paraId="1D4C7F9D" w14:textId="77777777"/>
    <w:p w:rsidR="00007424" w:rsidRDefault="004774E8" w14:paraId="1581B575" w14:textId="77777777">
      <w:pPr>
        <w:pStyle w:val="StandaardSlotzin"/>
      </w:pPr>
      <w:r>
        <w:t>Hoogachte</w:t>
      </w:r>
      <w:r>
        <w:t>nd,</w:t>
      </w:r>
    </w:p>
    <w:p w:rsidR="00007424" w:rsidRDefault="00007424" w14:paraId="2C1B0214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007424" w14:paraId="6F7E924A" w14:textId="77777777">
        <w:tc>
          <w:tcPr>
            <w:tcW w:w="3592" w:type="dxa"/>
          </w:tcPr>
          <w:p w:rsidR="00007424" w:rsidRDefault="004774E8" w14:paraId="232B7210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007424" w:rsidRDefault="00007424" w14:paraId="54C39D83" w14:textId="77777777"/>
        </w:tc>
      </w:tr>
      <w:tr w:rsidR="00007424" w14:paraId="0BEE9722" w14:textId="77777777">
        <w:tc>
          <w:tcPr>
            <w:tcW w:w="3592" w:type="dxa"/>
          </w:tcPr>
          <w:p w:rsidR="00007424" w:rsidRDefault="00007424" w14:paraId="65BF09B5" w14:textId="77777777"/>
        </w:tc>
        <w:tc>
          <w:tcPr>
            <w:tcW w:w="3892" w:type="dxa"/>
          </w:tcPr>
          <w:p w:rsidR="00007424" w:rsidRDefault="004774E8" w14:paraId="6CE44316" w14:textId="77777777">
            <w:r>
              <w:t> </w:t>
            </w:r>
          </w:p>
        </w:tc>
      </w:tr>
      <w:tr w:rsidR="00007424" w14:paraId="2519DEB7" w14:textId="77777777">
        <w:tc>
          <w:tcPr>
            <w:tcW w:w="3592" w:type="dxa"/>
          </w:tcPr>
          <w:p w:rsidR="00007424" w:rsidRDefault="00007424" w14:paraId="5B28BBCE" w14:textId="77777777"/>
        </w:tc>
        <w:tc>
          <w:tcPr>
            <w:tcW w:w="3892" w:type="dxa"/>
          </w:tcPr>
          <w:p w:rsidR="00007424" w:rsidRDefault="004774E8" w14:paraId="44B9C07A" w14:textId="77777777">
            <w:r>
              <w:t> </w:t>
            </w:r>
          </w:p>
        </w:tc>
      </w:tr>
      <w:tr w:rsidR="00007424" w14:paraId="04734527" w14:textId="77777777">
        <w:tc>
          <w:tcPr>
            <w:tcW w:w="3592" w:type="dxa"/>
          </w:tcPr>
          <w:p w:rsidR="00007424" w:rsidRDefault="00007424" w14:paraId="6C81D683" w14:textId="77777777"/>
        </w:tc>
        <w:tc>
          <w:tcPr>
            <w:tcW w:w="3892" w:type="dxa"/>
          </w:tcPr>
          <w:p w:rsidR="00007424" w:rsidRDefault="004774E8" w14:paraId="4C0F5D18" w14:textId="77777777">
            <w:r>
              <w:t> </w:t>
            </w:r>
          </w:p>
        </w:tc>
      </w:tr>
      <w:tr w:rsidR="00007424" w14:paraId="63FA3758" w14:textId="77777777">
        <w:tc>
          <w:tcPr>
            <w:tcW w:w="3592" w:type="dxa"/>
          </w:tcPr>
          <w:p w:rsidR="00007424" w:rsidRDefault="00007424" w14:paraId="55309E11" w14:textId="77777777"/>
        </w:tc>
        <w:tc>
          <w:tcPr>
            <w:tcW w:w="3892" w:type="dxa"/>
          </w:tcPr>
          <w:p w:rsidR="00007424" w:rsidRDefault="004774E8" w14:paraId="452CD528" w14:textId="77777777">
            <w:r>
              <w:t> </w:t>
            </w:r>
          </w:p>
        </w:tc>
      </w:tr>
    </w:tbl>
    <w:p w:rsidR="00007424" w:rsidRDefault="00007424" w14:paraId="112A26AE" w14:textId="77777777">
      <w:pPr>
        <w:pStyle w:val="WitregelW1bodytekst"/>
      </w:pPr>
    </w:p>
    <w:p w:rsidR="00007424" w:rsidRDefault="00007424" w14:paraId="5C00ECDA" w14:textId="77777777">
      <w:pPr>
        <w:pStyle w:val="Verdana7"/>
      </w:pPr>
    </w:p>
    <w:sectPr w:rsidR="0000742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49FB" w14:textId="77777777" w:rsidR="00F17F82" w:rsidRDefault="00F17F82">
      <w:pPr>
        <w:spacing w:line="240" w:lineRule="auto"/>
      </w:pPr>
      <w:r>
        <w:separator/>
      </w:r>
    </w:p>
  </w:endnote>
  <w:endnote w:type="continuationSeparator" w:id="0">
    <w:p w14:paraId="64D6311D" w14:textId="77777777" w:rsidR="00F17F82" w:rsidRDefault="00F17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D0B8" w14:textId="77777777" w:rsidR="00F17F82" w:rsidRDefault="00F17F82">
      <w:pPr>
        <w:spacing w:line="240" w:lineRule="auto"/>
      </w:pPr>
      <w:r>
        <w:separator/>
      </w:r>
    </w:p>
  </w:footnote>
  <w:footnote w:type="continuationSeparator" w:id="0">
    <w:p w14:paraId="563384B2" w14:textId="77777777" w:rsidR="00F17F82" w:rsidRDefault="00F17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1EE9" w14:textId="77777777" w:rsidR="00007424" w:rsidRDefault="004774E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C5DC052" wp14:editId="03A7C390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78A13" w14:textId="77777777" w:rsidR="00007424" w:rsidRDefault="004774E8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23A8EA53" w14:textId="77777777" w:rsidR="00007424" w:rsidRDefault="00007424">
                          <w:pPr>
                            <w:pStyle w:val="WitregelW1"/>
                          </w:pPr>
                        </w:p>
                        <w:p w14:paraId="22322974" w14:textId="77777777" w:rsidR="00007424" w:rsidRDefault="004774E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96CFC90" w14:textId="7F048F28" w:rsidR="00007424" w:rsidRDefault="004774E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2024-0000163834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5DC052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EE78A13" w14:textId="77777777" w:rsidR="00007424" w:rsidRDefault="004774E8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23A8EA53" w14:textId="77777777" w:rsidR="00007424" w:rsidRDefault="00007424">
                    <w:pPr>
                      <w:pStyle w:val="WitregelW1"/>
                    </w:pPr>
                  </w:p>
                  <w:p w14:paraId="22322974" w14:textId="77777777" w:rsidR="00007424" w:rsidRDefault="004774E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96CFC90" w14:textId="7F048F28" w:rsidR="00007424" w:rsidRDefault="004774E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2024-0000163834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6062083" wp14:editId="441A1A1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4BA15" w14:textId="77777777" w:rsidR="00007424" w:rsidRDefault="004774E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28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28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06208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674BA15" w14:textId="77777777" w:rsidR="00007424" w:rsidRDefault="004774E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28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28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8675EF6" wp14:editId="70B2DA3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385B49" w14:textId="0DF2D390" w:rsidR="00007424" w:rsidRDefault="004774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675EF6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A385B49" w14:textId="0DF2D390" w:rsidR="00007424" w:rsidRDefault="004774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358B" w14:textId="77777777" w:rsidR="00007424" w:rsidRDefault="004774E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86A111A" wp14:editId="381ED10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965B1" w14:textId="77777777" w:rsidR="00007424" w:rsidRDefault="004774E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E01F54" wp14:editId="0F1ECE68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6A111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F4965B1" w14:textId="77777777" w:rsidR="00007424" w:rsidRDefault="004774E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E01F54" wp14:editId="0F1ECE68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1452D45" wp14:editId="25E666F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70888" w14:textId="77777777" w:rsidR="003C533D" w:rsidRDefault="003C53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452D45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B670888" w14:textId="77777777" w:rsidR="003C533D" w:rsidRDefault="003C533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309D739" wp14:editId="7B925AFA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119CD" w14:textId="77777777" w:rsidR="00007424" w:rsidRDefault="004774E8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7787A86F" w14:textId="77777777" w:rsidR="00007424" w:rsidRDefault="00007424">
                          <w:pPr>
                            <w:pStyle w:val="WitregelW1"/>
                          </w:pPr>
                        </w:p>
                        <w:p w14:paraId="2A5597CC" w14:textId="77777777" w:rsidR="00007424" w:rsidRDefault="004774E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0AD2F1F" w14:textId="77777777" w:rsidR="00007424" w:rsidRDefault="004774E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EF59312" w14:textId="77777777" w:rsidR="00007424" w:rsidRDefault="004774E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E181F70" w14:textId="77777777" w:rsidR="00007424" w:rsidRDefault="004774E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E7AD5F0" w14:textId="77777777" w:rsidR="00007424" w:rsidRDefault="004774E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96E589D" w14:textId="77777777" w:rsidR="00007424" w:rsidRDefault="00007424">
                          <w:pPr>
                            <w:pStyle w:val="WitregelW2"/>
                          </w:pPr>
                        </w:p>
                        <w:p w14:paraId="194A65C4" w14:textId="77777777" w:rsidR="00007424" w:rsidRDefault="004774E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62EC4E0" w14:textId="36BC68D8" w:rsidR="00007424" w:rsidRDefault="004774E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2024-0000163834</w:t>
                          </w:r>
                          <w:r>
                            <w:fldChar w:fldCharType="end"/>
                          </w:r>
                        </w:p>
                        <w:p w14:paraId="5B43B9D0" w14:textId="77777777" w:rsidR="00007424" w:rsidRDefault="00007424">
                          <w:pPr>
                            <w:pStyle w:val="WitregelW1"/>
                          </w:pPr>
                        </w:p>
                        <w:p w14:paraId="503C44BE" w14:textId="77777777" w:rsidR="00007424" w:rsidRDefault="004774E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326013E" w14:textId="5B076E52" w:rsidR="00007424" w:rsidRDefault="004774E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40A87A8" w14:textId="77777777" w:rsidR="00007424" w:rsidRDefault="00007424">
                          <w:pPr>
                            <w:pStyle w:val="WitregelW1"/>
                          </w:pPr>
                        </w:p>
                        <w:p w14:paraId="33031398" w14:textId="77777777" w:rsidR="00007424" w:rsidRDefault="004774E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81386B6" w14:textId="77777777" w:rsidR="00007424" w:rsidRDefault="004774E8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09D739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74119CD" w14:textId="77777777" w:rsidR="00007424" w:rsidRDefault="004774E8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7787A86F" w14:textId="77777777" w:rsidR="00007424" w:rsidRDefault="00007424">
                    <w:pPr>
                      <w:pStyle w:val="WitregelW1"/>
                    </w:pPr>
                  </w:p>
                  <w:p w14:paraId="2A5597CC" w14:textId="77777777" w:rsidR="00007424" w:rsidRDefault="004774E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0AD2F1F" w14:textId="77777777" w:rsidR="00007424" w:rsidRDefault="004774E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EF59312" w14:textId="77777777" w:rsidR="00007424" w:rsidRDefault="004774E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E181F70" w14:textId="77777777" w:rsidR="00007424" w:rsidRDefault="004774E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E7AD5F0" w14:textId="77777777" w:rsidR="00007424" w:rsidRDefault="004774E8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96E589D" w14:textId="77777777" w:rsidR="00007424" w:rsidRDefault="00007424">
                    <w:pPr>
                      <w:pStyle w:val="WitregelW2"/>
                    </w:pPr>
                  </w:p>
                  <w:p w14:paraId="194A65C4" w14:textId="77777777" w:rsidR="00007424" w:rsidRDefault="004774E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62EC4E0" w14:textId="36BC68D8" w:rsidR="00007424" w:rsidRDefault="004774E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2024-0000163834</w:t>
                    </w:r>
                    <w:r>
                      <w:fldChar w:fldCharType="end"/>
                    </w:r>
                  </w:p>
                  <w:p w14:paraId="5B43B9D0" w14:textId="77777777" w:rsidR="00007424" w:rsidRDefault="00007424">
                    <w:pPr>
                      <w:pStyle w:val="WitregelW1"/>
                    </w:pPr>
                  </w:p>
                  <w:p w14:paraId="503C44BE" w14:textId="77777777" w:rsidR="00007424" w:rsidRDefault="004774E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326013E" w14:textId="5B076E52" w:rsidR="00007424" w:rsidRDefault="004774E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40A87A8" w14:textId="77777777" w:rsidR="00007424" w:rsidRDefault="00007424">
                    <w:pPr>
                      <w:pStyle w:val="WitregelW1"/>
                    </w:pPr>
                  </w:p>
                  <w:p w14:paraId="33031398" w14:textId="77777777" w:rsidR="00007424" w:rsidRDefault="004774E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81386B6" w14:textId="77777777" w:rsidR="00007424" w:rsidRDefault="004774E8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8B92EA5" wp14:editId="333F334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DB019F" w14:textId="77777777" w:rsidR="00007424" w:rsidRDefault="004774E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B92EA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5DB019F" w14:textId="77777777" w:rsidR="00007424" w:rsidRDefault="004774E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A9FF621" wp14:editId="05B20BB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15474E" w14:textId="351C8BD1" w:rsidR="00007424" w:rsidRDefault="004774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15D3A94" w14:textId="77777777" w:rsidR="00007424" w:rsidRDefault="004774E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9FF621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E15474E" w14:textId="351C8BD1" w:rsidR="00007424" w:rsidRDefault="004774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15D3A94" w14:textId="77777777" w:rsidR="00007424" w:rsidRDefault="004774E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A77EFAE" wp14:editId="0632A04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ECCF06" w14:textId="77777777" w:rsidR="00007424" w:rsidRDefault="004774E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28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284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77EFA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1ECCF06" w14:textId="77777777" w:rsidR="00007424" w:rsidRDefault="004774E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28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284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F3BBB3A" wp14:editId="118A8E7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07424" w14:paraId="4534CAF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DE14B72" w14:textId="77777777" w:rsidR="00007424" w:rsidRDefault="00007424"/>
                            </w:tc>
                            <w:tc>
                              <w:tcPr>
                                <w:tcW w:w="5400" w:type="dxa"/>
                              </w:tcPr>
                              <w:p w14:paraId="07182AF6" w14:textId="77777777" w:rsidR="00007424" w:rsidRDefault="00007424"/>
                            </w:tc>
                          </w:tr>
                          <w:tr w:rsidR="00007424" w14:paraId="02A934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55BA7B9" w14:textId="77777777" w:rsidR="00007424" w:rsidRDefault="004774E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83E21F2" w14:textId="54309658" w:rsidR="00007424" w:rsidRDefault="004774E8">
                                <w:r>
                                  <w:t>16 februari 2024</w:t>
                                </w:r>
                              </w:p>
                            </w:tc>
                          </w:tr>
                          <w:tr w:rsidR="00007424" w14:paraId="7646D0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510360" w14:textId="77777777" w:rsidR="00007424" w:rsidRDefault="004774E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EFB35AC" w14:textId="02CB3C73" w:rsidR="00007424" w:rsidRDefault="004774E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bij Antwoorden op Kamervragen over Richtlijnvoorstel Hoofdhuisbelasting voor mkb-ondernemingen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07424" w14:paraId="2727FB4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A6FCB4" w14:textId="77777777" w:rsidR="00007424" w:rsidRDefault="00007424"/>
                            </w:tc>
                            <w:tc>
                              <w:tcPr>
                                <w:tcW w:w="4738" w:type="dxa"/>
                              </w:tcPr>
                              <w:p w14:paraId="42393160" w14:textId="77777777" w:rsidR="00007424" w:rsidRDefault="00007424"/>
                            </w:tc>
                          </w:tr>
                        </w:tbl>
                        <w:p w14:paraId="43DEBC1D" w14:textId="77777777" w:rsidR="003C533D" w:rsidRDefault="003C53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3BBB3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07424" w14:paraId="4534CAF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DE14B72" w14:textId="77777777" w:rsidR="00007424" w:rsidRDefault="00007424"/>
                      </w:tc>
                      <w:tc>
                        <w:tcPr>
                          <w:tcW w:w="5400" w:type="dxa"/>
                        </w:tcPr>
                        <w:p w14:paraId="07182AF6" w14:textId="77777777" w:rsidR="00007424" w:rsidRDefault="00007424"/>
                      </w:tc>
                    </w:tr>
                    <w:tr w:rsidR="00007424" w14:paraId="02A934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55BA7B9" w14:textId="77777777" w:rsidR="00007424" w:rsidRDefault="004774E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83E21F2" w14:textId="54309658" w:rsidR="00007424" w:rsidRDefault="004774E8">
                          <w:r>
                            <w:t>16 februari 2024</w:t>
                          </w:r>
                        </w:p>
                      </w:tc>
                    </w:tr>
                    <w:tr w:rsidR="00007424" w14:paraId="7646D0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510360" w14:textId="77777777" w:rsidR="00007424" w:rsidRDefault="004774E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EFB35AC" w14:textId="02CB3C73" w:rsidR="00007424" w:rsidRDefault="004774E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bij Antwoorden op Kamervragen over Richtlijnvoorstel Hoofdhuisbelasting voor mkb-ondernemingen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07424" w14:paraId="2727FB4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A6FCB4" w14:textId="77777777" w:rsidR="00007424" w:rsidRDefault="00007424"/>
                      </w:tc>
                      <w:tc>
                        <w:tcPr>
                          <w:tcW w:w="4738" w:type="dxa"/>
                        </w:tcPr>
                        <w:p w14:paraId="42393160" w14:textId="77777777" w:rsidR="00007424" w:rsidRDefault="00007424"/>
                      </w:tc>
                    </w:tr>
                  </w:tbl>
                  <w:p w14:paraId="43DEBC1D" w14:textId="77777777" w:rsidR="003C533D" w:rsidRDefault="003C533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B874DE2" wp14:editId="60C39FD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D8ED0A" w14:textId="66F2826D" w:rsidR="00007424" w:rsidRDefault="004774E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874DE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AD8ED0A" w14:textId="66F2826D" w:rsidR="00007424" w:rsidRDefault="004774E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BD87CB5" wp14:editId="4B35180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D8E6A2" w14:textId="77777777" w:rsidR="003C533D" w:rsidRDefault="003C533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D87CB5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0D8E6A2" w14:textId="77777777" w:rsidR="003C533D" w:rsidRDefault="003C533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43B11"/>
    <w:multiLevelType w:val="multilevel"/>
    <w:tmpl w:val="C24F8474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59F6DC"/>
    <w:multiLevelType w:val="multilevel"/>
    <w:tmpl w:val="946499CD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2F3BB31"/>
    <w:multiLevelType w:val="multilevel"/>
    <w:tmpl w:val="83EFE65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73B6F"/>
    <w:multiLevelType w:val="multilevel"/>
    <w:tmpl w:val="0030928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CC725"/>
    <w:multiLevelType w:val="multilevel"/>
    <w:tmpl w:val="8DAAA4F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131743"/>
    <w:multiLevelType w:val="multilevel"/>
    <w:tmpl w:val="D26B39C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4529784">
    <w:abstractNumId w:val="4"/>
  </w:num>
  <w:num w:numId="2" w16cid:durableId="1660232478">
    <w:abstractNumId w:val="3"/>
  </w:num>
  <w:num w:numId="3" w16cid:durableId="1967617625">
    <w:abstractNumId w:val="5"/>
  </w:num>
  <w:num w:numId="4" w16cid:durableId="749348026">
    <w:abstractNumId w:val="2"/>
  </w:num>
  <w:num w:numId="5" w16cid:durableId="476410485">
    <w:abstractNumId w:val="1"/>
  </w:num>
  <w:num w:numId="6" w16cid:durableId="60314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24"/>
    <w:rsid w:val="00007424"/>
    <w:rsid w:val="003C533D"/>
    <w:rsid w:val="004774E8"/>
    <w:rsid w:val="004B2844"/>
    <w:rsid w:val="00DF0494"/>
    <w:rsid w:val="00F1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9E0D9"/>
  <w15:docId w15:val="{028F1907-4AF7-4BB8-8517-33656FB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28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28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28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284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2024-02-16T09:38:00.0000000Z</dcterms:created>
  <dcterms:modified xsi:type="dcterms:W3CDTF">2024-02-16T09:38:00.0000000Z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Aanbiedingsbrief bij Antwoorden op Kamervragen over Richtlijnvoorstel Hoofdhuisbelasting voor mkb-ondernemingen</vt:lpwstr>
  </property>
  <property fmtid="{D5CDD505-2E9C-101B-9397-08002B2CF9AE}" pid="4" name="Datum">
    <vt:lpwstr>8 februari 2024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2024-0000163834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2024-02-08T21:28:30Z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b9760b6b-ccf5-4c10-9cde-5632c7448ca8</vt:lpwstr>
  </property>
  <property fmtid="{D5CDD505-2E9C-101B-9397-08002B2CF9AE}" pid="15" name="MSIP_Label_b2aa6e22-2c82-48c6-bf24-1790f4b9c128_ContentBits">
    <vt:lpwstr>0</vt:lpwstr>
  </property>
</Properties>
</file>