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C0C" w:rsidRDefault="005E4961" w14:paraId="3A464773" w14:textId="77777777">
      <w:pPr>
        <w:pStyle w:val="StandaardAanhef"/>
      </w:pPr>
      <w:r>
        <w:t>Geachte voorzitter,</w:t>
      </w:r>
    </w:p>
    <w:p w:rsidR="008C4C0C" w:rsidRDefault="00FA0CA3" w14:paraId="352FE94F" w14:textId="77777777">
      <w:r>
        <w:t>Hierbij stuur ik u de beantwoording van de schriftelijke vragen die het lid Idsinga (NSC) op 22 januari 2024 heeft gesteld over de impact van het arrest van de Hoge Raad van 19 januari 2024 en de toekomstige aanpak van dividendstripping (2024Z00776).</w:t>
      </w:r>
    </w:p>
    <w:p w:rsidR="008C4C0C" w:rsidRDefault="005E4961" w14:paraId="0A165012" w14:textId="77777777">
      <w:pPr>
        <w:pStyle w:val="StandaardSlotzin"/>
      </w:pPr>
      <w:r>
        <w:t>Hoogachtend,</w:t>
      </w:r>
    </w:p>
    <w:p w:rsidR="008C4C0C" w:rsidRDefault="008C4C0C" w14:paraId="150A8A4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C4C0C" w14:paraId="5B5D406D" w14:textId="77777777">
        <w:tc>
          <w:tcPr>
            <w:tcW w:w="3592" w:type="dxa"/>
          </w:tcPr>
          <w:p w:rsidR="008C4C0C" w:rsidRDefault="005E4961" w14:paraId="50666635" w14:textId="77777777">
            <w:proofErr w:type="gramStart"/>
            <w:r>
              <w:t>de</w:t>
            </w:r>
            <w:proofErr w:type="gramEnd"/>
            <w:r>
              <w:t xml:space="preserve"> staatssecretaris van Financiën - Fiscaliteit en Belastingdienst,</w:t>
            </w:r>
            <w:r>
              <w:br/>
            </w:r>
            <w:r>
              <w:br/>
            </w:r>
            <w:r>
              <w:br/>
            </w:r>
            <w:r>
              <w:br/>
            </w:r>
            <w:r>
              <w:br/>
            </w:r>
            <w:r>
              <w:br/>
              <w:t>Marnix L.A. van Rij</w:t>
            </w:r>
          </w:p>
        </w:tc>
        <w:tc>
          <w:tcPr>
            <w:tcW w:w="3892" w:type="dxa"/>
          </w:tcPr>
          <w:p w:rsidR="008C4C0C" w:rsidRDefault="008C4C0C" w14:paraId="036BD87F" w14:textId="77777777"/>
        </w:tc>
      </w:tr>
      <w:tr w:rsidR="008C4C0C" w14:paraId="09B27858" w14:textId="77777777">
        <w:tc>
          <w:tcPr>
            <w:tcW w:w="3592" w:type="dxa"/>
          </w:tcPr>
          <w:p w:rsidR="008C4C0C" w:rsidRDefault="008C4C0C" w14:paraId="237D6998" w14:textId="77777777"/>
        </w:tc>
        <w:tc>
          <w:tcPr>
            <w:tcW w:w="3892" w:type="dxa"/>
          </w:tcPr>
          <w:p w:rsidR="008C4C0C" w:rsidRDefault="008C4C0C" w14:paraId="1D48B773" w14:textId="77777777"/>
        </w:tc>
      </w:tr>
      <w:tr w:rsidR="008C4C0C" w14:paraId="7549FCFD" w14:textId="77777777">
        <w:tc>
          <w:tcPr>
            <w:tcW w:w="3592" w:type="dxa"/>
          </w:tcPr>
          <w:p w:rsidR="008C4C0C" w:rsidRDefault="008C4C0C" w14:paraId="1EBF78F9" w14:textId="77777777"/>
        </w:tc>
        <w:tc>
          <w:tcPr>
            <w:tcW w:w="3892" w:type="dxa"/>
          </w:tcPr>
          <w:p w:rsidR="008C4C0C" w:rsidRDefault="008C4C0C" w14:paraId="3290BA5B" w14:textId="77777777"/>
        </w:tc>
      </w:tr>
      <w:tr w:rsidR="008C4C0C" w14:paraId="77993580" w14:textId="77777777">
        <w:tc>
          <w:tcPr>
            <w:tcW w:w="3592" w:type="dxa"/>
          </w:tcPr>
          <w:p w:rsidR="008C4C0C" w:rsidRDefault="008C4C0C" w14:paraId="327B5E23" w14:textId="77777777"/>
        </w:tc>
        <w:tc>
          <w:tcPr>
            <w:tcW w:w="3892" w:type="dxa"/>
          </w:tcPr>
          <w:p w:rsidR="008C4C0C" w:rsidRDefault="008C4C0C" w14:paraId="41D731AB" w14:textId="77777777"/>
        </w:tc>
      </w:tr>
      <w:tr w:rsidR="008C4C0C" w14:paraId="6FEBAF07" w14:textId="77777777">
        <w:tc>
          <w:tcPr>
            <w:tcW w:w="3592" w:type="dxa"/>
          </w:tcPr>
          <w:p w:rsidR="008C4C0C" w:rsidRDefault="008C4C0C" w14:paraId="4BA65B2C" w14:textId="77777777"/>
        </w:tc>
        <w:tc>
          <w:tcPr>
            <w:tcW w:w="3892" w:type="dxa"/>
          </w:tcPr>
          <w:p w:rsidR="008C4C0C" w:rsidRDefault="008C4C0C" w14:paraId="48048193" w14:textId="77777777"/>
        </w:tc>
      </w:tr>
    </w:tbl>
    <w:p w:rsidR="008C4C0C" w:rsidRDefault="008C4C0C" w14:paraId="3FA69C73" w14:textId="77777777">
      <w:pPr>
        <w:pStyle w:val="WitregelW1bodytekst"/>
      </w:pPr>
    </w:p>
    <w:p w:rsidR="008C4C0C" w:rsidRDefault="008C4C0C" w14:paraId="75CCB9D2" w14:textId="77777777">
      <w:pPr>
        <w:pStyle w:val="Verdana7"/>
      </w:pPr>
    </w:p>
    <w:sectPr w:rsidR="008C4C0C">
      <w:headerReference w:type="default" r:id="rId9"/>
      <w:headerReference w:type="first" r:id="rId10"/>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F73B" w14:textId="77777777" w:rsidR="00C15B80" w:rsidRDefault="005E4961">
      <w:pPr>
        <w:spacing w:line="240" w:lineRule="auto"/>
      </w:pPr>
      <w:r>
        <w:separator/>
      </w:r>
    </w:p>
  </w:endnote>
  <w:endnote w:type="continuationSeparator" w:id="0">
    <w:p w14:paraId="0DE83925" w14:textId="77777777" w:rsidR="00C15B80" w:rsidRDefault="005E4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AE6B" w14:textId="77777777" w:rsidR="00C15B80" w:rsidRDefault="005E4961">
      <w:pPr>
        <w:spacing w:line="240" w:lineRule="auto"/>
      </w:pPr>
      <w:r>
        <w:separator/>
      </w:r>
    </w:p>
  </w:footnote>
  <w:footnote w:type="continuationSeparator" w:id="0">
    <w:p w14:paraId="62EA172D" w14:textId="77777777" w:rsidR="00C15B80" w:rsidRDefault="005E4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63E" w14:textId="77777777" w:rsidR="008C4C0C" w:rsidRDefault="005E4961">
    <w:r>
      <w:rPr>
        <w:noProof/>
      </w:rPr>
      <mc:AlternateContent>
        <mc:Choice Requires="wps">
          <w:drawing>
            <wp:anchor distT="0" distB="0" distL="0" distR="0" simplePos="0" relativeHeight="251652096" behindDoc="0" locked="1" layoutInCell="1" allowOverlap="1" wp14:anchorId="5AE4C311" wp14:editId="151C55D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C3D29B" w14:textId="77777777" w:rsidR="008C4C0C" w:rsidRDefault="005E4961">
                          <w:pPr>
                            <w:pStyle w:val="StandaardReferentiegegevensKop"/>
                          </w:pPr>
                          <w:r>
                            <w:t>Agentschap</w:t>
                          </w:r>
                        </w:p>
                        <w:p w14:paraId="5A733024" w14:textId="77777777" w:rsidR="008C4C0C" w:rsidRDefault="008C4C0C">
                          <w:pPr>
                            <w:pStyle w:val="WitregelW1"/>
                          </w:pPr>
                        </w:p>
                        <w:p w14:paraId="100AB8E3" w14:textId="77777777" w:rsidR="008C4C0C" w:rsidRDefault="005E4961">
                          <w:pPr>
                            <w:pStyle w:val="StandaardReferentiegegevensKop"/>
                          </w:pPr>
                          <w:r>
                            <w:t>Ons kenmerk</w:t>
                          </w:r>
                        </w:p>
                        <w:p w14:paraId="06638DD9" w14:textId="2201127D" w:rsidR="00C15B80" w:rsidRDefault="004B7917">
                          <w:pPr>
                            <w:pStyle w:val="StandaardReferentiegegevens"/>
                          </w:pPr>
                          <w:r>
                            <w:fldChar w:fldCharType="begin"/>
                          </w:r>
                          <w:r>
                            <w:instrText xml:space="preserve"> DOCPROPERTY  "Kenmerk"  \* MERGEFORMAT </w:instrText>
                          </w:r>
                          <w:r>
                            <w:fldChar w:fldCharType="separate"/>
                          </w:r>
                          <w:r>
                            <w:t>2024-0000161213</w:t>
                          </w:r>
                          <w:r>
                            <w:fldChar w:fldCharType="end"/>
                          </w:r>
                        </w:p>
                      </w:txbxContent>
                    </wps:txbx>
                    <wps:bodyPr vert="horz" wrap="square" lIns="0" tIns="0" rIns="0" bIns="0" anchor="t" anchorCtr="0"/>
                  </wps:wsp>
                </a:graphicData>
              </a:graphic>
            </wp:anchor>
          </w:drawing>
        </mc:Choice>
        <mc:Fallback>
          <w:pict>
            <v:shapetype w14:anchorId="5AE4C31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3C3D29B" w14:textId="77777777" w:rsidR="008C4C0C" w:rsidRDefault="005E4961">
                    <w:pPr>
                      <w:pStyle w:val="StandaardReferentiegegevensKop"/>
                    </w:pPr>
                    <w:r>
                      <w:t>Agentschap</w:t>
                    </w:r>
                  </w:p>
                  <w:p w14:paraId="5A733024" w14:textId="77777777" w:rsidR="008C4C0C" w:rsidRDefault="008C4C0C">
                    <w:pPr>
                      <w:pStyle w:val="WitregelW1"/>
                    </w:pPr>
                  </w:p>
                  <w:p w14:paraId="100AB8E3" w14:textId="77777777" w:rsidR="008C4C0C" w:rsidRDefault="005E4961">
                    <w:pPr>
                      <w:pStyle w:val="StandaardReferentiegegevensKop"/>
                    </w:pPr>
                    <w:r>
                      <w:t>Ons kenmerk</w:t>
                    </w:r>
                  </w:p>
                  <w:p w14:paraId="06638DD9" w14:textId="2201127D" w:rsidR="00C15B80" w:rsidRDefault="004B7917">
                    <w:pPr>
                      <w:pStyle w:val="StandaardReferentiegegevens"/>
                    </w:pPr>
                    <w:r>
                      <w:fldChar w:fldCharType="begin"/>
                    </w:r>
                    <w:r>
                      <w:instrText xml:space="preserve"> DOCPROPERTY  "Kenmerk"  \* MERGEFORMAT </w:instrText>
                    </w:r>
                    <w:r>
                      <w:fldChar w:fldCharType="separate"/>
                    </w:r>
                    <w:r>
                      <w:t>2024-0000161213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150951" wp14:editId="711352D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60E928" w14:textId="77777777" w:rsidR="00C15B80" w:rsidRDefault="004B791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B15095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60E928" w14:textId="77777777" w:rsidR="00C15B80" w:rsidRDefault="004B791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5D3FCC" wp14:editId="4D65322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8F3B1F" w14:textId="0D3F74EC" w:rsidR="00C15B80" w:rsidRDefault="004B791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D5D3FC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8F3B1F" w14:textId="0D3F74EC" w:rsidR="00C15B80" w:rsidRDefault="004B791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300C" w14:textId="77777777" w:rsidR="008C4C0C" w:rsidRDefault="005E4961">
    <w:pPr>
      <w:spacing w:after="7029" w:line="14" w:lineRule="exact"/>
    </w:pPr>
    <w:r>
      <w:rPr>
        <w:noProof/>
      </w:rPr>
      <mc:AlternateContent>
        <mc:Choice Requires="wps">
          <w:drawing>
            <wp:anchor distT="0" distB="0" distL="0" distR="0" simplePos="0" relativeHeight="251655168" behindDoc="0" locked="1" layoutInCell="1" allowOverlap="1" wp14:anchorId="3E42C39C" wp14:editId="22571AA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E6FE276" w14:textId="77777777" w:rsidR="008C4C0C" w:rsidRDefault="005E4961">
                          <w:pPr>
                            <w:spacing w:line="240" w:lineRule="auto"/>
                          </w:pPr>
                          <w:r>
                            <w:rPr>
                              <w:noProof/>
                            </w:rPr>
                            <w:drawing>
                              <wp:inline distT="0" distB="0" distL="0" distR="0" wp14:anchorId="29581665" wp14:editId="335FFA62">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type="test" style="position:absolute;margin-left:316.05pt;margin-top:0pt;width:184.25pt;height:105.25pt;z-index:251686912;mso-position-horizontal:absolute;mso-position-horizontal-relative:page;mso-position-vertical:absolute;mso-position-vertical-relative:page" id="DGSHP65c24a421b0f90.63738634" stroked="f" filled="f">
              <v:textbox inset="0,0,0,0" style="mso-next-textbox:#_x0000_s18433">
                <w:txbxContent>
                  <w:p>
                    <w:pPr>
                      <w:spacing w:line="240" w:lineRule="auto"/>
                    </w:pPr>
                    <w:r>
                      <w:drawing>
                        <wp:inline distT="0" distB="0" distL="0" distR="0">
                          <wp:extent cx="2339975" cy="1582834"/>
                          <wp:docPr id="5" name="Woordmerk_MinFin"/>
                          <a:graphic>
                            <a:graphicData uri="http://schemas.openxmlformats.org/drawingml/2006/picture">
                              <pic:pic>
                                <pic:nvPicPr>
                                  <pic:cNvPr id="5" name="Woordmerk_MinFin"/>
                                  <pic:cNvPicPr/>
                                </pic:nvPicPr>
                                <pic:blipFill>
                                  <a:blip r:embed="img5"/>
                                  <a:stretch>
                                    <a:fillRect/>
                                  </a:stretch>
                                </pic:blipFill>
                                <pic:spPr bwMode="auto">
                                  <a:xfrm>
                                    <a:off x="0" y="0"/>
                                    <a:ext cx="2339975" cy="1582834"/>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0" locked="1" layoutInCell="1" allowOverlap="1" wp14:anchorId="02A6507D" wp14:editId="416A7A6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3BB8C28" w14:textId="77777777" w:rsidR="00C15B80" w:rsidRDefault="00C15B80"/>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type="test" style="position:absolute;margin-left:279.2pt;margin-top:0pt;width:36.85pt;height:105.25pt;z-index:251686912;mso-position-horizontal:absolute;mso-position-horizontal-relative:page;mso-position-vertical:absolute;mso-position-vertical-relative:page" id="DGSHP65c24a42c3a134.95168513" stroked="f" filled="f">
              <v:textbox inset="0,0,0,0" style="mso-next-textbox:#_x0000_s18433">
                <w:txbxContent/>
              </v:textbox>
              <w10:wrap anchorx="page" anchory="page"/>
            </v:shape>
          </w:pict>
        </mc:Fallback>
      </mc:AlternateContent>
    </w:r>
    <w:r>
      <w:rPr>
        <w:noProof/>
      </w:rPr>
      <mc:AlternateContent>
        <mc:Choice Requires="wps">
          <w:drawing>
            <wp:anchor distT="0" distB="0" distL="0" distR="0" simplePos="0" relativeHeight="251657216" behindDoc="0" locked="1" layoutInCell="1" allowOverlap="1" wp14:anchorId="2CE623E6" wp14:editId="13FC09A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0D2298A" w14:textId="77777777" w:rsidR="008C4C0C" w:rsidRDefault="005E4961">
                          <w:pPr>
                            <w:pStyle w:val="StandaardReferentiegegevensKop"/>
                          </w:pPr>
                          <w:r>
                            <w:t>Directie Directe Belastingen &amp; Toeslagen</w:t>
                          </w:r>
                        </w:p>
                        <w:p w14:paraId="69904542" w14:textId="77777777" w:rsidR="008C4C0C" w:rsidRDefault="008C4C0C">
                          <w:pPr>
                            <w:pStyle w:val="WitregelW1"/>
                          </w:pPr>
                        </w:p>
                        <w:p w14:paraId="5EBDE2AC" w14:textId="77777777" w:rsidR="008C4C0C" w:rsidRDefault="005E4961">
                          <w:pPr>
                            <w:pStyle w:val="StandaardReferentiegegevens"/>
                          </w:pPr>
                          <w:r>
                            <w:t>Korte Voorhout 7</w:t>
                          </w:r>
                        </w:p>
                        <w:p w14:paraId="35ADB754" w14:textId="77777777" w:rsidR="008C4C0C" w:rsidRDefault="005E4961">
                          <w:pPr>
                            <w:pStyle w:val="StandaardReferentiegegevens"/>
                          </w:pPr>
                          <w:r>
                            <w:t>2511 CW Den Haag</w:t>
                          </w:r>
                        </w:p>
                        <w:p w14:paraId="645ED8FF" w14:textId="77777777" w:rsidR="008C4C0C" w:rsidRDefault="005E4961">
                          <w:pPr>
                            <w:pStyle w:val="StandaardReferentiegegevens"/>
                          </w:pPr>
                          <w:r>
                            <w:t>Postbus 20201</w:t>
                          </w:r>
                        </w:p>
                        <w:p w14:paraId="25B7936B" w14:textId="77777777" w:rsidR="008C4C0C" w:rsidRDefault="005E4961">
                          <w:pPr>
                            <w:pStyle w:val="StandaardReferentiegegevens"/>
                          </w:pPr>
                          <w:r>
                            <w:t>2500 EE  Den Haag</w:t>
                          </w:r>
                        </w:p>
                        <w:p w14:paraId="0E9F2F1D" w14:textId="77777777" w:rsidR="008C4C0C" w:rsidRDefault="005E4961">
                          <w:pPr>
                            <w:pStyle w:val="StandaardReferentiegegevens"/>
                          </w:pPr>
                          <w:proofErr w:type="gramStart"/>
                          <w:r>
                            <w:t>www.rijksoverheid.nl/fin</w:t>
                          </w:r>
                          <w:proofErr w:type="gramEnd"/>
                        </w:p>
                        <w:p w14:paraId="0BDF2AB4" w14:textId="77777777" w:rsidR="008C4C0C" w:rsidRDefault="008C4C0C">
                          <w:pPr>
                            <w:pStyle w:val="WitregelW2"/>
                          </w:pPr>
                        </w:p>
                        <w:p w14:paraId="0B75F397" w14:textId="77777777" w:rsidR="008C4C0C" w:rsidRDefault="005E4961">
                          <w:pPr>
                            <w:pStyle w:val="StandaardReferentiegegevensKop"/>
                          </w:pPr>
                          <w:r>
                            <w:t>Ons kenmerk</w:t>
                          </w:r>
                        </w:p>
                        <w:p w14:paraId="470EA42C" w14:textId="69C38792" w:rsidR="00C15B80" w:rsidRDefault="004B7917">
                          <w:pPr>
                            <w:pStyle w:val="StandaardReferentiegegevens"/>
                          </w:pPr>
                          <w:r>
                            <w:fldChar w:fldCharType="begin"/>
                          </w:r>
                          <w:r>
                            <w:instrText xml:space="preserve"> DOCPROPERTY  "Kenmerk"  \* MERGEFORMAT </w:instrText>
                          </w:r>
                          <w:r>
                            <w:fldChar w:fldCharType="separate"/>
                          </w:r>
                          <w:r>
                            <w:t>2024-0000161213</w:t>
                          </w:r>
                          <w:r>
                            <w:fldChar w:fldCharType="end"/>
                          </w:r>
                        </w:p>
                        <w:p w14:paraId="17BD0E4B" w14:textId="77777777" w:rsidR="008C4C0C" w:rsidRDefault="008C4C0C">
                          <w:pPr>
                            <w:pStyle w:val="WitregelW1"/>
                          </w:pPr>
                        </w:p>
                        <w:p w14:paraId="4ADA12B6" w14:textId="77777777" w:rsidR="008C4C0C" w:rsidRDefault="005E4961">
                          <w:pPr>
                            <w:pStyle w:val="StandaardReferentiegegevensKop"/>
                          </w:pPr>
                          <w:r>
                            <w:t>Uw brief (kenmerk)</w:t>
                          </w:r>
                        </w:p>
                        <w:p w14:paraId="2B0CA430" w14:textId="40CE09EA" w:rsidR="00C15B80" w:rsidRDefault="004B7917">
                          <w:pPr>
                            <w:pStyle w:val="StandaardReferentiegegevens"/>
                          </w:pPr>
                          <w:r>
                            <w:fldChar w:fldCharType="begin"/>
                          </w:r>
                          <w:r>
                            <w:instrText xml:space="preserve"> DOCPROPERTY  "UwKenmerk"  \* MERGEFORMAT </w:instrText>
                          </w:r>
                          <w:r>
                            <w:fldChar w:fldCharType="separate"/>
                          </w:r>
                          <w:r>
                            <w:t>2024Z00776</w:t>
                          </w:r>
                          <w:r>
                            <w:fldChar w:fldCharType="end"/>
                          </w:r>
                        </w:p>
                        <w:p w14:paraId="1F0397A3" w14:textId="77777777" w:rsidR="008C4C0C" w:rsidRDefault="008C4C0C">
                          <w:pPr>
                            <w:pStyle w:val="WitregelW1"/>
                          </w:pPr>
                        </w:p>
                        <w:p w14:paraId="67DD05A7" w14:textId="77777777" w:rsidR="008C4C0C" w:rsidRDefault="005E4961">
                          <w:pPr>
                            <w:pStyle w:val="StandaardReferentiegegevensKop"/>
                          </w:pPr>
                          <w:r>
                            <w:t>Bijlagen</w:t>
                          </w:r>
                        </w:p>
                        <w:p w14:paraId="252ED5C6" w14:textId="77777777" w:rsidR="008C4C0C" w:rsidRDefault="005E4961">
                          <w:pPr>
                            <w:pStyle w:val="StandaardReferentiegegevens"/>
                          </w:pPr>
                          <w:r>
                            <w:t>1. Beantwoording</w:t>
                          </w:r>
                        </w:p>
                      </w:txbxContent>
                    </wps:txbx>
                    <wps:bodyPr vert="horz" wrap="square" lIns="0" tIns="0" rIns="0" bIns="0" anchor="t" anchorCtr="0"/>
                  </wps:wsp>
                </a:graphicData>
              </a:graphic>
            </wp:anchor>
          </w:drawing>
        </mc:Choice>
        <mc:Fallback>
          <w:pict>
            <v:shapetype w14:anchorId="2CE623E6" id="_x0000_t202" coordsize="21600,21600" o:spt="202" path="m,l,21600r21600,l21600,xe">
              <v:stroke joinstyle="miter"/>
              <v:path gradientshapeok="t" o:connecttype="rect"/>
            </v:shapetype>
            <v:shap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0D2298A" w14:textId="77777777" w:rsidR="008C4C0C" w:rsidRDefault="005E4961">
                    <w:pPr>
                      <w:pStyle w:val="StandaardReferentiegegevensKop"/>
                    </w:pPr>
                    <w:r>
                      <w:t>Directie Directe Belastingen &amp; Toeslagen</w:t>
                    </w:r>
                  </w:p>
                  <w:p w14:paraId="69904542" w14:textId="77777777" w:rsidR="008C4C0C" w:rsidRDefault="008C4C0C">
                    <w:pPr>
                      <w:pStyle w:val="WitregelW1"/>
                    </w:pPr>
                  </w:p>
                  <w:p w14:paraId="5EBDE2AC" w14:textId="77777777" w:rsidR="008C4C0C" w:rsidRDefault="005E4961">
                    <w:pPr>
                      <w:pStyle w:val="StandaardReferentiegegevens"/>
                    </w:pPr>
                    <w:r>
                      <w:t>Korte Voorhout 7</w:t>
                    </w:r>
                  </w:p>
                  <w:p w14:paraId="35ADB754" w14:textId="77777777" w:rsidR="008C4C0C" w:rsidRDefault="005E4961">
                    <w:pPr>
                      <w:pStyle w:val="StandaardReferentiegegevens"/>
                    </w:pPr>
                    <w:r>
                      <w:t>2511 CW Den Haag</w:t>
                    </w:r>
                  </w:p>
                  <w:p w14:paraId="645ED8FF" w14:textId="77777777" w:rsidR="008C4C0C" w:rsidRDefault="005E4961">
                    <w:pPr>
                      <w:pStyle w:val="StandaardReferentiegegevens"/>
                    </w:pPr>
                    <w:r>
                      <w:t>Postbus 20201</w:t>
                    </w:r>
                  </w:p>
                  <w:p w14:paraId="25B7936B" w14:textId="77777777" w:rsidR="008C4C0C" w:rsidRDefault="005E4961">
                    <w:pPr>
                      <w:pStyle w:val="StandaardReferentiegegevens"/>
                    </w:pPr>
                    <w:r>
                      <w:t>2500 EE  Den Haag</w:t>
                    </w:r>
                  </w:p>
                  <w:p w14:paraId="0E9F2F1D" w14:textId="77777777" w:rsidR="008C4C0C" w:rsidRDefault="005E4961">
                    <w:pPr>
                      <w:pStyle w:val="StandaardReferentiegegevens"/>
                    </w:pPr>
                    <w:proofErr w:type="gramStart"/>
                    <w:r>
                      <w:t>www.rijksoverheid.nl/fin</w:t>
                    </w:r>
                    <w:proofErr w:type="gramEnd"/>
                  </w:p>
                  <w:p w14:paraId="0BDF2AB4" w14:textId="77777777" w:rsidR="008C4C0C" w:rsidRDefault="008C4C0C">
                    <w:pPr>
                      <w:pStyle w:val="WitregelW2"/>
                    </w:pPr>
                  </w:p>
                  <w:p w14:paraId="0B75F397" w14:textId="77777777" w:rsidR="008C4C0C" w:rsidRDefault="005E4961">
                    <w:pPr>
                      <w:pStyle w:val="StandaardReferentiegegevensKop"/>
                    </w:pPr>
                    <w:r>
                      <w:t>Ons kenmerk</w:t>
                    </w:r>
                  </w:p>
                  <w:p w14:paraId="470EA42C" w14:textId="69C38792" w:rsidR="00C15B80" w:rsidRDefault="004B7917">
                    <w:pPr>
                      <w:pStyle w:val="StandaardReferentiegegevens"/>
                    </w:pPr>
                    <w:r>
                      <w:fldChar w:fldCharType="begin"/>
                    </w:r>
                    <w:r>
                      <w:instrText xml:space="preserve"> DOCPROPERTY  "Kenmerk"  \* MERGEFORMAT </w:instrText>
                    </w:r>
                    <w:r>
                      <w:fldChar w:fldCharType="separate"/>
                    </w:r>
                    <w:r>
                      <w:t>2024-0000161213</w:t>
                    </w:r>
                    <w:r>
                      <w:fldChar w:fldCharType="end"/>
                    </w:r>
                  </w:p>
                  <w:p w14:paraId="17BD0E4B" w14:textId="77777777" w:rsidR="008C4C0C" w:rsidRDefault="008C4C0C">
                    <w:pPr>
                      <w:pStyle w:val="WitregelW1"/>
                    </w:pPr>
                  </w:p>
                  <w:p w14:paraId="4ADA12B6" w14:textId="77777777" w:rsidR="008C4C0C" w:rsidRDefault="005E4961">
                    <w:pPr>
                      <w:pStyle w:val="StandaardReferentiegegevensKop"/>
                    </w:pPr>
                    <w:r>
                      <w:t>Uw brief (kenmerk)</w:t>
                    </w:r>
                  </w:p>
                  <w:p w14:paraId="2B0CA430" w14:textId="40CE09EA" w:rsidR="00C15B80" w:rsidRDefault="004B7917">
                    <w:pPr>
                      <w:pStyle w:val="StandaardReferentiegegevens"/>
                    </w:pPr>
                    <w:r>
                      <w:fldChar w:fldCharType="begin"/>
                    </w:r>
                    <w:r>
                      <w:instrText xml:space="preserve"> DOCPROPERTY  "UwKenmerk"  \* MERGEFORMAT </w:instrText>
                    </w:r>
                    <w:r>
                      <w:fldChar w:fldCharType="separate"/>
                    </w:r>
                    <w:r>
                      <w:t>2024Z00776</w:t>
                    </w:r>
                    <w:r>
                      <w:fldChar w:fldCharType="end"/>
                    </w:r>
                  </w:p>
                  <w:p w14:paraId="1F0397A3" w14:textId="77777777" w:rsidR="008C4C0C" w:rsidRDefault="008C4C0C">
                    <w:pPr>
                      <w:pStyle w:val="WitregelW1"/>
                    </w:pPr>
                  </w:p>
                  <w:p w14:paraId="67DD05A7" w14:textId="77777777" w:rsidR="008C4C0C" w:rsidRDefault="005E4961">
                    <w:pPr>
                      <w:pStyle w:val="StandaardReferentiegegevensKop"/>
                    </w:pPr>
                    <w:r>
                      <w:t>Bijlagen</w:t>
                    </w:r>
                  </w:p>
                  <w:p w14:paraId="252ED5C6" w14:textId="77777777" w:rsidR="008C4C0C" w:rsidRDefault="005E4961">
                    <w:pPr>
                      <w:pStyle w:val="StandaardReferentiegegevens"/>
                    </w:pPr>
                    <w:r>
                      <w:t>1. Beantwoording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70BBA2A" wp14:editId="27F1BD5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7A91906" w14:textId="77777777" w:rsidR="008C4C0C" w:rsidRDefault="005E4961">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type="test" style="position:absolute;margin-left:79.35pt;margin-top:133.2pt;width:280.45pt;height:11.25pt;z-index:251686912;mso-position-horizontal:absolute;mso-position-horizontal-relative:page;mso-position-vertical:absolute;mso-position-vertical-relative:page" id="DGSHP65c24a42c42da7.05432995" stroked="f" filled="f">
              <v:textbox inset="0,0,0,0" style="mso-next-textbox:#_x0000_s18433">
                <w:txbxContent>
                  <w:p>
                    <w:pPr>
                      <w:pStyle w:val="Standaard_Referentiegegevens"/>
                    </w:pPr>
                    <w:r>
                      <w:t xml:space="preserve">&gt; Retouradres</w:t>
                    </w:r>
                    <w:r>
                      <w:t xml:space="preserve"> </w:t>
                    </w:r>
                    <w:r>
                      <w:t xml:space="preserve">Postbus 20201</w:t>
                    </w:r>
                    <w:r>
                      <w:t xml:space="preserve"> </w:t>
                    </w:r>
                    <w:r>
                      <w:t xml:space="preserve">2500 EE  Den Haag</w:t>
                    </w:r>
                    <w:r>
                      <w:t xml:space="preserve"> </w:t>
                    </w:r>
                  </w:p>
                </w:txbxContent>
              </v:textbox>
              <w10:wrap anchorx="page" anchory="page"/>
            </v:shape>
          </w:pict>
        </mc:Fallback>
      </mc:AlternateContent>
    </w:r>
    <w:r>
      <w:rPr>
        <w:noProof/>
      </w:rPr>
      <mc:AlternateContent>
        <mc:Choice Requires="wps">
          <w:drawing>
            <wp:anchor distT="0" distB="0" distL="0" distR="0" simplePos="0" relativeHeight="251659264" behindDoc="0" locked="1" layoutInCell="1" allowOverlap="1" wp14:anchorId="7FF8A104" wp14:editId="0046196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E35B66C" w14:textId="4C095D08" w:rsidR="00C15B80" w:rsidRDefault="004B7917">
                          <w:pPr>
                            <w:pStyle w:val="Rubricering"/>
                          </w:pPr>
                          <w:r>
                            <w:fldChar w:fldCharType="begin"/>
                          </w:r>
                          <w:r>
                            <w:instrText xml:space="preserve"> DOCPROPERTY  "Rubricering"  \* MERGEFORMAT </w:instrText>
                          </w:r>
                          <w:r>
                            <w:fldChar w:fldCharType="end"/>
                          </w:r>
                        </w:p>
                        <w:p w14:paraId="1DA44113" w14:textId="77777777" w:rsidR="008C4C0C" w:rsidRDefault="005E4961">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7FF8A10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E35B66C" w14:textId="4C095D08" w:rsidR="00C15B80" w:rsidRDefault="004B7917">
                    <w:pPr>
                      <w:pStyle w:val="Rubricering"/>
                    </w:pPr>
                    <w:r>
                      <w:fldChar w:fldCharType="begin"/>
                    </w:r>
                    <w:r>
                      <w:instrText xml:space="preserve"> DOCPROPERTY  "Rubricering"  \* MERGEFORMAT </w:instrText>
                    </w:r>
                    <w:r>
                      <w:fldChar w:fldCharType="end"/>
                    </w:r>
                  </w:p>
                  <w:p w14:paraId="1DA44113" w14:textId="77777777" w:rsidR="008C4C0C" w:rsidRDefault="005E4961">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4A57EC" wp14:editId="6B1BACB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C348998" w14:textId="77777777" w:rsidR="00C15B80" w:rsidRDefault="004B791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4A57E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C348998" w14:textId="77777777" w:rsidR="00C15B80" w:rsidRDefault="004B791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BE92C6" wp14:editId="6D116DC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C4C0C" w14:paraId="47664483" w14:textId="77777777">
                            <w:trPr>
                              <w:trHeight w:val="200"/>
                            </w:trPr>
                            <w:tc>
                              <w:tcPr>
                                <w:tcW w:w="1140" w:type="dxa"/>
                              </w:tcPr>
                              <w:p w14:paraId="158D67A9" w14:textId="77777777" w:rsidR="008C4C0C" w:rsidRDefault="008C4C0C"/>
                            </w:tc>
                            <w:tc>
                              <w:tcPr>
                                <w:tcW w:w="5400" w:type="dxa"/>
                              </w:tcPr>
                              <w:p w14:paraId="6CCE74DD" w14:textId="77777777" w:rsidR="008C4C0C" w:rsidRDefault="008C4C0C"/>
                            </w:tc>
                          </w:tr>
                          <w:tr w:rsidR="008C4C0C" w14:paraId="7DBE794B" w14:textId="77777777">
                            <w:trPr>
                              <w:trHeight w:val="240"/>
                            </w:trPr>
                            <w:tc>
                              <w:tcPr>
                                <w:tcW w:w="1140" w:type="dxa"/>
                              </w:tcPr>
                              <w:p w14:paraId="395F23BE" w14:textId="77777777" w:rsidR="008C4C0C" w:rsidRDefault="005E4961">
                                <w:r>
                                  <w:t>Datum</w:t>
                                </w:r>
                              </w:p>
                            </w:tc>
                            <w:tc>
                              <w:tcPr>
                                <w:tcW w:w="5400" w:type="dxa"/>
                              </w:tcPr>
                              <w:p w14:paraId="11EAF4D0" w14:textId="3A2A5E63" w:rsidR="008C4C0C" w:rsidRDefault="004B7917">
                                <w:r>
                                  <w:t>12 februari 2024</w:t>
                                </w:r>
                              </w:p>
                            </w:tc>
                          </w:tr>
                          <w:tr w:rsidR="008C4C0C" w14:paraId="6DC2E06F" w14:textId="77777777">
                            <w:trPr>
                              <w:trHeight w:val="240"/>
                            </w:trPr>
                            <w:tc>
                              <w:tcPr>
                                <w:tcW w:w="1140" w:type="dxa"/>
                              </w:tcPr>
                              <w:p w14:paraId="0F40391F" w14:textId="77777777" w:rsidR="008C4C0C" w:rsidRDefault="005E4961">
                                <w:r>
                                  <w:t>Betreft</w:t>
                                </w:r>
                              </w:p>
                            </w:tc>
                            <w:tc>
                              <w:tcPr>
                                <w:tcW w:w="5400" w:type="dxa"/>
                              </w:tcPr>
                              <w:p w14:paraId="2DDC0BF1" w14:textId="06426439" w:rsidR="00C15B80" w:rsidRDefault="004B7917">
                                <w:r>
                                  <w:fldChar w:fldCharType="begin"/>
                                </w:r>
                                <w:r>
                                  <w:instrText xml:space="preserve"> DOCPROPERTY  "Onderwerp"  \* MERGEFORMAT </w:instrText>
                                </w:r>
                                <w:r>
                                  <w:fldChar w:fldCharType="separate"/>
                                </w:r>
                                <w:r>
                                  <w:t>Kamervragen over de impact van het arrest van de Hoge Raad van 19 januari 2024 en de toekomstige aanpak van dividendstripping</w:t>
                                </w:r>
                                <w:r>
                                  <w:fldChar w:fldCharType="end"/>
                                </w:r>
                              </w:p>
                            </w:tc>
                          </w:tr>
                          <w:tr w:rsidR="008C4C0C" w14:paraId="49914003" w14:textId="77777777">
                            <w:trPr>
                              <w:trHeight w:val="200"/>
                            </w:trPr>
                            <w:tc>
                              <w:tcPr>
                                <w:tcW w:w="1140" w:type="dxa"/>
                              </w:tcPr>
                              <w:p w14:paraId="6828F1E4" w14:textId="77777777" w:rsidR="008C4C0C" w:rsidRDefault="008C4C0C"/>
                            </w:tc>
                            <w:tc>
                              <w:tcPr>
                                <w:tcW w:w="4738" w:type="dxa"/>
                              </w:tcPr>
                              <w:p w14:paraId="05D4A381" w14:textId="77777777" w:rsidR="008C4C0C" w:rsidRDefault="008C4C0C"/>
                            </w:tc>
                          </w:tr>
                        </w:tbl>
                        <w:p w14:paraId="64519D1D" w14:textId="77777777" w:rsidR="00C15B80" w:rsidRDefault="00C15B80"/>
                      </w:txbxContent>
                    </wps:txbx>
                    <wps:bodyPr vert="horz" wrap="square" lIns="0" tIns="0" rIns="0" bIns="0" anchor="t" anchorCtr="0"/>
                  </wps:wsp>
                </a:graphicData>
              </a:graphic>
            </wp:anchor>
          </w:drawing>
        </mc:Choice>
        <mc:Fallback>
          <w:pict>
            <v:shape w14:anchorId="1FBE92C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C4C0C" w14:paraId="47664483" w14:textId="77777777">
                      <w:trPr>
                        <w:trHeight w:val="200"/>
                      </w:trPr>
                      <w:tc>
                        <w:tcPr>
                          <w:tcW w:w="1140" w:type="dxa"/>
                        </w:tcPr>
                        <w:p w14:paraId="158D67A9" w14:textId="77777777" w:rsidR="008C4C0C" w:rsidRDefault="008C4C0C"/>
                      </w:tc>
                      <w:tc>
                        <w:tcPr>
                          <w:tcW w:w="5400" w:type="dxa"/>
                        </w:tcPr>
                        <w:p w14:paraId="6CCE74DD" w14:textId="77777777" w:rsidR="008C4C0C" w:rsidRDefault="008C4C0C"/>
                      </w:tc>
                    </w:tr>
                    <w:tr w:rsidR="008C4C0C" w14:paraId="7DBE794B" w14:textId="77777777">
                      <w:trPr>
                        <w:trHeight w:val="240"/>
                      </w:trPr>
                      <w:tc>
                        <w:tcPr>
                          <w:tcW w:w="1140" w:type="dxa"/>
                        </w:tcPr>
                        <w:p w14:paraId="395F23BE" w14:textId="77777777" w:rsidR="008C4C0C" w:rsidRDefault="005E4961">
                          <w:r>
                            <w:t>Datum</w:t>
                          </w:r>
                        </w:p>
                      </w:tc>
                      <w:tc>
                        <w:tcPr>
                          <w:tcW w:w="5400" w:type="dxa"/>
                        </w:tcPr>
                        <w:p w14:paraId="11EAF4D0" w14:textId="3A2A5E63" w:rsidR="008C4C0C" w:rsidRDefault="004B7917">
                          <w:r>
                            <w:t>12 februari 2024</w:t>
                          </w:r>
                        </w:p>
                      </w:tc>
                    </w:tr>
                    <w:tr w:rsidR="008C4C0C" w14:paraId="6DC2E06F" w14:textId="77777777">
                      <w:trPr>
                        <w:trHeight w:val="240"/>
                      </w:trPr>
                      <w:tc>
                        <w:tcPr>
                          <w:tcW w:w="1140" w:type="dxa"/>
                        </w:tcPr>
                        <w:p w14:paraId="0F40391F" w14:textId="77777777" w:rsidR="008C4C0C" w:rsidRDefault="005E4961">
                          <w:r>
                            <w:t>Betreft</w:t>
                          </w:r>
                        </w:p>
                      </w:tc>
                      <w:tc>
                        <w:tcPr>
                          <w:tcW w:w="5400" w:type="dxa"/>
                        </w:tcPr>
                        <w:p w14:paraId="2DDC0BF1" w14:textId="06426439" w:rsidR="00C15B80" w:rsidRDefault="004B7917">
                          <w:r>
                            <w:fldChar w:fldCharType="begin"/>
                          </w:r>
                          <w:r>
                            <w:instrText xml:space="preserve"> DOCPROPERTY  "Onderwerp"  \* MERGEFORMAT </w:instrText>
                          </w:r>
                          <w:r>
                            <w:fldChar w:fldCharType="separate"/>
                          </w:r>
                          <w:r>
                            <w:t>Kamervragen over de impact van het arrest van de Hoge Raad van 19 januari 2024 en de toekomstige aanpak van dividendstripping</w:t>
                          </w:r>
                          <w:r>
                            <w:fldChar w:fldCharType="end"/>
                          </w:r>
                        </w:p>
                      </w:tc>
                    </w:tr>
                    <w:tr w:rsidR="008C4C0C" w14:paraId="49914003" w14:textId="77777777">
                      <w:trPr>
                        <w:trHeight w:val="200"/>
                      </w:trPr>
                      <w:tc>
                        <w:tcPr>
                          <w:tcW w:w="1140" w:type="dxa"/>
                        </w:tcPr>
                        <w:p w14:paraId="6828F1E4" w14:textId="77777777" w:rsidR="008C4C0C" w:rsidRDefault="008C4C0C"/>
                      </w:tc>
                      <w:tc>
                        <w:tcPr>
                          <w:tcW w:w="4738" w:type="dxa"/>
                        </w:tcPr>
                        <w:p w14:paraId="05D4A381" w14:textId="77777777" w:rsidR="008C4C0C" w:rsidRDefault="008C4C0C"/>
                      </w:tc>
                    </w:tr>
                  </w:tbl>
                  <w:p w14:paraId="64519D1D" w14:textId="77777777" w:rsidR="00C15B80" w:rsidRDefault="00C15B8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0AC44F4" wp14:editId="7BDE152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5E34220" w14:textId="25CB2607" w:rsidR="00C15B80" w:rsidRDefault="004B791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AC44F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5E34220" w14:textId="25CB2607" w:rsidR="00C15B80" w:rsidRDefault="004B791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DFB665" wp14:editId="4E65002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311D6B4" w14:textId="77777777" w:rsidR="00C15B80" w:rsidRDefault="00C15B80"/>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type="test" style="position:absolute;margin-left:466.25pt;margin-top:418.1pt;width:90.4pt;height:60.05pt;z-index:251686912;mso-position-horizontal:absolute;mso-position-horizontal-relative:page;mso-position-vertical:absolute;mso-position-vertical-relative:page" id="DGSHP65c24a42c52958.69783949" stroked="f" filled="f">
              <v:textbox inset="0,0,0,0" style="mso-next-textbox:#_x0000_s18433">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0BE13"/>
    <w:multiLevelType w:val="multilevel"/>
    <w:tmpl w:val="151CD8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DA9BF82"/>
    <w:multiLevelType w:val="multilevel"/>
    <w:tmpl w:val="45757BA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A05ED49"/>
    <w:multiLevelType w:val="multilevel"/>
    <w:tmpl w:val="A6AC9B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C44D447"/>
    <w:multiLevelType w:val="multilevel"/>
    <w:tmpl w:val="39A71DD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C81FD"/>
    <w:multiLevelType w:val="multilevel"/>
    <w:tmpl w:val="1711107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A55EA"/>
    <w:multiLevelType w:val="multilevel"/>
    <w:tmpl w:val="FA8836B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4511215">
    <w:abstractNumId w:val="4"/>
  </w:num>
  <w:num w:numId="2" w16cid:durableId="792791987">
    <w:abstractNumId w:val="3"/>
  </w:num>
  <w:num w:numId="3" w16cid:durableId="1163469729">
    <w:abstractNumId w:val="0"/>
  </w:num>
  <w:num w:numId="4" w16cid:durableId="1806466427">
    <w:abstractNumId w:val="2"/>
  </w:num>
  <w:num w:numId="5" w16cid:durableId="1045833607">
    <w:abstractNumId w:val="1"/>
  </w:num>
  <w:num w:numId="6" w16cid:durableId="12631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0C"/>
    <w:rsid w:val="004B7917"/>
    <w:rsid w:val="005E4961"/>
    <w:rsid w:val="008C4C0C"/>
    <w:rsid w:val="00C15B80"/>
    <w:rsid w:val="00FA0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F11D5E0"/>
  <w15:docId w15:val="{B9612126-5C31-4859-865D-15D4294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A0C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0CA3"/>
    <w:rPr>
      <w:rFonts w:ascii="Verdana" w:hAnsi="Verdana"/>
      <w:color w:val="000000"/>
      <w:sz w:val="18"/>
      <w:szCs w:val="18"/>
    </w:rPr>
  </w:style>
  <w:style w:type="paragraph" w:styleId="Voettekst">
    <w:name w:val="footer"/>
    <w:basedOn w:val="Standaard"/>
    <w:link w:val="VoettekstChar"/>
    <w:uiPriority w:val="99"/>
    <w:unhideWhenUsed/>
    <w:rsid w:val="00FA0C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0CA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img5" Type="http://schemas.openxmlformats.org/officeDocument/2006/relationships/image" Target="media/Woordmerk_MinFin.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334</ap:Characters>
  <ap:DocSecurity>0</ap:DocSecurity>
  <ap:Lines>2</ap:Lines>
  <ap:Paragraphs>1</ap:Paragraphs>
  <ap:ScaleCrop>false</ap:ScaleCrop>
  <ap:LinksUpToDate>false</ap:LinksUpToDate>
  <ap:CharactersWithSpaces>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2024-02-12T12:11:00.0000000Z</lastPrinted>
  <dcterms:created xsi:type="dcterms:W3CDTF">2024-02-12T12:17:00.0000000Z</dcterms:created>
  <dcterms:modified xsi:type="dcterms:W3CDTF">2024-02-12T12:17:00.0000000Z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Kamervragen over de impact van het arrest van de Hoge Raad van 19 januari 2024 en de toekomstige aanpak van dividendstripping</vt:lpwstr>
  </property>
  <property fmtid="{D5CDD505-2E9C-101B-9397-08002B2CF9AE}" pid="4" name="Datum">
    <vt:lpwstr>6 februari 2024</vt:lpwstr>
  </property>
  <property fmtid="{D5CDD505-2E9C-101B-9397-08002B2CF9AE}" pid="5" name="Aan">
    <vt:lpwstr>Voorzitter van de Tweede Kamer der Staten-Generaal_x000d__x000d_Postbus 20018_x000d_2500 EA  DEN HAAG_x000d__x000d_
</vt:lpwstr>
  </property>
  <property fmtid="{D5CDD505-2E9C-101B-9397-08002B2CF9AE}" pid="6" name="Kenmerk">
    <vt:lpwstr>2024-0000161213</vt:lpwstr>
  </property>
  <property fmtid="{D5CDD505-2E9C-101B-9397-08002B2CF9AE}" pid="7" name="UwKenmerk">
    <vt:lpwstr>2024Z00776</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2024-02-06T15:04:12Z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dcfface5-7d3e-494e-b689-79fe7e1b9ac9</vt:lpwstr>
  </property>
  <property fmtid="{D5CDD505-2E9C-101B-9397-08002B2CF9AE}" pid="15" name="MSIP_Label_b2aa6e22-2c82-48c6-bf24-1790f4b9c128_ContentBits">
    <vt:lpwstr>0</vt:lpwstr>
  </property>
</Properties>
</file>