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3DF7" w:rsidR="00A828E3" w:rsidRDefault="00E02D08" w14:paraId="01124C5D" w14:textId="77777777">
      <w:pPr>
        <w:pStyle w:val="PlatteTekst"/>
        <w:rPr>
          <w:szCs w:val="18"/>
        </w:rPr>
        <w:sectPr w:rsidRPr="00DD3DF7" w:rsidR="00A828E3" w:rsidSect="00DC05E3">
          <w:headerReference w:type="default" r:id="rId13"/>
          <w:footerReference w:type="default" r:id="rId14"/>
          <w:type w:val="continuous"/>
          <w:pgSz w:w="11907" w:h="16840" w:code="9"/>
          <w:pgMar w:top="-2410" w:right="1361" w:bottom="1134" w:left="2211" w:header="2370" w:footer="992" w:gutter="0"/>
          <w:cols w:space="708"/>
          <w:docGrid w:type="lines" w:linePitch="284"/>
        </w:sectPr>
      </w:pPr>
      <w:r w:rsidRPr="00DD3DF7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3B816515" wp14:anchorId="2E317C7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7A" w:rsidP="00C41699" w:rsidRDefault="001D4F7A" w14:paraId="78ADDE3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                  Commissie IenW </w:t>
                            </w:r>
                          </w:p>
                          <w:p w:rsidR="001D4F7A" w:rsidP="001D4F7A" w:rsidRDefault="001D4F7A" w14:paraId="1BA3DC09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P="00C41699" w:rsidRDefault="00E721B9" w14:paraId="59DA8C80" w14:textId="431F14B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</w:t>
                            </w:r>
                            <w:r w:rsidR="00D43AEC">
                              <w:t xml:space="preserve"> </w:t>
                            </w:r>
                            <w:r>
                              <w:t>februari</w:t>
                            </w:r>
                            <w:r w:rsidR="000164E7">
                              <w:t xml:space="preserve"> </w:t>
                            </w:r>
                            <w:r>
                              <w:t>2024</w:t>
                            </w:r>
                          </w:p>
                          <w:p w:rsidR="00A42CDC" w:rsidRDefault="00A42CDC" w14:paraId="5DAB6C7B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9D6B04F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02EB378F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317C7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1D4F7A" w:rsidP="00C41699" w:rsidRDefault="001D4F7A" w14:paraId="78ADDE31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                  Commissie IenW </w:t>
                      </w:r>
                    </w:p>
                    <w:p w:rsidR="001D4F7A" w:rsidP="001D4F7A" w:rsidRDefault="001D4F7A" w14:paraId="1BA3DC09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P="00C41699" w:rsidRDefault="00E721B9" w14:paraId="59DA8C80" w14:textId="431F14B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</w:t>
                      </w:r>
                      <w:r w:rsidR="00D43AEC">
                        <w:t xml:space="preserve"> </w:t>
                      </w:r>
                      <w:r>
                        <w:t>februari</w:t>
                      </w:r>
                      <w:r w:rsidR="000164E7">
                        <w:t xml:space="preserve"> </w:t>
                      </w:r>
                      <w:r>
                        <w:t>2024</w:t>
                      </w:r>
                    </w:p>
                    <w:p w:rsidR="00A42CDC" w:rsidRDefault="00A42CDC" w14:paraId="5DAB6C7B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9D6B04F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02EB378F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D3DF7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6A8A41EB" wp14:anchorId="6E0FADC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0D0B940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E0FADC5">
                <v:path arrowok="t"/>
                <v:textbox inset="0,0,0,0">
                  <w:txbxContent>
                    <w:p w:rsidR="00A42CDC" w:rsidRDefault="00A42CDC" w14:paraId="0D0B940D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1D4F7A" w:rsidR="00E02D08" w:rsidP="0D74D8D7" w:rsidRDefault="0D74D8D7" w14:paraId="2C450519" w14:textId="6B07066A">
      <w:pPr>
        <w:rPr>
          <w:b/>
          <w:bCs/>
          <w:sz w:val="22"/>
        </w:rPr>
      </w:pPr>
      <w:r w:rsidRPr="0D74D8D7">
        <w:rPr>
          <w:b/>
          <w:bCs/>
          <w:sz w:val="22"/>
        </w:rPr>
        <w:t>Lijst van nieuwe EU-voorstellen</w:t>
      </w:r>
    </w:p>
    <w:p w:rsidRPr="00DD3DF7" w:rsidR="00E02D08" w:rsidP="00C727FA" w:rsidRDefault="00E02D08" w14:paraId="44EAFD9C" w14:textId="564F06C6">
      <w:pPr>
        <w:rPr>
          <w:b/>
          <w:szCs w:val="18"/>
        </w:rPr>
      </w:pPr>
    </w:p>
    <w:p w:rsidRPr="00DD3DF7" w:rsidR="006F2511" w:rsidP="00C727FA" w:rsidRDefault="0D74D8D7" w14:paraId="3E6B1701" w14:textId="2A059B47">
      <w:pPr>
        <w:rPr>
          <w:szCs w:val="18"/>
        </w:rPr>
      </w:pPr>
      <w:r>
        <w:t>De</w:t>
      </w:r>
      <w:r w:rsidRPr="0D74D8D7">
        <w:rPr>
          <w:b/>
          <w:bCs/>
        </w:rPr>
        <w:t xml:space="preserve"> </w:t>
      </w:r>
      <w:r>
        <w:t xml:space="preserve">Europese Commissie heeft in de periode tussen </w:t>
      </w:r>
      <w:r w:rsidR="00E721B9">
        <w:rPr>
          <w:b/>
          <w:bCs/>
        </w:rPr>
        <w:t>7</w:t>
      </w:r>
      <w:r w:rsidR="006E6CFD">
        <w:rPr>
          <w:b/>
          <w:bCs/>
        </w:rPr>
        <w:t xml:space="preserve"> </w:t>
      </w:r>
      <w:r w:rsidR="00E721B9">
        <w:rPr>
          <w:b/>
          <w:bCs/>
        </w:rPr>
        <w:t>december 2023</w:t>
      </w:r>
      <w:r w:rsidR="007741DE">
        <w:rPr>
          <w:b/>
          <w:bCs/>
        </w:rPr>
        <w:t xml:space="preserve"> </w:t>
      </w:r>
      <w:r w:rsidR="00E721B9">
        <w:rPr>
          <w:b/>
          <w:bCs/>
        </w:rPr>
        <w:t>en 1 februari 2024</w:t>
      </w:r>
      <w:r>
        <w:t xml:space="preserve"> de volgende voor deze vaste commissie relevante voorstellen voor Europese wetgeving, besluiten en andere beleidsvormende documenten aan de Tweede Kamer gestuurd: </w:t>
      </w:r>
    </w:p>
    <w:p w:rsidRPr="00DD3DF7" w:rsidR="00820149" w:rsidP="00C727FA" w:rsidRDefault="00820149" w14:paraId="4B94D5A5" w14:textId="77777777">
      <w:pPr>
        <w:rPr>
          <w:szCs w:val="18"/>
        </w:rPr>
      </w:pPr>
    </w:p>
    <w:p w:rsidRPr="00DC05E3" w:rsidR="00D43AEC" w:rsidP="0D74D8D7" w:rsidRDefault="0D74D8D7" w14:paraId="2393B9F0" w14:textId="78AFC205">
      <w:pPr>
        <w:pStyle w:val="Lijstalinea"/>
        <w:numPr>
          <w:ilvl w:val="0"/>
          <w:numId w:val="2"/>
        </w:numPr>
        <w:rPr>
          <w:b/>
          <w:bCs/>
        </w:rPr>
      </w:pPr>
      <w:r w:rsidRPr="0D74D8D7">
        <w:rPr>
          <w:b/>
          <w:bCs/>
        </w:rPr>
        <w:t>Nieuw voorgestelde EU-wetgeving</w:t>
      </w:r>
      <w:r w:rsidR="5AC6EA2F">
        <w:br/>
      </w:r>
      <w:r>
        <w:t>(Verordeningen, richtlijnen en wetgevende besluiten)</w:t>
      </w:r>
    </w:p>
    <w:p w:rsidR="00305DF1" w:rsidP="00AA2D28" w:rsidRDefault="00305DF1" w14:paraId="1D33978C" w14:textId="7926FECD">
      <w:pPr>
        <w:tabs>
          <w:tab w:val="left" w:pos="198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98"/>
        <w:gridCol w:w="6378"/>
      </w:tblGrid>
      <w:tr w:rsidRPr="000F2B23" w:rsidR="00720BC0" w:rsidTr="004E7346" w14:paraId="1ED80BB5" w14:textId="77777777">
        <w:tc>
          <w:tcPr>
            <w:tcW w:w="557" w:type="dxa"/>
            <w:vMerge w:val="restart"/>
            <w:tcBorders>
              <w:top w:val="single" w:color="D9D9D9" w:themeColor="background1" w:themeShade="D9" w:sz="8" w:space="0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C0" w:rsidP="00720BC0" w:rsidRDefault="00720BC0" w14:paraId="0CA99ADD" w14:textId="77777777">
            <w:pPr>
              <w:pStyle w:val="Lijstalinea"/>
              <w:numPr>
                <w:ilvl w:val="0"/>
                <w:numId w:val="19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color="D9D9D9" w:themeColor="background1" w:themeShade="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0" w:rsidRDefault="0D74D8D7" w14:paraId="29E16422" w14:textId="77777777">
            <w:pPr>
              <w:spacing w:after="240"/>
            </w:pPr>
            <w:r>
              <w:t>Titel</w:t>
            </w:r>
          </w:p>
          <w:p w:rsidR="00873D71" w:rsidRDefault="00873D71" w14:paraId="61A6D465" w14:textId="2926DD60">
            <w:pPr>
              <w:spacing w:after="240"/>
              <w:rPr>
                <w:szCs w:val="18"/>
              </w:rPr>
            </w:pPr>
          </w:p>
        </w:tc>
        <w:tc>
          <w:tcPr>
            <w:tcW w:w="6378" w:type="dxa"/>
            <w:tcBorders>
              <w:top w:val="single" w:color="D9D9D9" w:themeColor="background1" w:themeShade="D9" w:sz="8" w:space="0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1B9" w:rsidR="00E721B9" w:rsidP="00E721B9" w:rsidRDefault="00E721B9" w14:paraId="3BB28B68" w14:textId="77777777">
            <w:pPr>
              <w:shd w:val="clear" w:color="auto" w:fill="FFFFFF"/>
              <w:spacing w:after="75"/>
              <w:rPr>
                <w:szCs w:val="18"/>
                <w:lang w:val="en-US" w:eastAsia="nl-NL"/>
              </w:rPr>
            </w:pPr>
            <w:r w:rsidRPr="00E721B9">
              <w:rPr>
                <w:szCs w:val="18"/>
                <w:lang w:val="en-US" w:eastAsia="nl-NL"/>
              </w:rPr>
              <w:t>Proposal for a DIRECTIVE OF THE EUROPEAN PARLIAMENT AND OF THE COUNCIL amending Directive 2005/44/EC on harmonised river information services (RIS) on inland waterways in the Community</w:t>
            </w:r>
          </w:p>
          <w:p w:rsidRPr="00E721B9" w:rsidR="00873D71" w:rsidP="00E721B9" w:rsidRDefault="00E721B9" w14:paraId="5E90737C" w14:textId="4B9AF24B">
            <w:pPr>
              <w:shd w:val="clear" w:color="auto" w:fill="FFFFFF" w:themeFill="background1"/>
              <w:spacing w:after="75"/>
              <w:rPr>
                <w:rStyle w:val="Hyperlink"/>
                <w:szCs w:val="18"/>
                <w:lang w:val="en-US"/>
              </w:rPr>
            </w:pPr>
            <w:hyperlink w:history="1" r:id="rId15">
              <w:r>
                <w:rPr>
                  <w:rStyle w:val="Hyperlink"/>
                  <w:szCs w:val="18"/>
                  <w:lang w:eastAsia="nl-NL"/>
                </w:rPr>
                <w:t>COM(2024)33</w:t>
              </w:r>
            </w:hyperlink>
          </w:p>
          <w:p w:rsidRPr="00401D02" w:rsidR="00873D71" w:rsidP="00873D71" w:rsidRDefault="00873D71" w14:paraId="582F04CD" w14:textId="40D15808">
            <w:pPr>
              <w:shd w:val="clear" w:color="auto" w:fill="FFFFFF" w:themeFill="background1"/>
              <w:spacing w:after="75"/>
              <w:rPr>
                <w:color w:val="0000FF"/>
                <w:szCs w:val="18"/>
                <w:u w:val="single"/>
              </w:rPr>
            </w:pPr>
          </w:p>
        </w:tc>
      </w:tr>
      <w:tr w:rsidR="00720BC0" w:rsidTr="004E7346" w14:paraId="08783895" w14:textId="77777777">
        <w:tc>
          <w:tcPr>
            <w:tcW w:w="557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E721B9" w:rsidR="00720BC0" w:rsidRDefault="00720BC0" w14:paraId="6145F36C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41DE" w:rsidR="007741DE" w:rsidP="00401D02" w:rsidRDefault="0D74D8D7" w14:paraId="539859D0" w14:textId="11F979B1">
            <w:pPr>
              <w:spacing w:after="240"/>
            </w:pPr>
            <w:r>
              <w:t>Voorstel</w:t>
            </w:r>
            <w:r w:rsidR="00401D02">
              <w:t xml:space="preserve">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1D02" w:rsidR="00720BC0" w:rsidP="00401D02" w:rsidRDefault="00401D02" w14:paraId="674D0EEE" w14:textId="10C22DCC">
            <w:r>
              <w:t>BNC-fiche afwachten.</w:t>
            </w:r>
          </w:p>
        </w:tc>
      </w:tr>
      <w:tr w:rsidR="00720BC0" w:rsidTr="007C565C" w14:paraId="552ADE2E" w14:textId="77777777">
        <w:trPr>
          <w:trHeight w:val="459"/>
        </w:trPr>
        <w:tc>
          <w:tcPr>
            <w:tcW w:w="557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720BC0" w:rsidRDefault="00720BC0" w14:paraId="071F5E56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D9D9D9" w:themeColor="background1" w:themeShade="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0" w:rsidRDefault="0D74D8D7" w14:paraId="5972B12E" w14:textId="53D5D75C">
            <w:pPr>
              <w:spacing w:after="240"/>
              <w:rPr>
                <w:szCs w:val="18"/>
              </w:rPr>
            </w:pPr>
            <w:r>
              <w:t>Datum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D02" w:rsidRDefault="00EE72B2" w14:paraId="2004046F" w14:textId="5C84081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26-01-24</w:t>
            </w:r>
            <w:bookmarkStart w:name="_GoBack" w:id="0"/>
            <w:bookmarkEnd w:id="0"/>
          </w:p>
          <w:p w:rsidRPr="00401D02" w:rsidR="00720BC0" w:rsidP="00401D02" w:rsidRDefault="00720BC0" w14:paraId="3227AC1B" w14:textId="77777777">
            <w:pPr>
              <w:rPr>
                <w:szCs w:val="18"/>
              </w:rPr>
            </w:pPr>
          </w:p>
        </w:tc>
      </w:tr>
    </w:tbl>
    <w:p w:rsidR="00C52E92" w:rsidP="00AA2D28" w:rsidRDefault="00C52E92" w14:paraId="599BF384" w14:textId="0A57AA91">
      <w:pPr>
        <w:tabs>
          <w:tab w:val="left" w:pos="1980"/>
        </w:tabs>
      </w:pPr>
    </w:p>
    <w:sectPr w:rsidR="00C52E92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D38A" w14:textId="77777777" w:rsidR="009A5F4C" w:rsidRDefault="009A5F4C">
      <w:r>
        <w:separator/>
      </w:r>
    </w:p>
  </w:endnote>
  <w:endnote w:type="continuationSeparator" w:id="0">
    <w:p w14:paraId="1FE2DD96" w14:textId="77777777" w:rsidR="009A5F4C" w:rsidRDefault="009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EE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C9DB7B2" wp14:editId="199CEBE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4D26B" w14:textId="0BA18A3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E72B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B7B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D24D26B" w14:textId="0BA18A3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E72B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413A8C8" wp14:editId="713ED7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E48EE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3A8C8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56EE48EE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2A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5F259222" wp14:editId="3F6408C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DA923" w14:textId="55BE4E06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721B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92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9ADA923" w14:textId="55BE4E06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721B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B19FBE" wp14:editId="684A39FA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EA2D7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19FBE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450EA2D7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F0B1" w14:textId="77777777" w:rsidR="009A5F4C" w:rsidRDefault="009A5F4C">
      <w:r>
        <w:separator/>
      </w:r>
    </w:p>
  </w:footnote>
  <w:footnote w:type="continuationSeparator" w:id="0">
    <w:p w14:paraId="717AAFBA" w14:textId="77777777" w:rsidR="009A5F4C" w:rsidRDefault="009A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7B32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068E9CFA" wp14:editId="2828E6C8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442A56D4" wp14:editId="2751EA7E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D88E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2E3D0BA" wp14:editId="48CB25BE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C049B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D0B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69CC049B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3473D060" wp14:editId="5A0DD15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75E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FC7"/>
    <w:multiLevelType w:val="hybridMultilevel"/>
    <w:tmpl w:val="32426456"/>
    <w:lvl w:ilvl="0" w:tplc="E0D26B42">
      <w:numFmt w:val="bullet"/>
      <w:lvlText w:val="-"/>
      <w:lvlJc w:val="left"/>
      <w:pPr>
        <w:ind w:left="4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6D1585"/>
    <w:multiLevelType w:val="hybridMultilevel"/>
    <w:tmpl w:val="2A1AAA3C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0910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F87"/>
    <w:multiLevelType w:val="hybridMultilevel"/>
    <w:tmpl w:val="8CE225B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3944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F17B0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5478"/>
    <w:multiLevelType w:val="hybridMultilevel"/>
    <w:tmpl w:val="9AAC36AA"/>
    <w:lvl w:ilvl="0" w:tplc="4B486FA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6376FB2"/>
    <w:multiLevelType w:val="hybridMultilevel"/>
    <w:tmpl w:val="97BEE986"/>
    <w:lvl w:ilvl="0" w:tplc="4174817A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0363"/>
    <w:multiLevelType w:val="multilevel"/>
    <w:tmpl w:val="3834A3A0"/>
    <w:lvl w:ilvl="0">
      <w:start w:val="2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F02A7"/>
    <w:multiLevelType w:val="multilevel"/>
    <w:tmpl w:val="F376A61C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0D4C80"/>
    <w:multiLevelType w:val="hybridMultilevel"/>
    <w:tmpl w:val="14404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6D56"/>
    <w:multiLevelType w:val="multilevel"/>
    <w:tmpl w:val="B0D6B04A"/>
    <w:lvl w:ilvl="0">
      <w:start w:val="2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870" w:hanging="870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7"/>
  </w:num>
  <w:num w:numId="5">
    <w:abstractNumId w:val="2"/>
  </w:num>
  <w:num w:numId="6">
    <w:abstractNumId w:val="0"/>
  </w:num>
  <w:num w:numId="7">
    <w:abstractNumId w:val="19"/>
  </w:num>
  <w:num w:numId="8">
    <w:abstractNumId w:val="13"/>
  </w:num>
  <w:num w:numId="9">
    <w:abstractNumId w:val="15"/>
  </w:num>
  <w:num w:numId="10">
    <w:abstractNumId w:val="5"/>
  </w:num>
  <w:num w:numId="11">
    <w:abstractNumId w:val="5"/>
  </w:num>
  <w:num w:numId="12">
    <w:abstractNumId w:val="11"/>
  </w:num>
  <w:num w:numId="13">
    <w:abstractNumId w:val="16"/>
  </w:num>
  <w:num w:numId="14">
    <w:abstractNumId w:val="14"/>
  </w:num>
  <w:num w:numId="15">
    <w:abstractNumId w:val="4"/>
  </w:num>
  <w:num w:numId="16">
    <w:abstractNumId w:val="3"/>
  </w:num>
  <w:num w:numId="17">
    <w:abstractNumId w:val="18"/>
  </w:num>
  <w:num w:numId="18">
    <w:abstractNumId w:val="10"/>
  </w:num>
  <w:num w:numId="19">
    <w:abstractNumId w:val="5"/>
  </w:num>
  <w:num w:numId="20">
    <w:abstractNumId w:val="12"/>
  </w:num>
  <w:num w:numId="21">
    <w:abstractNumId w:val="9"/>
  </w:num>
  <w:num w:numId="22">
    <w:abstractNumId w:val="17"/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508"/>
    <w:rsid w:val="000037E5"/>
    <w:rsid w:val="00003C6E"/>
    <w:rsid w:val="00004383"/>
    <w:rsid w:val="0000476F"/>
    <w:rsid w:val="00006780"/>
    <w:rsid w:val="00010EF2"/>
    <w:rsid w:val="000123FA"/>
    <w:rsid w:val="00012D11"/>
    <w:rsid w:val="00013B5B"/>
    <w:rsid w:val="00015BF0"/>
    <w:rsid w:val="00016110"/>
    <w:rsid w:val="000164E7"/>
    <w:rsid w:val="00017DA8"/>
    <w:rsid w:val="00026D47"/>
    <w:rsid w:val="000277A4"/>
    <w:rsid w:val="0003038D"/>
    <w:rsid w:val="00031259"/>
    <w:rsid w:val="000339A6"/>
    <w:rsid w:val="00034BEE"/>
    <w:rsid w:val="00034EC0"/>
    <w:rsid w:val="00035057"/>
    <w:rsid w:val="00036674"/>
    <w:rsid w:val="000423A9"/>
    <w:rsid w:val="00043A29"/>
    <w:rsid w:val="00045831"/>
    <w:rsid w:val="000467DA"/>
    <w:rsid w:val="000472B9"/>
    <w:rsid w:val="00050D24"/>
    <w:rsid w:val="00051FEC"/>
    <w:rsid w:val="00052855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0ED6"/>
    <w:rsid w:val="00094546"/>
    <w:rsid w:val="00094A9B"/>
    <w:rsid w:val="00096820"/>
    <w:rsid w:val="000A1C2B"/>
    <w:rsid w:val="000A23C5"/>
    <w:rsid w:val="000A2D26"/>
    <w:rsid w:val="000B2192"/>
    <w:rsid w:val="000B7C51"/>
    <w:rsid w:val="000C43D2"/>
    <w:rsid w:val="000C44F1"/>
    <w:rsid w:val="000C6FBA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70F"/>
    <w:rsid w:val="000E7C39"/>
    <w:rsid w:val="000F05DC"/>
    <w:rsid w:val="000F0AFA"/>
    <w:rsid w:val="000F2B23"/>
    <w:rsid w:val="000F359C"/>
    <w:rsid w:val="000F36CD"/>
    <w:rsid w:val="000F4ADC"/>
    <w:rsid w:val="000F5363"/>
    <w:rsid w:val="000F5722"/>
    <w:rsid w:val="00100F4A"/>
    <w:rsid w:val="00102FE4"/>
    <w:rsid w:val="00105391"/>
    <w:rsid w:val="00120B95"/>
    <w:rsid w:val="00120FD2"/>
    <w:rsid w:val="00125B8D"/>
    <w:rsid w:val="00127B2A"/>
    <w:rsid w:val="0013509E"/>
    <w:rsid w:val="00136167"/>
    <w:rsid w:val="0013623C"/>
    <w:rsid w:val="00136C5C"/>
    <w:rsid w:val="00137054"/>
    <w:rsid w:val="001401C7"/>
    <w:rsid w:val="00141D39"/>
    <w:rsid w:val="001445D4"/>
    <w:rsid w:val="00147017"/>
    <w:rsid w:val="00151AC8"/>
    <w:rsid w:val="00151EDA"/>
    <w:rsid w:val="001545B9"/>
    <w:rsid w:val="00154EC0"/>
    <w:rsid w:val="001551BD"/>
    <w:rsid w:val="001555A9"/>
    <w:rsid w:val="00160E6E"/>
    <w:rsid w:val="00161D1B"/>
    <w:rsid w:val="00164324"/>
    <w:rsid w:val="00165BB5"/>
    <w:rsid w:val="001706B1"/>
    <w:rsid w:val="00170AFB"/>
    <w:rsid w:val="001715CC"/>
    <w:rsid w:val="0017276C"/>
    <w:rsid w:val="0017367F"/>
    <w:rsid w:val="00174E29"/>
    <w:rsid w:val="00175DA6"/>
    <w:rsid w:val="00182889"/>
    <w:rsid w:val="00187402"/>
    <w:rsid w:val="0018775E"/>
    <w:rsid w:val="00192F0E"/>
    <w:rsid w:val="00193DF4"/>
    <w:rsid w:val="001959F4"/>
    <w:rsid w:val="001A01E5"/>
    <w:rsid w:val="001A2E57"/>
    <w:rsid w:val="001A3995"/>
    <w:rsid w:val="001A4097"/>
    <w:rsid w:val="001A42CF"/>
    <w:rsid w:val="001B1775"/>
    <w:rsid w:val="001B2F65"/>
    <w:rsid w:val="001B7CAE"/>
    <w:rsid w:val="001C14DB"/>
    <w:rsid w:val="001C3467"/>
    <w:rsid w:val="001D08B2"/>
    <w:rsid w:val="001D3CD3"/>
    <w:rsid w:val="001D4F7A"/>
    <w:rsid w:val="001D7B39"/>
    <w:rsid w:val="001E143A"/>
    <w:rsid w:val="001E1C84"/>
    <w:rsid w:val="001E39BA"/>
    <w:rsid w:val="001F1517"/>
    <w:rsid w:val="001F2E8B"/>
    <w:rsid w:val="001F4221"/>
    <w:rsid w:val="001F6D9D"/>
    <w:rsid w:val="001F7012"/>
    <w:rsid w:val="00203DA2"/>
    <w:rsid w:val="002048D9"/>
    <w:rsid w:val="00206825"/>
    <w:rsid w:val="00210705"/>
    <w:rsid w:val="00211391"/>
    <w:rsid w:val="002124B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3FEE"/>
    <w:rsid w:val="00287629"/>
    <w:rsid w:val="002920EA"/>
    <w:rsid w:val="00292C57"/>
    <w:rsid w:val="0029377C"/>
    <w:rsid w:val="002949C2"/>
    <w:rsid w:val="002A1A05"/>
    <w:rsid w:val="002A1A9B"/>
    <w:rsid w:val="002A1D63"/>
    <w:rsid w:val="002A2092"/>
    <w:rsid w:val="002A4BD8"/>
    <w:rsid w:val="002A4E4A"/>
    <w:rsid w:val="002B011C"/>
    <w:rsid w:val="002B21B2"/>
    <w:rsid w:val="002B2DEC"/>
    <w:rsid w:val="002B3C7E"/>
    <w:rsid w:val="002C0392"/>
    <w:rsid w:val="002C0A75"/>
    <w:rsid w:val="002C18DB"/>
    <w:rsid w:val="002C488A"/>
    <w:rsid w:val="002D3577"/>
    <w:rsid w:val="002D7845"/>
    <w:rsid w:val="002E43EB"/>
    <w:rsid w:val="002E5CC6"/>
    <w:rsid w:val="002E61CF"/>
    <w:rsid w:val="002E6686"/>
    <w:rsid w:val="002E72EA"/>
    <w:rsid w:val="002F21BE"/>
    <w:rsid w:val="002F363A"/>
    <w:rsid w:val="002F45EE"/>
    <w:rsid w:val="003023F3"/>
    <w:rsid w:val="0030416C"/>
    <w:rsid w:val="00305DF1"/>
    <w:rsid w:val="003066D7"/>
    <w:rsid w:val="0031228D"/>
    <w:rsid w:val="003128FE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28A2"/>
    <w:rsid w:val="0033344D"/>
    <w:rsid w:val="003354DB"/>
    <w:rsid w:val="003410ED"/>
    <w:rsid w:val="00346125"/>
    <w:rsid w:val="00346748"/>
    <w:rsid w:val="00352A08"/>
    <w:rsid w:val="0035349A"/>
    <w:rsid w:val="00355DCC"/>
    <w:rsid w:val="00356E37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2517"/>
    <w:rsid w:val="003843F9"/>
    <w:rsid w:val="0038715D"/>
    <w:rsid w:val="00391995"/>
    <w:rsid w:val="00392B64"/>
    <w:rsid w:val="00393BB7"/>
    <w:rsid w:val="0039479A"/>
    <w:rsid w:val="003A2048"/>
    <w:rsid w:val="003A219A"/>
    <w:rsid w:val="003A332A"/>
    <w:rsid w:val="003A5792"/>
    <w:rsid w:val="003B1D02"/>
    <w:rsid w:val="003B254F"/>
    <w:rsid w:val="003B2964"/>
    <w:rsid w:val="003B4119"/>
    <w:rsid w:val="003B4245"/>
    <w:rsid w:val="003B484E"/>
    <w:rsid w:val="003B67E0"/>
    <w:rsid w:val="003C0D63"/>
    <w:rsid w:val="003C0FF3"/>
    <w:rsid w:val="003C2832"/>
    <w:rsid w:val="003C5DCE"/>
    <w:rsid w:val="003D22ED"/>
    <w:rsid w:val="003D450D"/>
    <w:rsid w:val="003D5554"/>
    <w:rsid w:val="003D5683"/>
    <w:rsid w:val="003D660C"/>
    <w:rsid w:val="003E282D"/>
    <w:rsid w:val="003E4C0D"/>
    <w:rsid w:val="003E6EA2"/>
    <w:rsid w:val="003F0545"/>
    <w:rsid w:val="003F3FFA"/>
    <w:rsid w:val="003F628A"/>
    <w:rsid w:val="00401D02"/>
    <w:rsid w:val="00401E53"/>
    <w:rsid w:val="00403FAF"/>
    <w:rsid w:val="00405747"/>
    <w:rsid w:val="004066B7"/>
    <w:rsid w:val="0041042A"/>
    <w:rsid w:val="00411808"/>
    <w:rsid w:val="00413674"/>
    <w:rsid w:val="0041634B"/>
    <w:rsid w:val="00416E67"/>
    <w:rsid w:val="00420882"/>
    <w:rsid w:val="0042300F"/>
    <w:rsid w:val="00424531"/>
    <w:rsid w:val="00424D04"/>
    <w:rsid w:val="004265B2"/>
    <w:rsid w:val="00427600"/>
    <w:rsid w:val="0043382C"/>
    <w:rsid w:val="0043446E"/>
    <w:rsid w:val="0043491C"/>
    <w:rsid w:val="00434BC6"/>
    <w:rsid w:val="00436804"/>
    <w:rsid w:val="00441745"/>
    <w:rsid w:val="00441F28"/>
    <w:rsid w:val="00442D7A"/>
    <w:rsid w:val="00443F22"/>
    <w:rsid w:val="00445122"/>
    <w:rsid w:val="004521E2"/>
    <w:rsid w:val="00455D0F"/>
    <w:rsid w:val="004573F4"/>
    <w:rsid w:val="004577D5"/>
    <w:rsid w:val="004604DC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09CE"/>
    <w:rsid w:val="00491847"/>
    <w:rsid w:val="004A0757"/>
    <w:rsid w:val="004A2857"/>
    <w:rsid w:val="004A35CD"/>
    <w:rsid w:val="004A48F2"/>
    <w:rsid w:val="004A553E"/>
    <w:rsid w:val="004B04EF"/>
    <w:rsid w:val="004B109E"/>
    <w:rsid w:val="004B447F"/>
    <w:rsid w:val="004B572A"/>
    <w:rsid w:val="004B5B19"/>
    <w:rsid w:val="004C7B01"/>
    <w:rsid w:val="004D469F"/>
    <w:rsid w:val="004D59BD"/>
    <w:rsid w:val="004E3424"/>
    <w:rsid w:val="004E3520"/>
    <w:rsid w:val="004E426E"/>
    <w:rsid w:val="004E5595"/>
    <w:rsid w:val="004E7346"/>
    <w:rsid w:val="004E7382"/>
    <w:rsid w:val="00500954"/>
    <w:rsid w:val="00505CA6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2742B"/>
    <w:rsid w:val="005324DF"/>
    <w:rsid w:val="005376B8"/>
    <w:rsid w:val="00540F78"/>
    <w:rsid w:val="00543233"/>
    <w:rsid w:val="005432AA"/>
    <w:rsid w:val="00543BB4"/>
    <w:rsid w:val="00554CBF"/>
    <w:rsid w:val="00561CE6"/>
    <w:rsid w:val="005633DB"/>
    <w:rsid w:val="00565011"/>
    <w:rsid w:val="00566D78"/>
    <w:rsid w:val="00574E9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1D32"/>
    <w:rsid w:val="005E300D"/>
    <w:rsid w:val="005E5400"/>
    <w:rsid w:val="005E7B45"/>
    <w:rsid w:val="005F1EDF"/>
    <w:rsid w:val="005F3027"/>
    <w:rsid w:val="005F58B4"/>
    <w:rsid w:val="005F634C"/>
    <w:rsid w:val="00605B5A"/>
    <w:rsid w:val="006060B3"/>
    <w:rsid w:val="0060611D"/>
    <w:rsid w:val="00613764"/>
    <w:rsid w:val="006148CF"/>
    <w:rsid w:val="00617577"/>
    <w:rsid w:val="006200E7"/>
    <w:rsid w:val="00621260"/>
    <w:rsid w:val="00622E75"/>
    <w:rsid w:val="00625F9E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3D95"/>
    <w:rsid w:val="006556DE"/>
    <w:rsid w:val="00655929"/>
    <w:rsid w:val="00656188"/>
    <w:rsid w:val="00661ACE"/>
    <w:rsid w:val="00661F6A"/>
    <w:rsid w:val="006635A7"/>
    <w:rsid w:val="00667A74"/>
    <w:rsid w:val="006715E4"/>
    <w:rsid w:val="00673519"/>
    <w:rsid w:val="00674F1B"/>
    <w:rsid w:val="006754BB"/>
    <w:rsid w:val="00680D9E"/>
    <w:rsid w:val="00681B9F"/>
    <w:rsid w:val="00682002"/>
    <w:rsid w:val="00683247"/>
    <w:rsid w:val="0068369F"/>
    <w:rsid w:val="00690F44"/>
    <w:rsid w:val="006919C8"/>
    <w:rsid w:val="0069362C"/>
    <w:rsid w:val="00693D3B"/>
    <w:rsid w:val="00694B16"/>
    <w:rsid w:val="006960C4"/>
    <w:rsid w:val="00697687"/>
    <w:rsid w:val="006A15AD"/>
    <w:rsid w:val="006A221C"/>
    <w:rsid w:val="006A45D8"/>
    <w:rsid w:val="006A4888"/>
    <w:rsid w:val="006A4A7A"/>
    <w:rsid w:val="006A5210"/>
    <w:rsid w:val="006B0B28"/>
    <w:rsid w:val="006B488A"/>
    <w:rsid w:val="006B5049"/>
    <w:rsid w:val="006C4176"/>
    <w:rsid w:val="006D0522"/>
    <w:rsid w:val="006D276D"/>
    <w:rsid w:val="006D2B66"/>
    <w:rsid w:val="006D3AA5"/>
    <w:rsid w:val="006D4B9F"/>
    <w:rsid w:val="006D622B"/>
    <w:rsid w:val="006D7AEF"/>
    <w:rsid w:val="006E00F1"/>
    <w:rsid w:val="006E0F91"/>
    <w:rsid w:val="006E2926"/>
    <w:rsid w:val="006E2C94"/>
    <w:rsid w:val="006E5214"/>
    <w:rsid w:val="006E6CFD"/>
    <w:rsid w:val="006E7466"/>
    <w:rsid w:val="006F18C7"/>
    <w:rsid w:val="006F2511"/>
    <w:rsid w:val="006F32C1"/>
    <w:rsid w:val="006F52C0"/>
    <w:rsid w:val="006F566F"/>
    <w:rsid w:val="0070058B"/>
    <w:rsid w:val="00701CB8"/>
    <w:rsid w:val="00705CD9"/>
    <w:rsid w:val="00706D62"/>
    <w:rsid w:val="00707B5D"/>
    <w:rsid w:val="0071017A"/>
    <w:rsid w:val="00711AC9"/>
    <w:rsid w:val="00711E11"/>
    <w:rsid w:val="007135E6"/>
    <w:rsid w:val="00715569"/>
    <w:rsid w:val="007204C6"/>
    <w:rsid w:val="00720BC0"/>
    <w:rsid w:val="00720DBB"/>
    <w:rsid w:val="00721758"/>
    <w:rsid w:val="00721E15"/>
    <w:rsid w:val="0072345C"/>
    <w:rsid w:val="00723DF8"/>
    <w:rsid w:val="007248BC"/>
    <w:rsid w:val="00726354"/>
    <w:rsid w:val="00727118"/>
    <w:rsid w:val="00740D3B"/>
    <w:rsid w:val="007417AC"/>
    <w:rsid w:val="007439D7"/>
    <w:rsid w:val="00744BB9"/>
    <w:rsid w:val="00745D31"/>
    <w:rsid w:val="00755534"/>
    <w:rsid w:val="00757AA5"/>
    <w:rsid w:val="007642F9"/>
    <w:rsid w:val="00770A61"/>
    <w:rsid w:val="00773074"/>
    <w:rsid w:val="00773C33"/>
    <w:rsid w:val="007741DE"/>
    <w:rsid w:val="00781A50"/>
    <w:rsid w:val="007876BC"/>
    <w:rsid w:val="00787C51"/>
    <w:rsid w:val="00787D72"/>
    <w:rsid w:val="0079316B"/>
    <w:rsid w:val="00793455"/>
    <w:rsid w:val="00794A22"/>
    <w:rsid w:val="00796433"/>
    <w:rsid w:val="00796B75"/>
    <w:rsid w:val="007A03BA"/>
    <w:rsid w:val="007A4A53"/>
    <w:rsid w:val="007A6CDA"/>
    <w:rsid w:val="007B02DE"/>
    <w:rsid w:val="007B1407"/>
    <w:rsid w:val="007C24E5"/>
    <w:rsid w:val="007C26D7"/>
    <w:rsid w:val="007C2835"/>
    <w:rsid w:val="007C429C"/>
    <w:rsid w:val="007C4FC1"/>
    <w:rsid w:val="007C565C"/>
    <w:rsid w:val="007D1DED"/>
    <w:rsid w:val="007D49C7"/>
    <w:rsid w:val="007D4B07"/>
    <w:rsid w:val="007E249D"/>
    <w:rsid w:val="007E4BFD"/>
    <w:rsid w:val="007E4FB5"/>
    <w:rsid w:val="007E7862"/>
    <w:rsid w:val="007F04F9"/>
    <w:rsid w:val="007F3CF5"/>
    <w:rsid w:val="007F714A"/>
    <w:rsid w:val="008021E9"/>
    <w:rsid w:val="00802974"/>
    <w:rsid w:val="00802D86"/>
    <w:rsid w:val="00802F06"/>
    <w:rsid w:val="008047D9"/>
    <w:rsid w:val="00804A4D"/>
    <w:rsid w:val="00806D6B"/>
    <w:rsid w:val="008100CB"/>
    <w:rsid w:val="0081023D"/>
    <w:rsid w:val="0081050B"/>
    <w:rsid w:val="00812348"/>
    <w:rsid w:val="00814048"/>
    <w:rsid w:val="00820149"/>
    <w:rsid w:val="00820651"/>
    <w:rsid w:val="00826C29"/>
    <w:rsid w:val="00832AA8"/>
    <w:rsid w:val="00834690"/>
    <w:rsid w:val="00834A18"/>
    <w:rsid w:val="0083576C"/>
    <w:rsid w:val="00840FA0"/>
    <w:rsid w:val="00843AE5"/>
    <w:rsid w:val="00843FBB"/>
    <w:rsid w:val="008454D2"/>
    <w:rsid w:val="00845DEC"/>
    <w:rsid w:val="0085294F"/>
    <w:rsid w:val="008545CE"/>
    <w:rsid w:val="0085665C"/>
    <w:rsid w:val="00860CDA"/>
    <w:rsid w:val="00863A4F"/>
    <w:rsid w:val="00866593"/>
    <w:rsid w:val="00870719"/>
    <w:rsid w:val="00873D71"/>
    <w:rsid w:val="00891B77"/>
    <w:rsid w:val="00892314"/>
    <w:rsid w:val="0089371C"/>
    <w:rsid w:val="008963DE"/>
    <w:rsid w:val="00897DC5"/>
    <w:rsid w:val="008A4075"/>
    <w:rsid w:val="008A5C07"/>
    <w:rsid w:val="008A5F82"/>
    <w:rsid w:val="008B0C5F"/>
    <w:rsid w:val="008B33EB"/>
    <w:rsid w:val="008B3ABC"/>
    <w:rsid w:val="008B4B43"/>
    <w:rsid w:val="008B5E4B"/>
    <w:rsid w:val="008B7783"/>
    <w:rsid w:val="008C43A5"/>
    <w:rsid w:val="008C4443"/>
    <w:rsid w:val="008D0E66"/>
    <w:rsid w:val="008E1635"/>
    <w:rsid w:val="008E1DAE"/>
    <w:rsid w:val="008E363B"/>
    <w:rsid w:val="008E7DAC"/>
    <w:rsid w:val="008F0DC3"/>
    <w:rsid w:val="008F2265"/>
    <w:rsid w:val="008F6A83"/>
    <w:rsid w:val="00901055"/>
    <w:rsid w:val="0090730F"/>
    <w:rsid w:val="00913B64"/>
    <w:rsid w:val="0091479F"/>
    <w:rsid w:val="00914C45"/>
    <w:rsid w:val="00916678"/>
    <w:rsid w:val="00916A6F"/>
    <w:rsid w:val="0091744E"/>
    <w:rsid w:val="00922C5B"/>
    <w:rsid w:val="00927826"/>
    <w:rsid w:val="009305A5"/>
    <w:rsid w:val="00930D89"/>
    <w:rsid w:val="0093289E"/>
    <w:rsid w:val="00935201"/>
    <w:rsid w:val="00935FD0"/>
    <w:rsid w:val="0093711F"/>
    <w:rsid w:val="009373A1"/>
    <w:rsid w:val="009411C2"/>
    <w:rsid w:val="009412D2"/>
    <w:rsid w:val="009428E1"/>
    <w:rsid w:val="00942CDE"/>
    <w:rsid w:val="00946E0E"/>
    <w:rsid w:val="009531A4"/>
    <w:rsid w:val="009534EC"/>
    <w:rsid w:val="00956342"/>
    <w:rsid w:val="009575DB"/>
    <w:rsid w:val="009612C2"/>
    <w:rsid w:val="009622D4"/>
    <w:rsid w:val="00962A95"/>
    <w:rsid w:val="00963CFB"/>
    <w:rsid w:val="009647CC"/>
    <w:rsid w:val="00970CA0"/>
    <w:rsid w:val="0097614E"/>
    <w:rsid w:val="00980FE0"/>
    <w:rsid w:val="00981B9B"/>
    <w:rsid w:val="00986DA2"/>
    <w:rsid w:val="009870EA"/>
    <w:rsid w:val="009874C6"/>
    <w:rsid w:val="00990B28"/>
    <w:rsid w:val="009923A6"/>
    <w:rsid w:val="0099243E"/>
    <w:rsid w:val="00992D58"/>
    <w:rsid w:val="009956D1"/>
    <w:rsid w:val="00995B14"/>
    <w:rsid w:val="009A3F86"/>
    <w:rsid w:val="009A5399"/>
    <w:rsid w:val="009A5F4C"/>
    <w:rsid w:val="009A7481"/>
    <w:rsid w:val="009B1792"/>
    <w:rsid w:val="009B2C99"/>
    <w:rsid w:val="009B3CF3"/>
    <w:rsid w:val="009B4DCA"/>
    <w:rsid w:val="009B706C"/>
    <w:rsid w:val="009C2266"/>
    <w:rsid w:val="009C25C1"/>
    <w:rsid w:val="009C4971"/>
    <w:rsid w:val="009D0749"/>
    <w:rsid w:val="009E2113"/>
    <w:rsid w:val="009E6257"/>
    <w:rsid w:val="009F1C43"/>
    <w:rsid w:val="009F2CCC"/>
    <w:rsid w:val="009F766E"/>
    <w:rsid w:val="00A009CA"/>
    <w:rsid w:val="00A04C8A"/>
    <w:rsid w:val="00A13BC1"/>
    <w:rsid w:val="00A149AC"/>
    <w:rsid w:val="00A20A7D"/>
    <w:rsid w:val="00A22DC8"/>
    <w:rsid w:val="00A23579"/>
    <w:rsid w:val="00A324AB"/>
    <w:rsid w:val="00A33B04"/>
    <w:rsid w:val="00A34E30"/>
    <w:rsid w:val="00A362EB"/>
    <w:rsid w:val="00A37656"/>
    <w:rsid w:val="00A42CDC"/>
    <w:rsid w:val="00A464BD"/>
    <w:rsid w:val="00A47F9A"/>
    <w:rsid w:val="00A47FBE"/>
    <w:rsid w:val="00A501AD"/>
    <w:rsid w:val="00A579E8"/>
    <w:rsid w:val="00A57E41"/>
    <w:rsid w:val="00A6298B"/>
    <w:rsid w:val="00A657BB"/>
    <w:rsid w:val="00A67799"/>
    <w:rsid w:val="00A74520"/>
    <w:rsid w:val="00A77085"/>
    <w:rsid w:val="00A80CBB"/>
    <w:rsid w:val="00A828E3"/>
    <w:rsid w:val="00A946A6"/>
    <w:rsid w:val="00A95091"/>
    <w:rsid w:val="00A96541"/>
    <w:rsid w:val="00A968DA"/>
    <w:rsid w:val="00AA0328"/>
    <w:rsid w:val="00AA1128"/>
    <w:rsid w:val="00AA1893"/>
    <w:rsid w:val="00AA2D28"/>
    <w:rsid w:val="00AA3CE9"/>
    <w:rsid w:val="00AA44E4"/>
    <w:rsid w:val="00AA5FFB"/>
    <w:rsid w:val="00AA709D"/>
    <w:rsid w:val="00AB0987"/>
    <w:rsid w:val="00AB365C"/>
    <w:rsid w:val="00AB601C"/>
    <w:rsid w:val="00AB6D0E"/>
    <w:rsid w:val="00AC226A"/>
    <w:rsid w:val="00AC2D1E"/>
    <w:rsid w:val="00AC68C0"/>
    <w:rsid w:val="00AD0985"/>
    <w:rsid w:val="00AD151A"/>
    <w:rsid w:val="00AD33F2"/>
    <w:rsid w:val="00AD4211"/>
    <w:rsid w:val="00AE0884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2256"/>
    <w:rsid w:val="00B14078"/>
    <w:rsid w:val="00B20204"/>
    <w:rsid w:val="00B21816"/>
    <w:rsid w:val="00B257AD"/>
    <w:rsid w:val="00B2723B"/>
    <w:rsid w:val="00B30327"/>
    <w:rsid w:val="00B306FA"/>
    <w:rsid w:val="00B34C2F"/>
    <w:rsid w:val="00B423FB"/>
    <w:rsid w:val="00B43CB8"/>
    <w:rsid w:val="00B50266"/>
    <w:rsid w:val="00B53C93"/>
    <w:rsid w:val="00B54A2B"/>
    <w:rsid w:val="00B55826"/>
    <w:rsid w:val="00B56147"/>
    <w:rsid w:val="00B56913"/>
    <w:rsid w:val="00B60251"/>
    <w:rsid w:val="00B619FB"/>
    <w:rsid w:val="00B61E28"/>
    <w:rsid w:val="00B71A9C"/>
    <w:rsid w:val="00B71F03"/>
    <w:rsid w:val="00B757E9"/>
    <w:rsid w:val="00B8453D"/>
    <w:rsid w:val="00B860F9"/>
    <w:rsid w:val="00B87375"/>
    <w:rsid w:val="00B90C6F"/>
    <w:rsid w:val="00B90CB7"/>
    <w:rsid w:val="00B90F42"/>
    <w:rsid w:val="00B91483"/>
    <w:rsid w:val="00B914C1"/>
    <w:rsid w:val="00B92EE7"/>
    <w:rsid w:val="00B930A7"/>
    <w:rsid w:val="00B96878"/>
    <w:rsid w:val="00B96AD5"/>
    <w:rsid w:val="00BA41EB"/>
    <w:rsid w:val="00BB00A4"/>
    <w:rsid w:val="00BB0C55"/>
    <w:rsid w:val="00BB0CE8"/>
    <w:rsid w:val="00BB27BB"/>
    <w:rsid w:val="00BB2953"/>
    <w:rsid w:val="00BB2E65"/>
    <w:rsid w:val="00BB45F7"/>
    <w:rsid w:val="00BB4A0D"/>
    <w:rsid w:val="00BB716F"/>
    <w:rsid w:val="00BC0427"/>
    <w:rsid w:val="00BC0649"/>
    <w:rsid w:val="00BC1083"/>
    <w:rsid w:val="00BC1A23"/>
    <w:rsid w:val="00BC290A"/>
    <w:rsid w:val="00BC2EAD"/>
    <w:rsid w:val="00BC3391"/>
    <w:rsid w:val="00BC7779"/>
    <w:rsid w:val="00BD13D9"/>
    <w:rsid w:val="00BD28EC"/>
    <w:rsid w:val="00BD324F"/>
    <w:rsid w:val="00BD3B5C"/>
    <w:rsid w:val="00BD520C"/>
    <w:rsid w:val="00BD7A4A"/>
    <w:rsid w:val="00BE5948"/>
    <w:rsid w:val="00BF2DEC"/>
    <w:rsid w:val="00BF468F"/>
    <w:rsid w:val="00BF5FB3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3D8"/>
    <w:rsid w:val="00C22406"/>
    <w:rsid w:val="00C22DF5"/>
    <w:rsid w:val="00C24B87"/>
    <w:rsid w:val="00C2718F"/>
    <w:rsid w:val="00C3378C"/>
    <w:rsid w:val="00C3532B"/>
    <w:rsid w:val="00C3534E"/>
    <w:rsid w:val="00C4073F"/>
    <w:rsid w:val="00C41699"/>
    <w:rsid w:val="00C444C1"/>
    <w:rsid w:val="00C4727D"/>
    <w:rsid w:val="00C5067A"/>
    <w:rsid w:val="00C52E92"/>
    <w:rsid w:val="00C53CE8"/>
    <w:rsid w:val="00C55060"/>
    <w:rsid w:val="00C602F1"/>
    <w:rsid w:val="00C60BB7"/>
    <w:rsid w:val="00C643E9"/>
    <w:rsid w:val="00C660F6"/>
    <w:rsid w:val="00C67159"/>
    <w:rsid w:val="00C71065"/>
    <w:rsid w:val="00C727FA"/>
    <w:rsid w:val="00C74C0F"/>
    <w:rsid w:val="00C75EFA"/>
    <w:rsid w:val="00C76646"/>
    <w:rsid w:val="00C776F3"/>
    <w:rsid w:val="00C77C19"/>
    <w:rsid w:val="00C80B57"/>
    <w:rsid w:val="00C81CF5"/>
    <w:rsid w:val="00C902C3"/>
    <w:rsid w:val="00C920B0"/>
    <w:rsid w:val="00C92FEA"/>
    <w:rsid w:val="00C9320A"/>
    <w:rsid w:val="00C95F3E"/>
    <w:rsid w:val="00C96B40"/>
    <w:rsid w:val="00C97A62"/>
    <w:rsid w:val="00CA2071"/>
    <w:rsid w:val="00CA2568"/>
    <w:rsid w:val="00CA2CC2"/>
    <w:rsid w:val="00CA2E09"/>
    <w:rsid w:val="00CA686E"/>
    <w:rsid w:val="00CA7319"/>
    <w:rsid w:val="00CB5D57"/>
    <w:rsid w:val="00CB6655"/>
    <w:rsid w:val="00CB6D12"/>
    <w:rsid w:val="00CB7961"/>
    <w:rsid w:val="00CC06B3"/>
    <w:rsid w:val="00CC0D76"/>
    <w:rsid w:val="00CC14BA"/>
    <w:rsid w:val="00CC1F4A"/>
    <w:rsid w:val="00CC4922"/>
    <w:rsid w:val="00CD180F"/>
    <w:rsid w:val="00CD2B33"/>
    <w:rsid w:val="00CD4B28"/>
    <w:rsid w:val="00CD520A"/>
    <w:rsid w:val="00CD57F3"/>
    <w:rsid w:val="00CD6193"/>
    <w:rsid w:val="00CD730D"/>
    <w:rsid w:val="00CE0E07"/>
    <w:rsid w:val="00CE1947"/>
    <w:rsid w:val="00CE6987"/>
    <w:rsid w:val="00CE75D1"/>
    <w:rsid w:val="00CF0772"/>
    <w:rsid w:val="00CF7ECD"/>
    <w:rsid w:val="00D02FB9"/>
    <w:rsid w:val="00D03DA0"/>
    <w:rsid w:val="00D04E0E"/>
    <w:rsid w:val="00D05232"/>
    <w:rsid w:val="00D06AD2"/>
    <w:rsid w:val="00D06BD8"/>
    <w:rsid w:val="00D11FD5"/>
    <w:rsid w:val="00D13F6C"/>
    <w:rsid w:val="00D14580"/>
    <w:rsid w:val="00D152E7"/>
    <w:rsid w:val="00D201CB"/>
    <w:rsid w:val="00D201E3"/>
    <w:rsid w:val="00D206E8"/>
    <w:rsid w:val="00D212CA"/>
    <w:rsid w:val="00D22B1D"/>
    <w:rsid w:val="00D233A8"/>
    <w:rsid w:val="00D25E57"/>
    <w:rsid w:val="00D26280"/>
    <w:rsid w:val="00D26C42"/>
    <w:rsid w:val="00D27FE7"/>
    <w:rsid w:val="00D303E7"/>
    <w:rsid w:val="00D3073E"/>
    <w:rsid w:val="00D30C85"/>
    <w:rsid w:val="00D316A4"/>
    <w:rsid w:val="00D323FE"/>
    <w:rsid w:val="00D36A44"/>
    <w:rsid w:val="00D40390"/>
    <w:rsid w:val="00D41C91"/>
    <w:rsid w:val="00D43AEC"/>
    <w:rsid w:val="00D4444E"/>
    <w:rsid w:val="00D46679"/>
    <w:rsid w:val="00D467E2"/>
    <w:rsid w:val="00D54FE2"/>
    <w:rsid w:val="00D5774F"/>
    <w:rsid w:val="00D62882"/>
    <w:rsid w:val="00D64CF8"/>
    <w:rsid w:val="00D64F93"/>
    <w:rsid w:val="00D6591C"/>
    <w:rsid w:val="00D66250"/>
    <w:rsid w:val="00D67F7F"/>
    <w:rsid w:val="00D7255C"/>
    <w:rsid w:val="00D72CC9"/>
    <w:rsid w:val="00D752F8"/>
    <w:rsid w:val="00D75535"/>
    <w:rsid w:val="00D86EC5"/>
    <w:rsid w:val="00DA5144"/>
    <w:rsid w:val="00DB2B90"/>
    <w:rsid w:val="00DB36FB"/>
    <w:rsid w:val="00DB3F6B"/>
    <w:rsid w:val="00DB464F"/>
    <w:rsid w:val="00DB6B9D"/>
    <w:rsid w:val="00DC05E3"/>
    <w:rsid w:val="00DC0EBD"/>
    <w:rsid w:val="00DC1442"/>
    <w:rsid w:val="00DC165E"/>
    <w:rsid w:val="00DD37D3"/>
    <w:rsid w:val="00DD3DF7"/>
    <w:rsid w:val="00DD5412"/>
    <w:rsid w:val="00DD564F"/>
    <w:rsid w:val="00DD6D95"/>
    <w:rsid w:val="00DE2897"/>
    <w:rsid w:val="00DE32DE"/>
    <w:rsid w:val="00DE37E7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5CF6"/>
    <w:rsid w:val="00E20B2E"/>
    <w:rsid w:val="00E226B8"/>
    <w:rsid w:val="00E23B52"/>
    <w:rsid w:val="00E23D3A"/>
    <w:rsid w:val="00E246A4"/>
    <w:rsid w:val="00E25480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3510"/>
    <w:rsid w:val="00E452DF"/>
    <w:rsid w:val="00E4701A"/>
    <w:rsid w:val="00E4794E"/>
    <w:rsid w:val="00E53C1E"/>
    <w:rsid w:val="00E63829"/>
    <w:rsid w:val="00E6432B"/>
    <w:rsid w:val="00E666D4"/>
    <w:rsid w:val="00E67989"/>
    <w:rsid w:val="00E721B9"/>
    <w:rsid w:val="00E76C7F"/>
    <w:rsid w:val="00E7729D"/>
    <w:rsid w:val="00E80096"/>
    <w:rsid w:val="00E80FBD"/>
    <w:rsid w:val="00E82967"/>
    <w:rsid w:val="00E82B47"/>
    <w:rsid w:val="00E84D83"/>
    <w:rsid w:val="00E86E93"/>
    <w:rsid w:val="00E92779"/>
    <w:rsid w:val="00EA2A5B"/>
    <w:rsid w:val="00EA3A9D"/>
    <w:rsid w:val="00EA4B76"/>
    <w:rsid w:val="00EA546B"/>
    <w:rsid w:val="00EA6FF9"/>
    <w:rsid w:val="00EA7101"/>
    <w:rsid w:val="00EB0324"/>
    <w:rsid w:val="00EB409D"/>
    <w:rsid w:val="00EB62D8"/>
    <w:rsid w:val="00EC4140"/>
    <w:rsid w:val="00EC7E69"/>
    <w:rsid w:val="00ED170E"/>
    <w:rsid w:val="00ED21C8"/>
    <w:rsid w:val="00ED6644"/>
    <w:rsid w:val="00EE1C0C"/>
    <w:rsid w:val="00EE306C"/>
    <w:rsid w:val="00EE53BF"/>
    <w:rsid w:val="00EE6B1E"/>
    <w:rsid w:val="00EE72B2"/>
    <w:rsid w:val="00EF265E"/>
    <w:rsid w:val="00EF2F2A"/>
    <w:rsid w:val="00EF4583"/>
    <w:rsid w:val="00EF69C7"/>
    <w:rsid w:val="00F00296"/>
    <w:rsid w:val="00F00C07"/>
    <w:rsid w:val="00F05B3F"/>
    <w:rsid w:val="00F06F0E"/>
    <w:rsid w:val="00F11149"/>
    <w:rsid w:val="00F14A3A"/>
    <w:rsid w:val="00F17D6A"/>
    <w:rsid w:val="00F21FB6"/>
    <w:rsid w:val="00F246AB"/>
    <w:rsid w:val="00F2571A"/>
    <w:rsid w:val="00F268FE"/>
    <w:rsid w:val="00F26D7C"/>
    <w:rsid w:val="00F2799A"/>
    <w:rsid w:val="00F27CD3"/>
    <w:rsid w:val="00F300E4"/>
    <w:rsid w:val="00F30E66"/>
    <w:rsid w:val="00F33E5F"/>
    <w:rsid w:val="00F40423"/>
    <w:rsid w:val="00F407B0"/>
    <w:rsid w:val="00F40D00"/>
    <w:rsid w:val="00F40F82"/>
    <w:rsid w:val="00F44CB2"/>
    <w:rsid w:val="00F45EBF"/>
    <w:rsid w:val="00F51766"/>
    <w:rsid w:val="00F52221"/>
    <w:rsid w:val="00F522D4"/>
    <w:rsid w:val="00F52F89"/>
    <w:rsid w:val="00F53AC7"/>
    <w:rsid w:val="00F54DB9"/>
    <w:rsid w:val="00F55570"/>
    <w:rsid w:val="00F55F1C"/>
    <w:rsid w:val="00F573CF"/>
    <w:rsid w:val="00F62D5D"/>
    <w:rsid w:val="00F65184"/>
    <w:rsid w:val="00F70895"/>
    <w:rsid w:val="00F71F61"/>
    <w:rsid w:val="00F73681"/>
    <w:rsid w:val="00F77F4E"/>
    <w:rsid w:val="00F80258"/>
    <w:rsid w:val="00F83661"/>
    <w:rsid w:val="00F839FE"/>
    <w:rsid w:val="00F83DA5"/>
    <w:rsid w:val="00F83FE5"/>
    <w:rsid w:val="00F84683"/>
    <w:rsid w:val="00F8572C"/>
    <w:rsid w:val="00F85D51"/>
    <w:rsid w:val="00F85F4D"/>
    <w:rsid w:val="00F87AC5"/>
    <w:rsid w:val="00F9004F"/>
    <w:rsid w:val="00F9024C"/>
    <w:rsid w:val="00F92661"/>
    <w:rsid w:val="00F938C6"/>
    <w:rsid w:val="00F9641A"/>
    <w:rsid w:val="00F9703B"/>
    <w:rsid w:val="00F97768"/>
    <w:rsid w:val="00FA03AA"/>
    <w:rsid w:val="00FA5C15"/>
    <w:rsid w:val="00FA6BD8"/>
    <w:rsid w:val="00FB07CB"/>
    <w:rsid w:val="00FB2944"/>
    <w:rsid w:val="00FB30DD"/>
    <w:rsid w:val="00FB4EB4"/>
    <w:rsid w:val="00FB63FB"/>
    <w:rsid w:val="00FB673E"/>
    <w:rsid w:val="00FB6B00"/>
    <w:rsid w:val="00FC1558"/>
    <w:rsid w:val="00FC2959"/>
    <w:rsid w:val="00FC6024"/>
    <w:rsid w:val="00FC69E1"/>
    <w:rsid w:val="00FD1DA7"/>
    <w:rsid w:val="00FD4911"/>
    <w:rsid w:val="00FD663A"/>
    <w:rsid w:val="00FD6BCB"/>
    <w:rsid w:val="00FE0FED"/>
    <w:rsid w:val="00FE47BF"/>
    <w:rsid w:val="00FE4922"/>
    <w:rsid w:val="00FE7DDE"/>
    <w:rsid w:val="00FF164C"/>
    <w:rsid w:val="00FF1DD3"/>
    <w:rsid w:val="00FF54A3"/>
    <w:rsid w:val="00FF55EA"/>
    <w:rsid w:val="04061378"/>
    <w:rsid w:val="09DBBFDE"/>
    <w:rsid w:val="0D74D8D7"/>
    <w:rsid w:val="35319F11"/>
    <w:rsid w:val="415C93DF"/>
    <w:rsid w:val="43C813AD"/>
    <w:rsid w:val="5AC6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443C0050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NormalTable0">
    <w:name w:val="Normal Table0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49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7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OM%3A2024%3A33%3AFIN&amp;qid=1706603731432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2023-12-13T11:43:00.0000000Z</lastPrinted>
  <dcterms:created xsi:type="dcterms:W3CDTF">2024-02-02T15:17:00.0000000Z</dcterms:created>
  <dcterms:modified xsi:type="dcterms:W3CDTF">2024-02-02T15:17:00.0000000Z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0x0101009E33A7A67F33C74FA6F01D8B2B36C81E</vt:lpwstr>
  </property>
  <property fmtid="{D5CDD505-2E9C-101B-9397-08002B2CF9AE}" pid="3" name="_dlc_DocIdItemGuid">
    <vt:lpwstr>4d6db007-3638-4959-af1d-4a1d66dbb74d</vt:lpwstr>
  </property>
</Properties>
</file>