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6A71" w:rsidRDefault="00CD7FB8" w14:paraId="47E23153" w14:textId="5F79F4BE">
      <w:pPr>
        <w:pStyle w:val="StandaardAanhef"/>
      </w:pPr>
      <w:r>
        <w:t xml:space="preserve">Geachte </w:t>
      </w:r>
      <w:r w:rsidR="0072535D">
        <w:t>voorzitter</w:t>
      </w:r>
      <w:r>
        <w:t>,</w:t>
      </w:r>
    </w:p>
    <w:p w:rsidR="00596A71" w:rsidRDefault="003E7DCC" w14:paraId="4B8B10D9" w14:textId="2AE8CBE9">
      <w:r>
        <w:t xml:space="preserve">Hierbij stuur ik u de beantwoording van de schriftelijke vragen die de leden van de GroenLinks-fractie en de PvdA-fractie op 12 oktober 2023 hebben gesteld over het toegezonden fiche op het beleidsterrein Financiën: Mededeling herziening fraudebestrijdingsstrategie (Kamerstuk 22 112, </w:t>
      </w:r>
      <w:proofErr w:type="spellStart"/>
      <w:r>
        <w:t>nr</w:t>
      </w:r>
      <w:proofErr w:type="spellEnd"/>
      <w:r>
        <w:t xml:space="preserve"> 3778).</w:t>
      </w:r>
    </w:p>
    <w:p w:rsidR="008D4B79" w:rsidP="008D4B79" w:rsidRDefault="008D4B79" w14:paraId="3219ECB9" w14:textId="77777777">
      <w:pPr>
        <w:pStyle w:val="Geenafstand"/>
        <w:rPr>
          <w:lang w:val="nl-NL"/>
        </w:rPr>
      </w:pPr>
    </w:p>
    <w:p w:rsidR="008D4B79" w:rsidP="008D4B79" w:rsidRDefault="008D4B79" w14:paraId="4B01F8ED" w14:textId="7290A514">
      <w:pPr>
        <w:pStyle w:val="Geenafstand"/>
        <w:rPr>
          <w:lang w:val="nl-NL"/>
        </w:rPr>
      </w:pPr>
      <w:r>
        <w:rPr>
          <w:lang w:val="nl-NL"/>
        </w:rPr>
        <w:t xml:space="preserve">Hoogachtend, </w:t>
      </w:r>
    </w:p>
    <w:p w:rsidR="008D4B79" w:rsidP="008D4B79" w:rsidRDefault="008D4B79" w14:paraId="25B784D9" w14:textId="77777777">
      <w:pPr>
        <w:pStyle w:val="Geenafstand"/>
        <w:rPr>
          <w:lang w:val="nl-NL"/>
        </w:rPr>
      </w:pPr>
    </w:p>
    <w:p w:rsidR="008D4B79" w:rsidP="008D4B79" w:rsidRDefault="008D4B79" w14:paraId="0C705021" w14:textId="77777777">
      <w:pPr>
        <w:pStyle w:val="Geenafstand"/>
        <w:rPr>
          <w:lang w:val="nl-NL"/>
        </w:rPr>
      </w:pPr>
      <w:proofErr w:type="gramStart"/>
      <w:r>
        <w:rPr>
          <w:lang w:val="nl-NL"/>
        </w:rPr>
        <w:t>de</w:t>
      </w:r>
      <w:proofErr w:type="gramEnd"/>
      <w:r>
        <w:rPr>
          <w:lang w:val="nl-NL"/>
        </w:rPr>
        <w:t xml:space="preserve"> minister van Financiën </w:t>
      </w:r>
    </w:p>
    <w:p w:rsidR="008D4B79" w:rsidP="008D4B79" w:rsidRDefault="008D4B79" w14:paraId="4BBEA68E" w14:textId="77777777">
      <w:pPr>
        <w:pStyle w:val="Geenafstand"/>
        <w:rPr>
          <w:lang w:val="nl-NL"/>
        </w:rPr>
      </w:pPr>
    </w:p>
    <w:p w:rsidR="008D4B79" w:rsidP="008D4B79" w:rsidRDefault="008D4B79" w14:paraId="6C0861A3" w14:textId="77777777">
      <w:pPr>
        <w:pStyle w:val="Geenafstand"/>
        <w:rPr>
          <w:lang w:val="nl-NL"/>
        </w:rPr>
      </w:pPr>
    </w:p>
    <w:p w:rsidR="008D4B79" w:rsidP="008D4B79" w:rsidRDefault="008D4B79" w14:paraId="636E66B9" w14:textId="26384B18">
      <w:pPr>
        <w:pStyle w:val="Geenafstand"/>
        <w:rPr>
          <w:lang w:val="nl-NL"/>
        </w:rPr>
      </w:pPr>
    </w:p>
    <w:p w:rsidR="0072535D" w:rsidP="008D4B79" w:rsidRDefault="0072535D" w14:paraId="424AA524" w14:textId="77777777">
      <w:pPr>
        <w:pStyle w:val="Geenafstand"/>
        <w:rPr>
          <w:lang w:val="nl-NL"/>
        </w:rPr>
      </w:pPr>
    </w:p>
    <w:p w:rsidR="008D4B79" w:rsidP="008D4B79" w:rsidRDefault="008D4B79" w14:paraId="1D67AB2A" w14:textId="77777777">
      <w:pPr>
        <w:pStyle w:val="Geenafstand"/>
        <w:rPr>
          <w:lang w:val="nl-NL"/>
        </w:rPr>
      </w:pPr>
      <w:r>
        <w:rPr>
          <w:lang w:val="nl-NL"/>
        </w:rPr>
        <w:t>Sigrid A.M. Kaag</w:t>
      </w:r>
    </w:p>
    <w:p w:rsidRPr="003E7DCC" w:rsidR="003E7DCC" w:rsidP="008D4B79" w:rsidRDefault="003E7DCC" w14:paraId="5D8EC23B" w14:textId="44389D93">
      <w:pPr>
        <w:pStyle w:val="StandaardSlotzin"/>
      </w:pPr>
    </w:p>
    <w:sectPr w:rsidRPr="003E7DCC" w:rsidR="003E7DCC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2E69F" w14:textId="77777777" w:rsidR="00825ACB" w:rsidRDefault="00825ACB">
      <w:pPr>
        <w:spacing w:line="240" w:lineRule="auto"/>
      </w:pPr>
      <w:r>
        <w:separator/>
      </w:r>
    </w:p>
  </w:endnote>
  <w:endnote w:type="continuationSeparator" w:id="0">
    <w:p w14:paraId="3BAFDB75" w14:textId="77777777" w:rsidR="00825ACB" w:rsidRDefault="00825A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9EC92" w14:textId="77777777" w:rsidR="00825ACB" w:rsidRDefault="00825ACB">
      <w:pPr>
        <w:spacing w:line="240" w:lineRule="auto"/>
      </w:pPr>
      <w:r>
        <w:separator/>
      </w:r>
    </w:p>
  </w:footnote>
  <w:footnote w:type="continuationSeparator" w:id="0">
    <w:p w14:paraId="1E4FD68C" w14:textId="77777777" w:rsidR="00825ACB" w:rsidRDefault="00825A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3B0DC" w14:textId="77777777" w:rsidR="00596A71" w:rsidRDefault="00CD7FB8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1F8E69C6" wp14:editId="357C902C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5CC960" w14:textId="77777777" w:rsidR="00596A71" w:rsidRDefault="00CD7FB8">
                          <w:pPr>
                            <w:pStyle w:val="StandaardReferentiegegevensKop"/>
                          </w:pPr>
                          <w:r>
                            <w:t>Directie Begrotingszaken</w:t>
                          </w:r>
                        </w:p>
                        <w:p w14:paraId="15A64577" w14:textId="77777777" w:rsidR="00596A71" w:rsidRDefault="00596A71">
                          <w:pPr>
                            <w:pStyle w:val="WitregelW2"/>
                          </w:pPr>
                        </w:p>
                        <w:p w14:paraId="26C394B0" w14:textId="77777777" w:rsidR="00596A71" w:rsidRDefault="00CD7FB8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382BEF17" w14:textId="32597FDC" w:rsidR="00596A71" w:rsidRDefault="00CD7FB8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2023-0000262737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F8E69C6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2F5CC960" w14:textId="77777777" w:rsidR="00596A71" w:rsidRDefault="00CD7FB8">
                    <w:pPr>
                      <w:pStyle w:val="StandaardReferentiegegevensKop"/>
                    </w:pPr>
                    <w:r>
                      <w:t>Directie Begrotingszaken</w:t>
                    </w:r>
                  </w:p>
                  <w:p w14:paraId="15A64577" w14:textId="77777777" w:rsidR="00596A71" w:rsidRDefault="00596A71">
                    <w:pPr>
                      <w:pStyle w:val="WitregelW2"/>
                    </w:pPr>
                  </w:p>
                  <w:p w14:paraId="26C394B0" w14:textId="77777777" w:rsidR="00596A71" w:rsidRDefault="00CD7FB8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382BEF17" w14:textId="32597FDC" w:rsidR="00596A71" w:rsidRDefault="00CD7FB8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2023-0000262737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06B3A727" wp14:editId="35203B5D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4AA68D" w14:textId="77777777" w:rsidR="00596A71" w:rsidRDefault="00CD7FB8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85B4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85B4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6B3A727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374AA68D" w14:textId="77777777" w:rsidR="00596A71" w:rsidRDefault="00CD7FB8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85B4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85B4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30924178" wp14:editId="75E65489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94AAD6" w14:textId="24BFC44C" w:rsidR="00596A71" w:rsidRDefault="00CD7FB8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924178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6094AAD6" w14:textId="24BFC44C" w:rsidR="00596A71" w:rsidRDefault="00CD7FB8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6E8F0" w14:textId="77777777" w:rsidR="00596A71" w:rsidRDefault="00CD7FB8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2045F199" wp14:editId="36524EBA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D06269" w14:textId="77777777" w:rsidR="00596A71" w:rsidRDefault="00CD7FB8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082F04B" wp14:editId="4A494D3B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045F199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16D06269" w14:textId="77777777" w:rsidR="00596A71" w:rsidRDefault="00CD7FB8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082F04B" wp14:editId="4A494D3B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0EA30EBD" wp14:editId="207921FC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E45635" w14:textId="77777777" w:rsidR="00596A71" w:rsidRDefault="00CD7FB8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9249E0E" wp14:editId="0CD0862F">
                                <wp:extent cx="467995" cy="1583865"/>
                                <wp:effectExtent l="0" t="0" r="0" b="0"/>
                                <wp:docPr id="4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Rijksli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EA30EBD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0BE45635" w14:textId="77777777" w:rsidR="00596A71" w:rsidRDefault="00CD7FB8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9249E0E" wp14:editId="0CD0862F">
                          <wp:extent cx="467995" cy="1583865"/>
                          <wp:effectExtent l="0" t="0" r="0" b="0"/>
                          <wp:docPr id="4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Rijksli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219724C" wp14:editId="0542BED4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6A2142" w14:textId="77777777" w:rsidR="00596A71" w:rsidRDefault="00CD7FB8">
                          <w:pPr>
                            <w:pStyle w:val="StandaardReferentiegegevensKop"/>
                          </w:pPr>
                          <w:r>
                            <w:t>Directie Begrotingszaken</w:t>
                          </w:r>
                        </w:p>
                        <w:p w14:paraId="468A93ED" w14:textId="77777777" w:rsidR="00596A71" w:rsidRDefault="00596A71">
                          <w:pPr>
                            <w:pStyle w:val="WitregelW1"/>
                          </w:pPr>
                        </w:p>
                        <w:p w14:paraId="4D59D8B8" w14:textId="77777777" w:rsidR="00596A71" w:rsidRDefault="00CD7FB8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0ADBDAB9" w14:textId="77777777" w:rsidR="00596A71" w:rsidRDefault="00CD7FB8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2F629073" w14:textId="77777777" w:rsidR="00596A71" w:rsidRDefault="00CD7FB8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734C49D1" w14:textId="77777777" w:rsidR="00596A71" w:rsidRDefault="00CD7FB8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50B8C00D" w14:textId="77777777" w:rsidR="00596A71" w:rsidRDefault="00CD7FB8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</w:t>
                          </w:r>
                          <w:proofErr w:type="gramEnd"/>
                        </w:p>
                        <w:p w14:paraId="5AAC8691" w14:textId="77777777" w:rsidR="00596A71" w:rsidRDefault="00596A71">
                          <w:pPr>
                            <w:pStyle w:val="WitregelW1"/>
                          </w:pPr>
                        </w:p>
                        <w:p w14:paraId="27B34C55" w14:textId="77777777" w:rsidR="00596A71" w:rsidRDefault="00CD7FB8">
                          <w:pPr>
                            <w:pStyle w:val="StandaardReferentiegegevensKop"/>
                          </w:pPr>
                          <w:r>
                            <w:t>Inlichtingen</w:t>
                          </w:r>
                        </w:p>
                        <w:p w14:paraId="248422AF" w14:textId="77777777" w:rsidR="00596A71" w:rsidRDefault="00CD7FB8">
                          <w:pPr>
                            <w:pStyle w:val="StandaardReferentiegegevens"/>
                          </w:pPr>
                          <w:proofErr w:type="gramStart"/>
                          <w:r>
                            <w:t>www.minfin.nl</w:t>
                          </w:r>
                          <w:proofErr w:type="gramEnd"/>
                        </w:p>
                        <w:p w14:paraId="7C336A30" w14:textId="77777777" w:rsidR="00596A71" w:rsidRDefault="00596A71">
                          <w:pPr>
                            <w:pStyle w:val="WitregelW2"/>
                          </w:pPr>
                        </w:p>
                        <w:p w14:paraId="5B7DB2BD" w14:textId="77777777" w:rsidR="00596A71" w:rsidRDefault="00CD7FB8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003EEDE2" w14:textId="33621B6E" w:rsidR="00596A71" w:rsidRDefault="00CD7FB8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2023-0000262737</w:t>
                          </w:r>
                          <w:r>
                            <w:fldChar w:fldCharType="end"/>
                          </w:r>
                        </w:p>
                        <w:p w14:paraId="093895D3" w14:textId="77777777" w:rsidR="00596A71" w:rsidRDefault="00596A71">
                          <w:pPr>
                            <w:pStyle w:val="WitregelW1"/>
                          </w:pPr>
                        </w:p>
                        <w:p w14:paraId="5AD88543" w14:textId="77777777" w:rsidR="00596A71" w:rsidRDefault="00CD7FB8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3F7D39BE" w14:textId="36DB4703" w:rsidR="00596A71" w:rsidRDefault="00CD7FB8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separate"/>
                          </w:r>
                          <w:r>
                            <w:t xml:space="preserve">Kamerstuk 22 112, </w:t>
                          </w:r>
                          <w:proofErr w:type="spellStart"/>
                          <w:r>
                            <w:t>nr</w:t>
                          </w:r>
                          <w:proofErr w:type="spellEnd"/>
                          <w:r>
                            <w:t xml:space="preserve"> 3778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19724C"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146A2142" w14:textId="77777777" w:rsidR="00596A71" w:rsidRDefault="00CD7FB8">
                    <w:pPr>
                      <w:pStyle w:val="StandaardReferentiegegevensKop"/>
                    </w:pPr>
                    <w:r>
                      <w:t>Directie Begrotingszaken</w:t>
                    </w:r>
                  </w:p>
                  <w:p w14:paraId="468A93ED" w14:textId="77777777" w:rsidR="00596A71" w:rsidRDefault="00596A71">
                    <w:pPr>
                      <w:pStyle w:val="WitregelW1"/>
                    </w:pPr>
                  </w:p>
                  <w:p w14:paraId="4D59D8B8" w14:textId="77777777" w:rsidR="00596A71" w:rsidRDefault="00CD7FB8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0ADBDAB9" w14:textId="77777777" w:rsidR="00596A71" w:rsidRDefault="00CD7FB8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2F629073" w14:textId="77777777" w:rsidR="00596A71" w:rsidRDefault="00CD7FB8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734C49D1" w14:textId="77777777" w:rsidR="00596A71" w:rsidRDefault="00CD7FB8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50B8C00D" w14:textId="77777777" w:rsidR="00596A71" w:rsidRDefault="00CD7FB8">
                    <w:pPr>
                      <w:pStyle w:val="StandaardReferentiegegevens"/>
                    </w:pPr>
                    <w:proofErr w:type="gramStart"/>
                    <w:r>
                      <w:t>www.rijksoverheid.nl</w:t>
                    </w:r>
                    <w:proofErr w:type="gramEnd"/>
                  </w:p>
                  <w:p w14:paraId="5AAC8691" w14:textId="77777777" w:rsidR="00596A71" w:rsidRDefault="00596A71">
                    <w:pPr>
                      <w:pStyle w:val="WitregelW1"/>
                    </w:pPr>
                  </w:p>
                  <w:p w14:paraId="27B34C55" w14:textId="77777777" w:rsidR="00596A71" w:rsidRDefault="00CD7FB8">
                    <w:pPr>
                      <w:pStyle w:val="StandaardReferentiegegevensKop"/>
                    </w:pPr>
                    <w:r>
                      <w:t>Inlichtingen</w:t>
                    </w:r>
                  </w:p>
                  <w:p w14:paraId="248422AF" w14:textId="77777777" w:rsidR="00596A71" w:rsidRDefault="00CD7FB8">
                    <w:pPr>
                      <w:pStyle w:val="StandaardReferentiegegevens"/>
                    </w:pPr>
                    <w:proofErr w:type="gramStart"/>
                    <w:r>
                      <w:t>www.minfin.nl</w:t>
                    </w:r>
                    <w:proofErr w:type="gramEnd"/>
                  </w:p>
                  <w:p w14:paraId="7C336A30" w14:textId="77777777" w:rsidR="00596A71" w:rsidRDefault="00596A71">
                    <w:pPr>
                      <w:pStyle w:val="WitregelW2"/>
                    </w:pPr>
                  </w:p>
                  <w:p w14:paraId="5B7DB2BD" w14:textId="77777777" w:rsidR="00596A71" w:rsidRDefault="00CD7FB8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003EEDE2" w14:textId="33621B6E" w:rsidR="00596A71" w:rsidRDefault="00CD7FB8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2023-0000262737</w:t>
                    </w:r>
                    <w:r>
                      <w:fldChar w:fldCharType="end"/>
                    </w:r>
                  </w:p>
                  <w:p w14:paraId="093895D3" w14:textId="77777777" w:rsidR="00596A71" w:rsidRDefault="00596A71">
                    <w:pPr>
                      <w:pStyle w:val="WitregelW1"/>
                    </w:pPr>
                  </w:p>
                  <w:p w14:paraId="5AD88543" w14:textId="77777777" w:rsidR="00596A71" w:rsidRDefault="00CD7FB8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3F7D39BE" w14:textId="36DB4703" w:rsidR="00596A71" w:rsidRDefault="00CD7FB8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separate"/>
                    </w:r>
                    <w:r>
                      <w:t xml:space="preserve">Kamerstuk 22 112, </w:t>
                    </w:r>
                    <w:proofErr w:type="spellStart"/>
                    <w:r>
                      <w:t>nr</w:t>
                    </w:r>
                    <w:proofErr w:type="spellEnd"/>
                    <w:r>
                      <w:t xml:space="preserve"> 3778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C9F9019" wp14:editId="4067FB0E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B59E22" w14:textId="77777777" w:rsidR="00596A71" w:rsidRDefault="00CD7FB8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9F9019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6BB59E22" w14:textId="77777777" w:rsidR="00596A71" w:rsidRDefault="00CD7FB8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7017182F" wp14:editId="4107A395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F4D3D7" w14:textId="56811B87" w:rsidR="00596A71" w:rsidRDefault="00CD7FB8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4426FC5B" w14:textId="77777777" w:rsidR="00CD7FB8" w:rsidRDefault="00385B42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CD7FB8">
                            <w:t>Voorzitter van de Tweede kamer der Staten-Generaal</w:t>
                          </w:r>
                        </w:p>
                        <w:p w14:paraId="2F740186" w14:textId="77777777" w:rsidR="00CD7FB8" w:rsidRDefault="00CD7FB8">
                          <w:r>
                            <w:t>Postbus 20018</w:t>
                          </w:r>
                        </w:p>
                        <w:p w14:paraId="553821D2" w14:textId="7C7F9E8A" w:rsidR="00596A71" w:rsidRDefault="00CD7FB8">
                          <w:r>
                            <w:t>2500 EA  Den Haag</w:t>
                          </w:r>
                          <w:r w:rsidR="00385B42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17182F"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beIlQEAABUDAAAOAAAAZHJzL2Uyb0RvYy54bWysUttOIzEMfV+Jf4jyTmcKy23UFAkQq5XQ&#10;LhLwAWkm6USaxMEJnSlfv05g2hW8IV4cx06Oj4+9uBxdzzYaowUv+HxWc6a9gtb6teBPj7eH55zF&#10;JH0re/Ba8K2O/HJ58GMxhEYfQQd9q5ERiI/NEATvUgpNVUXVaSfjDIL2lDSATia64rpqUQ6E7vrq&#10;qK5PqwGwDQhKx0jRm7ckXxZ8Y7RKf42JOrFecOKWisViV9lWy4Vs1ihDZ9U7DfkFFk5aT0V3UDcy&#10;SfaC9hOUswohgkkzBa4CY6zSpQfqZl5/6Oahk0GXXkicGHYyxe+DVX82D+EeWRqvYKQBZkGGEJtI&#10;wdzPaNDlk5gyypOE251sekxMUfD458X8/PSEM0W5eX12cVIXYav994Ax/dLgWHYER5pLkUtu7mKi&#10;kvR0epKrebi1fZ/jey7ZS+NqZLYV/GziuYJ2S/RpAwm2A3zlbKBpCh6fXyRqzvrfnuTKo58cnJzV&#10;5Eiv6KvgibM39zqVFZkIkPaF4vue5OH+fy8099u8/AcAAP//AwBQSwMEFAAGAAgAAAAhAJbtBRbg&#10;AAAACwEAAA8AAABkcnMvZG93bnJldi54bWxMj8tOwzAQRfdI/IM1SOyoXR5JmsapKgQrJEQaFiyd&#10;2E2sxuMQu234e4ZVWd6Zoztnis3sBnYyU7AeJSwXApjB1muLnYTP+vUuAxaiQq0Gj0bCjwmwKa+v&#10;CpVrf8bKnHaxY1SCIVcS+hjHnPPQ9sapsPCjQdrt/eRUpDh1XE/qTOVu4PdCJNwpi3ShV6N57k17&#10;2B2dhO0XVi/2+735qPaVreuVwLfkIOXtzbxdA4tmjhcY/vRJHUpyavwRdWAD5acsJVTCg0iWwIhI&#10;RZYAayQ8pjThZcH//1D+AgAA//8DAFBLAQItABQABgAIAAAAIQC2gziS/gAAAOEBAAATAAAAAAAA&#10;AAAAAAAAAAAAAABbQ29udGVudF9UeXBlc10ueG1sUEsBAi0AFAAGAAgAAAAhADj9If/WAAAAlAEA&#10;AAsAAAAAAAAAAAAAAAAALwEAAF9yZWxzLy5yZWxzUEsBAi0AFAAGAAgAAAAhAMKBt4iVAQAAFQMA&#10;AA4AAAAAAAAAAAAAAAAALgIAAGRycy9lMm9Eb2MueG1sUEsBAi0AFAAGAAgAAAAhAJbtBRbgAAAA&#10;CwEAAA8AAAAAAAAAAAAAAAAA7wMAAGRycy9kb3ducmV2LnhtbFBLBQYAAAAABAAEAPMAAAD8BAAA&#10;AAA=&#10;" filled="f" stroked="f">
              <v:textbox inset="0,0,0,0">
                <w:txbxContent>
                  <w:p w14:paraId="24F4D3D7" w14:textId="56811B87" w:rsidR="00596A71" w:rsidRDefault="00CD7FB8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4426FC5B" w14:textId="77777777" w:rsidR="00CD7FB8" w:rsidRDefault="00385B42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CD7FB8">
                      <w:t>Voorzitter van de Tweede kamer der Staten-Generaal</w:t>
                    </w:r>
                  </w:p>
                  <w:p w14:paraId="2F740186" w14:textId="77777777" w:rsidR="00CD7FB8" w:rsidRDefault="00CD7FB8">
                    <w:r>
                      <w:t>Postbus 20018</w:t>
                    </w:r>
                  </w:p>
                  <w:p w14:paraId="553821D2" w14:textId="7C7F9E8A" w:rsidR="00596A71" w:rsidRDefault="00CD7FB8">
                    <w:r>
                      <w:t>2500 EA  Den Haag</w:t>
                    </w:r>
                    <w:r w:rsidR="00385B42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D1B632B" wp14:editId="7EB852DE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C0E26F" w14:textId="77777777" w:rsidR="00596A71" w:rsidRDefault="00CD7FB8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85B4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85B4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D1B632B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05C0E26F" w14:textId="77777777" w:rsidR="00596A71" w:rsidRDefault="00CD7FB8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85B4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85B4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004FFE39" wp14:editId="17D86FA8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596A71" w14:paraId="1B13AA12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7610CCB" w14:textId="77777777" w:rsidR="00596A71" w:rsidRDefault="00596A71"/>
                            </w:tc>
                            <w:tc>
                              <w:tcPr>
                                <w:tcW w:w="5400" w:type="dxa"/>
                              </w:tcPr>
                              <w:p w14:paraId="4134A110" w14:textId="77777777" w:rsidR="00596A71" w:rsidRDefault="00596A71"/>
                            </w:tc>
                          </w:tr>
                          <w:tr w:rsidR="00596A71" w14:paraId="68A9B09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C704469" w14:textId="77777777" w:rsidR="00596A71" w:rsidRDefault="00CD7FB8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9FD621C" w14:textId="41CEE7F8" w:rsidR="00596A71" w:rsidRDefault="00CD7FB8">
                                <w:r>
                                  <w:t>27 november 2023</w:t>
                                </w:r>
                              </w:p>
                            </w:tc>
                          </w:tr>
                          <w:tr w:rsidR="00596A71" w14:paraId="34B0FE4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0E7E087" w14:textId="77777777" w:rsidR="00596A71" w:rsidRDefault="00CD7FB8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A9D6ECF" w14:textId="51282BCC" w:rsidR="00596A71" w:rsidRDefault="00CD7FB8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Kamervragen Mededeling herziening fraudebestrijdingsstrategie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596A71" w14:paraId="29438452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516AB2E" w14:textId="77777777" w:rsidR="00596A71" w:rsidRDefault="00596A71"/>
                            </w:tc>
                            <w:tc>
                              <w:tcPr>
                                <w:tcW w:w="4738" w:type="dxa"/>
                              </w:tcPr>
                              <w:p w14:paraId="51B1B397" w14:textId="77777777" w:rsidR="00596A71" w:rsidRDefault="00596A71"/>
                            </w:tc>
                          </w:tr>
                        </w:tbl>
                        <w:p w14:paraId="1E37F6D0" w14:textId="77777777" w:rsidR="00CB76DB" w:rsidRDefault="00CB76D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04FFE39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596A71" w14:paraId="1B13AA12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7610CCB" w14:textId="77777777" w:rsidR="00596A71" w:rsidRDefault="00596A71"/>
                      </w:tc>
                      <w:tc>
                        <w:tcPr>
                          <w:tcW w:w="5400" w:type="dxa"/>
                        </w:tcPr>
                        <w:p w14:paraId="4134A110" w14:textId="77777777" w:rsidR="00596A71" w:rsidRDefault="00596A71"/>
                      </w:tc>
                    </w:tr>
                    <w:tr w:rsidR="00596A71" w14:paraId="68A9B09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C704469" w14:textId="77777777" w:rsidR="00596A71" w:rsidRDefault="00CD7FB8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9FD621C" w14:textId="41CEE7F8" w:rsidR="00596A71" w:rsidRDefault="00CD7FB8">
                          <w:r>
                            <w:t>27 november 2023</w:t>
                          </w:r>
                        </w:p>
                      </w:tc>
                    </w:tr>
                    <w:tr w:rsidR="00596A71" w14:paraId="34B0FE4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0E7E087" w14:textId="77777777" w:rsidR="00596A71" w:rsidRDefault="00CD7FB8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A9D6ECF" w14:textId="51282BCC" w:rsidR="00596A71" w:rsidRDefault="00CD7FB8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Kamervragen Mededeling herziening fraudebestrijdingsstrategie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596A71" w14:paraId="29438452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516AB2E" w14:textId="77777777" w:rsidR="00596A71" w:rsidRDefault="00596A71"/>
                      </w:tc>
                      <w:tc>
                        <w:tcPr>
                          <w:tcW w:w="4738" w:type="dxa"/>
                        </w:tcPr>
                        <w:p w14:paraId="51B1B397" w14:textId="77777777" w:rsidR="00596A71" w:rsidRDefault="00596A71"/>
                      </w:tc>
                    </w:tr>
                  </w:tbl>
                  <w:p w14:paraId="1E37F6D0" w14:textId="77777777" w:rsidR="00CB76DB" w:rsidRDefault="00CB76D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6540342E" wp14:editId="6B1EC11A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F6CB2D" w14:textId="625B2FDA" w:rsidR="00596A71" w:rsidRDefault="00CD7FB8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540342E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12F6CB2D" w14:textId="625B2FDA" w:rsidR="00596A71" w:rsidRDefault="00CD7FB8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15E2E02F" wp14:editId="3BBF278B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10E484" w14:textId="77777777" w:rsidR="00CB76DB" w:rsidRDefault="00CB76D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5E2E02F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6310E484" w14:textId="77777777" w:rsidR="00CB76DB" w:rsidRDefault="00CB76D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E88293"/>
    <w:multiLevelType w:val="multilevel"/>
    <w:tmpl w:val="336D2217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09E93C4"/>
    <w:multiLevelType w:val="multilevel"/>
    <w:tmpl w:val="D72D70A3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8941536"/>
    <w:multiLevelType w:val="multilevel"/>
    <w:tmpl w:val="51E4159D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D8A433"/>
    <w:multiLevelType w:val="multilevel"/>
    <w:tmpl w:val="BCFD527C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86482322">
    <w:abstractNumId w:val="0"/>
  </w:num>
  <w:num w:numId="2" w16cid:durableId="2061515343">
    <w:abstractNumId w:val="2"/>
  </w:num>
  <w:num w:numId="3" w16cid:durableId="281377673">
    <w:abstractNumId w:val="1"/>
  </w:num>
  <w:num w:numId="4" w16cid:durableId="7717093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A71"/>
    <w:rsid w:val="001C5014"/>
    <w:rsid w:val="00230C00"/>
    <w:rsid w:val="002750A8"/>
    <w:rsid w:val="00385B42"/>
    <w:rsid w:val="003E7DCC"/>
    <w:rsid w:val="004C1FBC"/>
    <w:rsid w:val="00596A71"/>
    <w:rsid w:val="00611242"/>
    <w:rsid w:val="00636203"/>
    <w:rsid w:val="0072535D"/>
    <w:rsid w:val="00825ACB"/>
    <w:rsid w:val="008D4B79"/>
    <w:rsid w:val="008D6319"/>
    <w:rsid w:val="00A94034"/>
    <w:rsid w:val="00AD10ED"/>
    <w:rsid w:val="00C303AC"/>
    <w:rsid w:val="00CB76DB"/>
    <w:rsid w:val="00CD7FB8"/>
    <w:rsid w:val="00DD388B"/>
    <w:rsid w:val="00E25EB7"/>
    <w:rsid w:val="00EB2F9A"/>
    <w:rsid w:val="00ED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090DC9"/>
  <w15:docId w15:val="{FCDC2AE3-7F7F-4E5B-91A6-5DCB1327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385B4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85B42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385B4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85B42"/>
    <w:rPr>
      <w:rFonts w:ascii="Verdana" w:hAnsi="Verdana"/>
      <w:color w:val="000000"/>
      <w:sz w:val="18"/>
      <w:szCs w:val="18"/>
    </w:rPr>
  </w:style>
  <w:style w:type="paragraph" w:styleId="Geenafstand">
    <w:name w:val="No Spacing"/>
    <w:uiPriority w:val="1"/>
    <w:qFormat/>
    <w:rsid w:val="008D4B79"/>
    <w:pPr>
      <w:autoSpaceDN/>
      <w:textAlignment w:val="auto"/>
    </w:pPr>
    <w:rPr>
      <w:rFonts w:ascii="Verdana" w:eastAsiaTheme="minorHAnsi" w:hAnsi="Verdana" w:cstheme="minorBidi"/>
      <w:sz w:val="1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4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58</ap:Words>
  <ap:Characters>322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2023-11-27T12:14:00.0000000Z</dcterms:created>
  <dcterms:modified xsi:type="dcterms:W3CDTF">2023-11-27T12:14:00.0000000Z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Kamervragen Mededeling herziening fraudebestrijdingsstrategie</vt:lpwstr>
  </property>
  <property fmtid="{D5CDD505-2E9C-101B-9397-08002B2CF9AE}" pid="4" name="Datum">
    <vt:lpwstr/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2023-0000262737</vt:lpwstr>
  </property>
  <property fmtid="{D5CDD505-2E9C-101B-9397-08002B2CF9AE}" pid="7" name="UwKenmerk">
    <vt:lpwstr>Kamerstuk 22 112, nr 3778</vt:lpwstr>
  </property>
  <property fmtid="{D5CDD505-2E9C-101B-9397-08002B2CF9AE}" pid="8" name="Rubricering">
    <vt:lpwstr/>
  </property>
  <property fmtid="{D5CDD505-2E9C-101B-9397-08002B2CF9AE}" pid="9" name="MSIP_Label_35ad6b54-f757-49c9-8c83-ef7f8aa67172_Enabled">
    <vt:lpwstr>true</vt:lpwstr>
  </property>
  <property fmtid="{D5CDD505-2E9C-101B-9397-08002B2CF9AE}" pid="10" name="MSIP_Label_35ad6b54-f757-49c9-8c83-ef7f8aa67172_SetDate">
    <vt:lpwstr>2023-11-14T13:52:09Z</vt:lpwstr>
  </property>
  <property fmtid="{D5CDD505-2E9C-101B-9397-08002B2CF9AE}" pid="11" name="MSIP_Label_35ad6b54-f757-49c9-8c83-ef7f8aa67172_Method">
    <vt:lpwstr>Standard</vt:lpwstr>
  </property>
  <property fmtid="{D5CDD505-2E9C-101B-9397-08002B2CF9AE}" pid="12" name="MSIP_Label_35ad6b54-f757-49c9-8c83-ef7f8aa67172_Name">
    <vt:lpwstr>FIN-DGRB-Rijksoverheid</vt:lpwstr>
  </property>
  <property fmtid="{D5CDD505-2E9C-101B-9397-08002B2CF9AE}" pid="13" name="MSIP_Label_35ad6b54-f757-49c9-8c83-ef7f8aa67172_SiteId">
    <vt:lpwstr>84712536-f524-40a0-913b-5d25ba502732</vt:lpwstr>
  </property>
  <property fmtid="{D5CDD505-2E9C-101B-9397-08002B2CF9AE}" pid="14" name="MSIP_Label_35ad6b54-f757-49c9-8c83-ef7f8aa67172_ActionId">
    <vt:lpwstr>1af5360b-16d1-41b7-aaf1-1763ed172a90</vt:lpwstr>
  </property>
  <property fmtid="{D5CDD505-2E9C-101B-9397-08002B2CF9AE}" pid="15" name="MSIP_Label_35ad6b54-f757-49c9-8c83-ef7f8aa67172_ContentBits">
    <vt:lpwstr>0</vt:lpwstr>
  </property>
</Properties>
</file>