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6D8" w:rsidRDefault="003D46FE" w14:paraId="04C39535" w14:textId="77777777">
      <w:pPr>
        <w:pStyle w:val="StandaardAanhef"/>
      </w:pPr>
      <w:r>
        <w:t>Geachte voorzitter,</w:t>
      </w:r>
    </w:p>
    <w:p w:rsidR="003D46FE" w:rsidP="003D46FE" w:rsidRDefault="003D46FE" w14:paraId="37F8B83B" w14:textId="461FC946">
      <w:pPr>
        <w:pStyle w:val="StandaardSlotzin"/>
      </w:pPr>
      <w:r>
        <w:t xml:space="preserve">Bijgaand treft u </w:t>
      </w:r>
      <w:r w:rsidR="003254F9">
        <w:t xml:space="preserve">-mede namens de staatssecretaris van Financiën- Fiscaliteit en Belastingdienst- </w:t>
      </w:r>
      <w:r>
        <w:t xml:space="preserve">de beantwoording van de vragen die op </w:t>
      </w:r>
      <w:r w:rsidR="00E259E6">
        <w:t xml:space="preserve">5 en 7 </w:t>
      </w:r>
      <w:r>
        <w:t xml:space="preserve">september 2023 zijn gesteld naar aanleiding van de BNC-fiches m.b.t. de door de Europese Commissie voorgestelde hervorming van de douane-unie. </w:t>
      </w:r>
    </w:p>
    <w:p w:rsidR="001046D8" w:rsidRDefault="003D46FE" w14:paraId="51E46DD6" w14:textId="77777777">
      <w:pPr>
        <w:pStyle w:val="StandaardSlotzin"/>
      </w:pPr>
      <w:r>
        <w:t>Hoogachtend,</w:t>
      </w:r>
    </w:p>
    <w:p w:rsidR="001046D8" w:rsidRDefault="001046D8" w14:paraId="43567B11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046D8" w14:paraId="5E6570C2" w14:textId="77777777">
        <w:tc>
          <w:tcPr>
            <w:tcW w:w="3592" w:type="dxa"/>
          </w:tcPr>
          <w:p w:rsidR="001046D8" w:rsidRDefault="003D46FE" w14:paraId="67BC0A39" w14:textId="77777777">
            <w:proofErr w:type="gramStart"/>
            <w:r>
              <w:t>de</w:t>
            </w:r>
            <w:proofErr w:type="gramEnd"/>
            <w:r>
              <w:t xml:space="preserve"> staatssecretaris van Financiën - Toeslagen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Aukje de Vries</w:t>
            </w:r>
          </w:p>
        </w:tc>
        <w:tc>
          <w:tcPr>
            <w:tcW w:w="3892" w:type="dxa"/>
          </w:tcPr>
          <w:p w:rsidR="001046D8" w:rsidRDefault="001046D8" w14:paraId="33E11EC0" w14:textId="77777777"/>
        </w:tc>
      </w:tr>
      <w:tr w:rsidR="001046D8" w14:paraId="191CB742" w14:textId="77777777">
        <w:tc>
          <w:tcPr>
            <w:tcW w:w="3592" w:type="dxa"/>
          </w:tcPr>
          <w:p w:rsidR="001046D8" w:rsidRDefault="001046D8" w14:paraId="74A3A77A" w14:textId="77777777"/>
        </w:tc>
        <w:tc>
          <w:tcPr>
            <w:tcW w:w="3892" w:type="dxa"/>
          </w:tcPr>
          <w:p w:rsidR="001046D8" w:rsidRDefault="003D46FE" w14:paraId="455CEDD4" w14:textId="77777777">
            <w:r>
              <w:t> </w:t>
            </w:r>
          </w:p>
        </w:tc>
      </w:tr>
      <w:tr w:rsidR="001046D8" w14:paraId="767E6954" w14:textId="77777777">
        <w:tc>
          <w:tcPr>
            <w:tcW w:w="3592" w:type="dxa"/>
          </w:tcPr>
          <w:p w:rsidR="001046D8" w:rsidRDefault="001046D8" w14:paraId="7DAF1F43" w14:textId="77777777"/>
        </w:tc>
        <w:tc>
          <w:tcPr>
            <w:tcW w:w="3892" w:type="dxa"/>
          </w:tcPr>
          <w:p w:rsidR="001046D8" w:rsidRDefault="003D46FE" w14:paraId="424F47B3" w14:textId="77777777">
            <w:r>
              <w:t> </w:t>
            </w:r>
          </w:p>
        </w:tc>
      </w:tr>
      <w:tr w:rsidR="001046D8" w14:paraId="28703B9A" w14:textId="77777777">
        <w:tc>
          <w:tcPr>
            <w:tcW w:w="3592" w:type="dxa"/>
          </w:tcPr>
          <w:p w:rsidR="001046D8" w:rsidRDefault="001046D8" w14:paraId="6A9BAA68" w14:textId="77777777"/>
        </w:tc>
        <w:tc>
          <w:tcPr>
            <w:tcW w:w="3892" w:type="dxa"/>
          </w:tcPr>
          <w:p w:rsidR="001046D8" w:rsidRDefault="003D46FE" w14:paraId="70E55163" w14:textId="77777777">
            <w:r>
              <w:t> </w:t>
            </w:r>
          </w:p>
        </w:tc>
      </w:tr>
      <w:tr w:rsidR="001046D8" w14:paraId="44BA52E4" w14:textId="77777777">
        <w:tc>
          <w:tcPr>
            <w:tcW w:w="3592" w:type="dxa"/>
          </w:tcPr>
          <w:p w:rsidR="001046D8" w:rsidRDefault="001046D8" w14:paraId="74AB4780" w14:textId="77777777"/>
        </w:tc>
        <w:tc>
          <w:tcPr>
            <w:tcW w:w="3892" w:type="dxa"/>
          </w:tcPr>
          <w:p w:rsidR="001046D8" w:rsidRDefault="003D46FE" w14:paraId="69E3016B" w14:textId="77777777">
            <w:r>
              <w:t> </w:t>
            </w:r>
          </w:p>
        </w:tc>
      </w:tr>
    </w:tbl>
    <w:p w:rsidR="001046D8" w:rsidRDefault="001046D8" w14:paraId="3B0AD9AF" w14:textId="77777777">
      <w:pPr>
        <w:pStyle w:val="WitregelW1bodytekst"/>
      </w:pPr>
    </w:p>
    <w:p w:rsidR="001046D8" w:rsidRDefault="001046D8" w14:paraId="122CC3F3" w14:textId="77777777">
      <w:pPr>
        <w:pStyle w:val="Verdana7"/>
      </w:pPr>
    </w:p>
    <w:sectPr w:rsidR="001046D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A18B" w14:textId="77777777" w:rsidR="006E5FB6" w:rsidRDefault="006E5FB6">
      <w:pPr>
        <w:spacing w:line="240" w:lineRule="auto"/>
      </w:pPr>
      <w:r>
        <w:separator/>
      </w:r>
    </w:p>
  </w:endnote>
  <w:endnote w:type="continuationSeparator" w:id="0">
    <w:p w14:paraId="09282F89" w14:textId="77777777" w:rsidR="006E5FB6" w:rsidRDefault="006E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B3B" w14:textId="77777777" w:rsidR="006E5FB6" w:rsidRDefault="006E5FB6">
      <w:pPr>
        <w:spacing w:line="240" w:lineRule="auto"/>
      </w:pPr>
      <w:r>
        <w:separator/>
      </w:r>
    </w:p>
  </w:footnote>
  <w:footnote w:type="continuationSeparator" w:id="0">
    <w:p w14:paraId="76E8608F" w14:textId="77777777" w:rsidR="006E5FB6" w:rsidRDefault="006E5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F3A7" w14:textId="77777777" w:rsidR="001046D8" w:rsidRDefault="003D46F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1CD6861" wp14:editId="1029FAA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9BE0E3" w14:textId="77777777" w:rsidR="001046D8" w:rsidRDefault="003D46FE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720F250D" w14:textId="77777777" w:rsidR="001046D8" w:rsidRDefault="001046D8">
                          <w:pPr>
                            <w:pStyle w:val="WitregelW1"/>
                          </w:pPr>
                        </w:p>
                        <w:p w14:paraId="4A0D5397" w14:textId="77777777" w:rsidR="001046D8" w:rsidRDefault="003D46F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C4CA909" w14:textId="032F4576" w:rsidR="001046D8" w:rsidRDefault="003254F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107EC">
                              <w:t>2023-0000220219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CD686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79BE0E3" w14:textId="77777777" w:rsidR="001046D8" w:rsidRDefault="003D46FE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720F250D" w14:textId="77777777" w:rsidR="001046D8" w:rsidRDefault="001046D8">
                    <w:pPr>
                      <w:pStyle w:val="WitregelW1"/>
                    </w:pPr>
                  </w:p>
                  <w:p w14:paraId="4A0D5397" w14:textId="77777777" w:rsidR="001046D8" w:rsidRDefault="003D46F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C4CA909" w14:textId="032F4576" w:rsidR="001046D8" w:rsidRDefault="003254F9">
                    <w:pPr>
                      <w:pStyle w:val="StandaardReferentiegegevens"/>
                    </w:pPr>
                    <w:fldSimple w:instr=" DOCPROPERTY  &quot;Kenmerk&quot;  \* MERGEFORMAT ">
                      <w:r w:rsidR="00C107EC">
                        <w:t>2023-0000220219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582837C" wp14:editId="6AFAEE3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274EA" w14:textId="77777777" w:rsidR="001046D8" w:rsidRDefault="003D46F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82837C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62274EA" w14:textId="77777777" w:rsidR="001046D8" w:rsidRDefault="003D46F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7915001" wp14:editId="5CB70DC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C5612E" w14:textId="579895D5" w:rsidR="001046D8" w:rsidRDefault="003D46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91500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8C5612E" w14:textId="579895D5" w:rsidR="001046D8" w:rsidRDefault="003D46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5995" w14:textId="77777777" w:rsidR="001046D8" w:rsidRDefault="003D46F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59970B3" wp14:editId="1A856D3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1B18C6" w14:textId="77777777" w:rsidR="001046D8" w:rsidRDefault="003D46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4918C" wp14:editId="5BC0921B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59970B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A1B18C6" w14:textId="77777777" w:rsidR="001046D8" w:rsidRDefault="003D46F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34918C" wp14:editId="5BC0921B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BBB2635" wp14:editId="25B5693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D99FE" w14:textId="77777777" w:rsidR="00080522" w:rsidRDefault="00080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BB263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98D99FE" w14:textId="77777777" w:rsidR="00080522" w:rsidRDefault="00080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923208" wp14:editId="7296289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7EBBA" w14:textId="425A117A" w:rsidR="001046D8" w:rsidRDefault="003D46FE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15AB2573" w14:textId="77777777" w:rsidR="001046D8" w:rsidRDefault="001046D8">
                          <w:pPr>
                            <w:pStyle w:val="WitregelW1"/>
                          </w:pPr>
                        </w:p>
                        <w:p w14:paraId="61C86F50" w14:textId="77777777" w:rsidR="001046D8" w:rsidRDefault="003D46F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163354A" w14:textId="77777777" w:rsidR="001046D8" w:rsidRDefault="003D46F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60040EF" w14:textId="77777777" w:rsidR="001046D8" w:rsidRDefault="003D46F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2C7DDA0" w14:textId="77777777" w:rsidR="001046D8" w:rsidRDefault="003D46F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88E23F0" w14:textId="77777777" w:rsidR="001046D8" w:rsidRDefault="003D46FE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0055560" w14:textId="77777777" w:rsidR="001046D8" w:rsidRDefault="001046D8">
                          <w:pPr>
                            <w:pStyle w:val="WitregelW2"/>
                          </w:pPr>
                        </w:p>
                        <w:p w14:paraId="77A91DA3" w14:textId="77777777" w:rsidR="001046D8" w:rsidRDefault="003D46F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DE2E748" w14:textId="3A86BFEF" w:rsidR="001046D8" w:rsidRDefault="003254F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C107EC">
                              <w:t>2023-0000220219</w:t>
                            </w:r>
                          </w:fldSimple>
                        </w:p>
                        <w:p w14:paraId="74CF92BD" w14:textId="77777777" w:rsidR="001046D8" w:rsidRDefault="001046D8">
                          <w:pPr>
                            <w:pStyle w:val="WitregelW1"/>
                          </w:pPr>
                        </w:p>
                        <w:p w14:paraId="5A3D57D7" w14:textId="77777777" w:rsidR="001046D8" w:rsidRDefault="003D46F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E5FC49E" w14:textId="24F8E345" w:rsidR="001046D8" w:rsidRDefault="003D46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B06E8B8" w14:textId="77777777" w:rsidR="001046D8" w:rsidRDefault="001046D8">
                          <w:pPr>
                            <w:pStyle w:val="WitregelW1"/>
                          </w:pPr>
                        </w:p>
                        <w:p w14:paraId="131AB67C" w14:textId="77777777" w:rsidR="001046D8" w:rsidRDefault="003D46F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2D76C25" w14:textId="26358E39" w:rsidR="001046D8" w:rsidRDefault="003D46FE">
                          <w:pPr>
                            <w:pStyle w:val="StandaardReferentiegegevens"/>
                          </w:pPr>
                          <w:r>
                            <w:t>1. nota n.a.v. verslag nieuw DWU</w:t>
                          </w:r>
                        </w:p>
                        <w:p w14:paraId="1D5C8AA8" w14:textId="63A5B26E" w:rsidR="001046D8" w:rsidRDefault="003D46FE">
                          <w:pPr>
                            <w:pStyle w:val="StandaardReferentiegegevens"/>
                          </w:pPr>
                          <w:r>
                            <w:t>2. nota n.a.v. verslag afschaffing vrijstelling douanerechten</w:t>
                          </w:r>
                        </w:p>
                        <w:p w14:paraId="023FFFE4" w14:textId="653F5530" w:rsidR="001046D8" w:rsidRDefault="003D46FE">
                          <w:pPr>
                            <w:pStyle w:val="StandaardReferentiegegevens"/>
                          </w:pPr>
                          <w:r>
                            <w:t xml:space="preserve">3. nota n.a.v. verslag </w:t>
                          </w:r>
                          <w:r w:rsidR="00FC5F0A">
                            <w:t xml:space="preserve">btw-richtlijn </w:t>
                          </w:r>
                          <w:r>
                            <w:t>IOSS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923208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9C7EBBA" w14:textId="425A117A" w:rsidR="001046D8" w:rsidRDefault="003D46FE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15AB2573" w14:textId="77777777" w:rsidR="001046D8" w:rsidRDefault="001046D8">
                    <w:pPr>
                      <w:pStyle w:val="WitregelW1"/>
                    </w:pPr>
                  </w:p>
                  <w:p w14:paraId="61C86F50" w14:textId="77777777" w:rsidR="001046D8" w:rsidRDefault="003D46F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163354A" w14:textId="77777777" w:rsidR="001046D8" w:rsidRDefault="003D46F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60040EF" w14:textId="77777777" w:rsidR="001046D8" w:rsidRDefault="003D46F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2C7DDA0" w14:textId="77777777" w:rsidR="001046D8" w:rsidRDefault="003D46F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88E23F0" w14:textId="77777777" w:rsidR="001046D8" w:rsidRDefault="003D46FE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0055560" w14:textId="77777777" w:rsidR="001046D8" w:rsidRDefault="001046D8">
                    <w:pPr>
                      <w:pStyle w:val="WitregelW2"/>
                    </w:pPr>
                  </w:p>
                  <w:p w14:paraId="77A91DA3" w14:textId="77777777" w:rsidR="001046D8" w:rsidRDefault="003D46F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DE2E748" w14:textId="3A86BFEF" w:rsidR="001046D8" w:rsidRDefault="003254F9">
                    <w:pPr>
                      <w:pStyle w:val="StandaardReferentiegegevens"/>
                    </w:pPr>
                    <w:fldSimple w:instr=" DOCPROPERTY  &quot;Kenmerk&quot;  \* MERGEFORMAT ">
                      <w:r w:rsidR="00C107EC">
                        <w:t>2023-0000220219</w:t>
                      </w:r>
                    </w:fldSimple>
                  </w:p>
                  <w:p w14:paraId="74CF92BD" w14:textId="77777777" w:rsidR="001046D8" w:rsidRDefault="001046D8">
                    <w:pPr>
                      <w:pStyle w:val="WitregelW1"/>
                    </w:pPr>
                  </w:p>
                  <w:p w14:paraId="5A3D57D7" w14:textId="77777777" w:rsidR="001046D8" w:rsidRDefault="003D46F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E5FC49E" w14:textId="24F8E345" w:rsidR="001046D8" w:rsidRDefault="003D46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B06E8B8" w14:textId="77777777" w:rsidR="001046D8" w:rsidRDefault="001046D8">
                    <w:pPr>
                      <w:pStyle w:val="WitregelW1"/>
                    </w:pPr>
                  </w:p>
                  <w:p w14:paraId="131AB67C" w14:textId="77777777" w:rsidR="001046D8" w:rsidRDefault="003D46F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2D76C25" w14:textId="26358E39" w:rsidR="001046D8" w:rsidRDefault="003D46FE">
                    <w:pPr>
                      <w:pStyle w:val="StandaardReferentiegegevens"/>
                    </w:pPr>
                    <w:r>
                      <w:t>1. nota n.a.v. verslag nieuw DWU</w:t>
                    </w:r>
                  </w:p>
                  <w:p w14:paraId="1D5C8AA8" w14:textId="63A5B26E" w:rsidR="001046D8" w:rsidRDefault="003D46FE">
                    <w:pPr>
                      <w:pStyle w:val="StandaardReferentiegegevens"/>
                    </w:pPr>
                    <w:r>
                      <w:t>2. nota n.a.v. verslag afschaffing vrijstelling douanerechten</w:t>
                    </w:r>
                  </w:p>
                  <w:p w14:paraId="023FFFE4" w14:textId="653F5530" w:rsidR="001046D8" w:rsidRDefault="003D46FE">
                    <w:pPr>
                      <w:pStyle w:val="StandaardReferentiegegevens"/>
                    </w:pPr>
                    <w:r>
                      <w:t xml:space="preserve">3. nota n.a.v. verslag </w:t>
                    </w:r>
                    <w:r w:rsidR="00FC5F0A">
                      <w:t xml:space="preserve">btw-richtlijn </w:t>
                    </w:r>
                    <w:r>
                      <w:t>IOSS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59FC781" wp14:editId="5DB55E9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07D12" w14:textId="77777777" w:rsidR="001046D8" w:rsidRDefault="003D46F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9FC78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4C07D12" w14:textId="77777777" w:rsidR="001046D8" w:rsidRDefault="003D46F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1FA2EE2" wp14:editId="45E542C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1DD77" w14:textId="021D21C0" w:rsidR="001046D8" w:rsidRDefault="003D46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629DC58" w14:textId="77777777" w:rsidR="001046D8" w:rsidRDefault="003D46FE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FA2EE2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8D1DD77" w14:textId="021D21C0" w:rsidR="001046D8" w:rsidRDefault="003D46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629DC58" w14:textId="77777777" w:rsidR="001046D8" w:rsidRDefault="003D46FE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73FD2B8" wp14:editId="36838B1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969177" w14:textId="77777777" w:rsidR="001046D8" w:rsidRDefault="003D46F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3FD2B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6969177" w14:textId="77777777" w:rsidR="001046D8" w:rsidRDefault="003D46F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F7B3483" wp14:editId="649A72E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046D8" w14:paraId="24DA08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2FCCDE" w14:textId="77777777" w:rsidR="001046D8" w:rsidRDefault="001046D8"/>
                            </w:tc>
                            <w:tc>
                              <w:tcPr>
                                <w:tcW w:w="5400" w:type="dxa"/>
                              </w:tcPr>
                              <w:p w14:paraId="1ED3225D" w14:textId="77777777" w:rsidR="001046D8" w:rsidRDefault="001046D8"/>
                            </w:tc>
                          </w:tr>
                          <w:tr w:rsidR="001046D8" w14:paraId="372074E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8D9139" w14:textId="77777777" w:rsidR="001046D8" w:rsidRDefault="003D46F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0926C0" w14:textId="6BBAC3B3" w:rsidR="001046D8" w:rsidRDefault="00C107EC">
                                <w:r>
                                  <w:t>16 oktober 2023</w:t>
                                </w:r>
                              </w:p>
                            </w:tc>
                          </w:tr>
                          <w:tr w:rsidR="001046D8" w14:paraId="6A190B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32BEDA" w14:textId="77777777" w:rsidR="001046D8" w:rsidRDefault="003D46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D09CB7" w14:textId="693EAD6B" w:rsidR="001046D8" w:rsidRDefault="003254F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proofErr w:type="gramStart"/>
                                <w:r w:rsidR="00C107EC">
                                  <w:t>nota</w:t>
                                </w:r>
                                <w:proofErr w:type="gramEnd"/>
                                <w:r w:rsidR="00C107EC">
                                  <w:t xml:space="preserve"> </w:t>
                                </w:r>
                                <w:proofErr w:type="spellStart"/>
                                <w:r w:rsidR="00C107EC">
                                  <w:t>nav</w:t>
                                </w:r>
                                <w:proofErr w:type="spellEnd"/>
                                <w:r w:rsidR="00C107EC">
                                  <w:t xml:space="preserve"> verslag BNC-fiches hervorming douane-unie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046D8" w14:paraId="39FFB53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DADA15" w14:textId="77777777" w:rsidR="001046D8" w:rsidRDefault="001046D8"/>
                            </w:tc>
                            <w:tc>
                              <w:tcPr>
                                <w:tcW w:w="4738" w:type="dxa"/>
                              </w:tcPr>
                              <w:p w14:paraId="2FED3464" w14:textId="77777777" w:rsidR="001046D8" w:rsidRDefault="001046D8"/>
                            </w:tc>
                          </w:tr>
                        </w:tbl>
                        <w:p w14:paraId="21D81DD5" w14:textId="77777777" w:rsidR="00080522" w:rsidRDefault="00080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B348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046D8" w14:paraId="24DA08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2FCCDE" w14:textId="77777777" w:rsidR="001046D8" w:rsidRDefault="001046D8"/>
                      </w:tc>
                      <w:tc>
                        <w:tcPr>
                          <w:tcW w:w="5400" w:type="dxa"/>
                        </w:tcPr>
                        <w:p w14:paraId="1ED3225D" w14:textId="77777777" w:rsidR="001046D8" w:rsidRDefault="001046D8"/>
                      </w:tc>
                    </w:tr>
                    <w:tr w:rsidR="001046D8" w14:paraId="372074E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8D9139" w14:textId="77777777" w:rsidR="001046D8" w:rsidRDefault="003D46F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0926C0" w14:textId="6BBAC3B3" w:rsidR="001046D8" w:rsidRDefault="00C107EC">
                          <w:r>
                            <w:t>16 oktober 2023</w:t>
                          </w:r>
                        </w:p>
                      </w:tc>
                    </w:tr>
                    <w:tr w:rsidR="001046D8" w14:paraId="6A190B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32BEDA" w14:textId="77777777" w:rsidR="001046D8" w:rsidRDefault="003D46F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D09CB7" w14:textId="693EAD6B" w:rsidR="001046D8" w:rsidRDefault="003254F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C107EC">
                            <w:t>nota</w:t>
                          </w:r>
                          <w:proofErr w:type="gramEnd"/>
                          <w:r w:rsidR="00C107EC">
                            <w:t xml:space="preserve"> </w:t>
                          </w:r>
                          <w:proofErr w:type="spellStart"/>
                          <w:r w:rsidR="00C107EC">
                            <w:t>nav</w:t>
                          </w:r>
                          <w:proofErr w:type="spellEnd"/>
                          <w:r w:rsidR="00C107EC">
                            <w:t xml:space="preserve"> verslag BNC-fiches hervorming douane-unie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046D8" w14:paraId="39FFB53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DADA15" w14:textId="77777777" w:rsidR="001046D8" w:rsidRDefault="001046D8"/>
                      </w:tc>
                      <w:tc>
                        <w:tcPr>
                          <w:tcW w:w="4738" w:type="dxa"/>
                        </w:tcPr>
                        <w:p w14:paraId="2FED3464" w14:textId="77777777" w:rsidR="001046D8" w:rsidRDefault="001046D8"/>
                      </w:tc>
                    </w:tr>
                  </w:tbl>
                  <w:p w14:paraId="21D81DD5" w14:textId="77777777" w:rsidR="00080522" w:rsidRDefault="00080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4372F16" wp14:editId="24161BB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1C90E" w14:textId="39CA9F29" w:rsidR="001046D8" w:rsidRDefault="003D46F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72F1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D61C90E" w14:textId="39CA9F29" w:rsidR="001046D8" w:rsidRDefault="003D46F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30E75B" wp14:editId="122885A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562BB" w14:textId="77777777" w:rsidR="00080522" w:rsidRDefault="00080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30E75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5B562BB" w14:textId="77777777" w:rsidR="00080522" w:rsidRDefault="0008052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0A5568"/>
    <w:multiLevelType w:val="multilevel"/>
    <w:tmpl w:val="1817630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5D6FE2"/>
    <w:multiLevelType w:val="multilevel"/>
    <w:tmpl w:val="809FF91B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0A97E3"/>
    <w:multiLevelType w:val="multilevel"/>
    <w:tmpl w:val="9EEECB9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0C019F"/>
    <w:multiLevelType w:val="multilevel"/>
    <w:tmpl w:val="30A65885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FEE7D89"/>
    <w:multiLevelType w:val="multilevel"/>
    <w:tmpl w:val="4697A6F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F002E"/>
    <w:multiLevelType w:val="multilevel"/>
    <w:tmpl w:val="5533652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4251955">
    <w:abstractNumId w:val="2"/>
  </w:num>
  <w:num w:numId="2" w16cid:durableId="469858542">
    <w:abstractNumId w:val="5"/>
  </w:num>
  <w:num w:numId="3" w16cid:durableId="1737165880">
    <w:abstractNumId w:val="4"/>
  </w:num>
  <w:num w:numId="4" w16cid:durableId="1651592697">
    <w:abstractNumId w:val="0"/>
  </w:num>
  <w:num w:numId="5" w16cid:durableId="497119690">
    <w:abstractNumId w:val="3"/>
  </w:num>
  <w:num w:numId="6" w16cid:durableId="192703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E"/>
    <w:rsid w:val="00080522"/>
    <w:rsid w:val="001046D8"/>
    <w:rsid w:val="003254F9"/>
    <w:rsid w:val="003D46FE"/>
    <w:rsid w:val="006E5FB6"/>
    <w:rsid w:val="00C107EC"/>
    <w:rsid w:val="00E259E6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51F7A"/>
  <w15:docId w15:val="{95F82EFF-3BC6-41AE-BF3A-BF38F599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46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6F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46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6F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2023-10-16T15:03:00.0000000Z</dcterms:created>
  <dcterms:modified xsi:type="dcterms:W3CDTF">2023-10-16T15:03:00.0000000Z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nota nav verslag BNC-fiches hervorming douane-unie</vt:lpwstr>
  </property>
  <property fmtid="{D5CDD505-2E9C-101B-9397-08002B2CF9AE}" pid="4" name="Datum">
    <vt:lpwstr>2 oktober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2023-0000220219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2023-10-02T06:50:11Z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a95da11a-bd91-404d-be34-8a3502624183</vt:lpwstr>
  </property>
  <property fmtid="{D5CDD505-2E9C-101B-9397-08002B2CF9AE}" pid="15" name="MSIP_Label_b2aa6e22-2c82-48c6-bf24-1790f4b9c128_ContentBits">
    <vt:lpwstr>0</vt:lpwstr>
  </property>
</Properties>
</file>