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C8C" w:rsidRDefault="00C948FB" w14:paraId="79796987" w14:textId="77777777">
      <w:pPr>
        <w:pStyle w:val="StandaardAanhef"/>
      </w:pPr>
      <w:r>
        <w:t>Geachte voorzitter,</w:t>
      </w:r>
    </w:p>
    <w:p w:rsidR="00C948FB" w:rsidP="00E10017" w:rsidRDefault="00C948FB" w14:paraId="669F1698" w14:textId="77777777"/>
    <w:p w:rsidR="00E10017" w:rsidP="00E10017" w:rsidRDefault="00E10017" w14:paraId="239329A9" w14:textId="040FA0F9">
      <w:r>
        <w:t xml:space="preserve">Hierbij ontvangt u ter voorbereiding op de Algemene Financiële Beschouwingen de antwoorden op de Feitelijke Kamervragen </w:t>
      </w:r>
      <w:proofErr w:type="gramStart"/>
      <w:r>
        <w:t>inzake</w:t>
      </w:r>
      <w:proofErr w:type="gramEnd"/>
      <w:r>
        <w:t xml:space="preserve"> de:</w:t>
      </w:r>
    </w:p>
    <w:p w:rsidR="00E10017" w:rsidP="00E10017" w:rsidRDefault="00E10017" w14:paraId="5FB1F89B" w14:textId="77777777">
      <w:pPr>
        <w:pStyle w:val="Lijstalinea"/>
        <w:numPr>
          <w:ilvl w:val="0"/>
          <w:numId w:val="7"/>
        </w:numPr>
      </w:pPr>
      <w:r>
        <w:t>Miljoenennota 2024;</w:t>
      </w:r>
    </w:p>
    <w:p w:rsidR="00E10017" w:rsidP="00E10017" w:rsidRDefault="00C948FB" w14:paraId="499B45B3" w14:textId="33AA95FD">
      <w:pPr>
        <w:pStyle w:val="Lijstalinea"/>
        <w:numPr>
          <w:ilvl w:val="0"/>
          <w:numId w:val="7"/>
        </w:numPr>
      </w:pPr>
      <w:proofErr w:type="gramStart"/>
      <w:r>
        <w:t>b</w:t>
      </w:r>
      <w:r w:rsidR="00E10017">
        <w:t>ijlagen</w:t>
      </w:r>
      <w:proofErr w:type="gramEnd"/>
      <w:r w:rsidR="00E10017">
        <w:t xml:space="preserve"> van de Miljoenennota 2024;</w:t>
      </w:r>
    </w:p>
    <w:p w:rsidR="00E10017" w:rsidP="00E10017" w:rsidRDefault="00E10017" w14:paraId="64CDB360" w14:textId="67EACBA1">
      <w:pPr>
        <w:pStyle w:val="Lijstalinea"/>
        <w:numPr>
          <w:ilvl w:val="0"/>
          <w:numId w:val="7"/>
        </w:numPr>
      </w:pPr>
      <w:proofErr w:type="gramStart"/>
      <w:r>
        <w:t>begrotingsstaten</w:t>
      </w:r>
      <w:proofErr w:type="gramEnd"/>
      <w:r>
        <w:t xml:space="preserve"> van het ministerie van Financiën (IXB) en Nationale Schuld (IXA) over de ontwerpbegroting 2024</w:t>
      </w:r>
      <w:r w:rsidR="00C948FB">
        <w:t>;</w:t>
      </w:r>
    </w:p>
    <w:p w:rsidR="00E10017" w:rsidP="00E10017" w:rsidRDefault="00E10017" w14:paraId="4267516D" w14:textId="5A8BC9CA">
      <w:pPr>
        <w:pStyle w:val="Lijstalinea"/>
        <w:numPr>
          <w:ilvl w:val="0"/>
          <w:numId w:val="7"/>
        </w:numPr>
      </w:pPr>
      <w:proofErr w:type="gramStart"/>
      <w:r>
        <w:t>begrotingsstaten</w:t>
      </w:r>
      <w:proofErr w:type="gramEnd"/>
      <w:r>
        <w:t xml:space="preserve"> van het ministerie van Financiën (IXB) en Nationale Schuld (IXA) over de suppletoire begroting Prinsjesdag 2023</w:t>
      </w:r>
      <w:r w:rsidR="00C948FB">
        <w:t>.</w:t>
      </w:r>
    </w:p>
    <w:p w:rsidR="00C948FB" w:rsidP="00E10017" w:rsidRDefault="00C948FB" w14:paraId="7F192E3C" w14:textId="77777777">
      <w:pPr>
        <w:pStyle w:val="StandaardSlotzin"/>
      </w:pPr>
    </w:p>
    <w:p w:rsidR="00E10017" w:rsidP="00E10017" w:rsidRDefault="00E10017" w14:paraId="10AB9D7D" w14:textId="398D5C42">
      <w:pPr>
        <w:pStyle w:val="StandaardSlotzin"/>
      </w:pPr>
      <w:r>
        <w:t>Hoogachtend,</w:t>
      </w:r>
    </w:p>
    <w:p w:rsidR="00E10017" w:rsidP="00E10017" w:rsidRDefault="00E10017" w14:paraId="22C5848D" w14:textId="06244C3C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  <w:r w:rsidR="00C948FB">
        <w:t>,</w:t>
      </w:r>
      <w:r>
        <w:br/>
      </w:r>
      <w:r>
        <w:br/>
      </w:r>
      <w:r>
        <w:br/>
      </w:r>
      <w:r>
        <w:br/>
        <w:t>Sigrid A.M. Kaag</w:t>
      </w:r>
    </w:p>
    <w:p w:rsidR="00F22C8C" w:rsidRDefault="00F22C8C" w14:paraId="6AFA4E05" w14:textId="77777777"/>
    <w:sectPr w:rsidR="00F22C8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5A85" w14:textId="77777777" w:rsidR="00095CB0" w:rsidRDefault="00095CB0">
      <w:pPr>
        <w:spacing w:line="240" w:lineRule="auto"/>
      </w:pPr>
      <w:r>
        <w:separator/>
      </w:r>
    </w:p>
  </w:endnote>
  <w:endnote w:type="continuationSeparator" w:id="0">
    <w:p w14:paraId="76D89027" w14:textId="77777777" w:rsidR="00095CB0" w:rsidRDefault="00095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69E7" w14:textId="77777777" w:rsidR="00095CB0" w:rsidRDefault="00095CB0">
      <w:pPr>
        <w:spacing w:line="240" w:lineRule="auto"/>
      </w:pPr>
      <w:r>
        <w:separator/>
      </w:r>
    </w:p>
  </w:footnote>
  <w:footnote w:type="continuationSeparator" w:id="0">
    <w:p w14:paraId="502BCF51" w14:textId="77777777" w:rsidR="00095CB0" w:rsidRDefault="00095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BE7E" w14:textId="77777777" w:rsidR="00F22C8C" w:rsidRDefault="00C948F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3DCA5C4" wp14:editId="72D0349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3D670" w14:textId="77777777" w:rsidR="00F22C8C" w:rsidRDefault="00C948FB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7C163909" w14:textId="77777777" w:rsidR="00F22C8C" w:rsidRDefault="00F22C8C">
                          <w:pPr>
                            <w:pStyle w:val="WitregelW1"/>
                          </w:pPr>
                        </w:p>
                        <w:p w14:paraId="7B9710DE" w14:textId="77777777" w:rsidR="00F22C8C" w:rsidRDefault="00C948F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D6F0590" w14:textId="1EA13EC7" w:rsidR="00F22C8C" w:rsidRDefault="00EE2D9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2023-0000217649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DCA5C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813D670" w14:textId="77777777" w:rsidR="00F22C8C" w:rsidRDefault="00C948FB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7C163909" w14:textId="77777777" w:rsidR="00F22C8C" w:rsidRDefault="00F22C8C">
                    <w:pPr>
                      <w:pStyle w:val="WitregelW1"/>
                    </w:pPr>
                  </w:p>
                  <w:p w14:paraId="7B9710DE" w14:textId="77777777" w:rsidR="00F22C8C" w:rsidRDefault="00C948F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D6F0590" w14:textId="1EA13EC7" w:rsidR="00F22C8C" w:rsidRDefault="00EE2D9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2023-0000217649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87F076F" wp14:editId="7C4D012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D5C4A" w14:textId="77777777" w:rsidR="00F22C8C" w:rsidRDefault="00C948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00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00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7F076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4FD5C4A" w14:textId="77777777" w:rsidR="00F22C8C" w:rsidRDefault="00C948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00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00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132B247" wp14:editId="00EE17C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F257E" w14:textId="226F999A" w:rsidR="00F22C8C" w:rsidRDefault="00C948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B24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B0F257E" w14:textId="226F999A" w:rsidR="00F22C8C" w:rsidRDefault="00C948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796B" w14:textId="77777777" w:rsidR="00F22C8C" w:rsidRDefault="00C948F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911DEF1" wp14:editId="4DA2944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600C2B" w14:textId="77777777" w:rsidR="00F22C8C" w:rsidRDefault="00C948F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61EDA0" wp14:editId="09E5D63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11DEF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4600C2B" w14:textId="77777777" w:rsidR="00F22C8C" w:rsidRDefault="00C948F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61EDA0" wp14:editId="09E5D63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11E323D" wp14:editId="2E7A49F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2700C" w14:textId="77777777" w:rsidR="00561E6C" w:rsidRDefault="00561E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E323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FB2700C" w14:textId="77777777" w:rsidR="00561E6C" w:rsidRDefault="00561E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737F17" wp14:editId="7DDF555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1CE41" w14:textId="77777777" w:rsidR="00F22C8C" w:rsidRDefault="00C948FB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EF25DB8" w14:textId="77777777" w:rsidR="00F22C8C" w:rsidRDefault="00F22C8C">
                          <w:pPr>
                            <w:pStyle w:val="WitregelW1"/>
                          </w:pPr>
                        </w:p>
                        <w:p w14:paraId="730227F8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4C443EA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86E345C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6DB8AC8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F6800F0" w14:textId="77777777" w:rsidR="00F22C8C" w:rsidRDefault="00C948F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3F8A858" w14:textId="77777777" w:rsidR="00F22C8C" w:rsidRDefault="00F22C8C">
                          <w:pPr>
                            <w:pStyle w:val="WitregelW2"/>
                          </w:pPr>
                        </w:p>
                        <w:p w14:paraId="155EF171" w14:textId="77777777" w:rsidR="00F22C8C" w:rsidRDefault="00C948F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613BBD" w14:textId="5FB8392D" w:rsidR="00F22C8C" w:rsidRDefault="00EE2D9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2023-0000217649</w:t>
                          </w:r>
                          <w:r>
                            <w:fldChar w:fldCharType="end"/>
                          </w:r>
                        </w:p>
                        <w:p w14:paraId="0B3DAAA3" w14:textId="77777777" w:rsidR="00F22C8C" w:rsidRDefault="00F22C8C">
                          <w:pPr>
                            <w:pStyle w:val="WitregelW1"/>
                          </w:pPr>
                        </w:p>
                        <w:p w14:paraId="57C7F51F" w14:textId="77777777" w:rsidR="00F22C8C" w:rsidRDefault="00C948F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D139229" w14:textId="0A98BAD2" w:rsidR="00F22C8C" w:rsidRDefault="00C948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2DAF7F3" w14:textId="77777777" w:rsidR="00F22C8C" w:rsidRDefault="00F22C8C">
                          <w:pPr>
                            <w:pStyle w:val="WitregelW1"/>
                          </w:pPr>
                        </w:p>
                        <w:p w14:paraId="056702F1" w14:textId="77777777" w:rsidR="00F22C8C" w:rsidRDefault="00C948F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BE88CF9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1. Antwoorden Miljoenennota 2024</w:t>
                          </w:r>
                        </w:p>
                        <w:p w14:paraId="037519DB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2. Antwoorden Miljoenennota Bijlagen 2024</w:t>
                          </w:r>
                        </w:p>
                        <w:p w14:paraId="3E6DA187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3. Antwoorden Begroting Financiën 2024 IXB en IXA</w:t>
                          </w:r>
                        </w:p>
                        <w:p w14:paraId="0EDA9003" w14:textId="77777777" w:rsidR="00F22C8C" w:rsidRDefault="00C948FB">
                          <w:pPr>
                            <w:pStyle w:val="StandaardReferentiegegevens"/>
                          </w:pPr>
                          <w:r>
                            <w:t>4. Antwoorden Wijzigingen Begroting Financiën 2023 (</w:t>
                          </w:r>
                          <w:proofErr w:type="spellStart"/>
                          <w:r>
                            <w:t>supp</w:t>
                          </w:r>
                          <w:proofErr w:type="spellEnd"/>
                          <w:r>
                            <w:t>. Prinsjesdag)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737F17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F21CE41" w14:textId="77777777" w:rsidR="00F22C8C" w:rsidRDefault="00C948FB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EF25DB8" w14:textId="77777777" w:rsidR="00F22C8C" w:rsidRDefault="00F22C8C">
                    <w:pPr>
                      <w:pStyle w:val="WitregelW1"/>
                    </w:pPr>
                  </w:p>
                  <w:p w14:paraId="730227F8" w14:textId="77777777" w:rsidR="00F22C8C" w:rsidRDefault="00C948F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4C443EA" w14:textId="77777777" w:rsidR="00F22C8C" w:rsidRDefault="00C948F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86E345C" w14:textId="77777777" w:rsidR="00F22C8C" w:rsidRDefault="00C948F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6DB8AC8" w14:textId="77777777" w:rsidR="00F22C8C" w:rsidRDefault="00C948F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F6800F0" w14:textId="77777777" w:rsidR="00F22C8C" w:rsidRDefault="00C948F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3F8A858" w14:textId="77777777" w:rsidR="00F22C8C" w:rsidRDefault="00F22C8C">
                    <w:pPr>
                      <w:pStyle w:val="WitregelW2"/>
                    </w:pPr>
                  </w:p>
                  <w:p w14:paraId="155EF171" w14:textId="77777777" w:rsidR="00F22C8C" w:rsidRDefault="00C948F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613BBD" w14:textId="5FB8392D" w:rsidR="00F22C8C" w:rsidRDefault="00EE2D9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2023-0000217649</w:t>
                    </w:r>
                    <w:r>
                      <w:fldChar w:fldCharType="end"/>
                    </w:r>
                  </w:p>
                  <w:p w14:paraId="0B3DAAA3" w14:textId="77777777" w:rsidR="00F22C8C" w:rsidRDefault="00F22C8C">
                    <w:pPr>
                      <w:pStyle w:val="WitregelW1"/>
                    </w:pPr>
                  </w:p>
                  <w:p w14:paraId="57C7F51F" w14:textId="77777777" w:rsidR="00F22C8C" w:rsidRDefault="00C948F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D139229" w14:textId="0A98BAD2" w:rsidR="00F22C8C" w:rsidRDefault="00C948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2DAF7F3" w14:textId="77777777" w:rsidR="00F22C8C" w:rsidRDefault="00F22C8C">
                    <w:pPr>
                      <w:pStyle w:val="WitregelW1"/>
                    </w:pPr>
                  </w:p>
                  <w:p w14:paraId="056702F1" w14:textId="77777777" w:rsidR="00F22C8C" w:rsidRDefault="00C948F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BE88CF9" w14:textId="77777777" w:rsidR="00F22C8C" w:rsidRDefault="00C948FB">
                    <w:pPr>
                      <w:pStyle w:val="StandaardReferentiegegevens"/>
                    </w:pPr>
                    <w:r>
                      <w:t>1. Antwoorden Miljoenennota 2024</w:t>
                    </w:r>
                  </w:p>
                  <w:p w14:paraId="037519DB" w14:textId="77777777" w:rsidR="00F22C8C" w:rsidRDefault="00C948FB">
                    <w:pPr>
                      <w:pStyle w:val="StandaardReferentiegegevens"/>
                    </w:pPr>
                    <w:r>
                      <w:t>2. Antwoorden Miljoenennota Bijlagen 2024</w:t>
                    </w:r>
                  </w:p>
                  <w:p w14:paraId="3E6DA187" w14:textId="77777777" w:rsidR="00F22C8C" w:rsidRDefault="00C948FB">
                    <w:pPr>
                      <w:pStyle w:val="StandaardReferentiegegevens"/>
                    </w:pPr>
                    <w:r>
                      <w:t>3. Antwoorden Begroting Financiën 2024 IXB en IXA</w:t>
                    </w:r>
                  </w:p>
                  <w:p w14:paraId="0EDA9003" w14:textId="77777777" w:rsidR="00F22C8C" w:rsidRDefault="00C948FB">
                    <w:pPr>
                      <w:pStyle w:val="StandaardReferentiegegevens"/>
                    </w:pPr>
                    <w:r>
                      <w:t>4. Antwoorden Wijzigingen Begroting Financiën 2023 (</w:t>
                    </w:r>
                    <w:proofErr w:type="spellStart"/>
                    <w:r>
                      <w:t>supp</w:t>
                    </w:r>
                    <w:proofErr w:type="spellEnd"/>
                    <w:r>
                      <w:t>. Prinsjesdag)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D9EF73" wp14:editId="72C410E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29A0D" w14:textId="77777777" w:rsidR="00F22C8C" w:rsidRDefault="00C948F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D9EF7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9E29A0D" w14:textId="77777777" w:rsidR="00F22C8C" w:rsidRDefault="00C948F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CA4191" wp14:editId="7842400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024DFB" w14:textId="61555F90" w:rsidR="00F22C8C" w:rsidRDefault="00C948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8767293" w14:textId="77777777" w:rsidR="00F22C8C" w:rsidRDefault="00C948F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CA4191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9024DFB" w14:textId="61555F90" w:rsidR="00F22C8C" w:rsidRDefault="00C948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8767293" w14:textId="77777777" w:rsidR="00F22C8C" w:rsidRDefault="00C948F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0A00D8A" wp14:editId="3734204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5AFFDE" w14:textId="77777777" w:rsidR="00F22C8C" w:rsidRDefault="00C948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00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00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A00D8A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35AFFDE" w14:textId="77777777" w:rsidR="00F22C8C" w:rsidRDefault="00C948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00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00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5C81A83" wp14:editId="48AE0D0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22C8C" w14:paraId="1E485E1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34C825" w14:textId="77777777" w:rsidR="00F22C8C" w:rsidRDefault="00F22C8C"/>
                            </w:tc>
                            <w:tc>
                              <w:tcPr>
                                <w:tcW w:w="5400" w:type="dxa"/>
                              </w:tcPr>
                              <w:p w14:paraId="44EEF561" w14:textId="77777777" w:rsidR="00F22C8C" w:rsidRDefault="00F22C8C"/>
                            </w:tc>
                          </w:tr>
                          <w:tr w:rsidR="00F22C8C" w14:paraId="6069BF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4E2F48" w14:textId="77777777" w:rsidR="00F22C8C" w:rsidRDefault="00C948F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778CD53" w14:textId="36368C2C" w:rsidR="00F22C8C" w:rsidRDefault="00EE2D9D">
                                <w:r>
                                  <w:t>29 september 2023</w:t>
                                </w:r>
                              </w:p>
                            </w:tc>
                          </w:tr>
                          <w:tr w:rsidR="00F22C8C" w14:paraId="6A1D01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EEC181" w14:textId="77777777" w:rsidR="00F22C8C" w:rsidRDefault="00C948F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9826302" w14:textId="6B2F4781" w:rsidR="00F22C8C" w:rsidRDefault="00EE2D9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Feitelijke Vragen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22C8C" w14:paraId="0E0F2C7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DC8532" w14:textId="77777777" w:rsidR="00F22C8C" w:rsidRDefault="00F22C8C"/>
                            </w:tc>
                            <w:tc>
                              <w:tcPr>
                                <w:tcW w:w="4738" w:type="dxa"/>
                              </w:tcPr>
                              <w:p w14:paraId="27EEC52E" w14:textId="77777777" w:rsidR="00F22C8C" w:rsidRDefault="00F22C8C"/>
                            </w:tc>
                          </w:tr>
                        </w:tbl>
                        <w:p w14:paraId="772A626A" w14:textId="77777777" w:rsidR="00561E6C" w:rsidRDefault="00561E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C81A8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22C8C" w14:paraId="1E485E1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34C825" w14:textId="77777777" w:rsidR="00F22C8C" w:rsidRDefault="00F22C8C"/>
                      </w:tc>
                      <w:tc>
                        <w:tcPr>
                          <w:tcW w:w="5400" w:type="dxa"/>
                        </w:tcPr>
                        <w:p w14:paraId="44EEF561" w14:textId="77777777" w:rsidR="00F22C8C" w:rsidRDefault="00F22C8C"/>
                      </w:tc>
                    </w:tr>
                    <w:tr w:rsidR="00F22C8C" w14:paraId="6069BF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4E2F48" w14:textId="77777777" w:rsidR="00F22C8C" w:rsidRDefault="00C948F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778CD53" w14:textId="36368C2C" w:rsidR="00F22C8C" w:rsidRDefault="00EE2D9D">
                          <w:r>
                            <w:t>29 september 2023</w:t>
                          </w:r>
                        </w:p>
                      </w:tc>
                    </w:tr>
                    <w:tr w:rsidR="00F22C8C" w14:paraId="6A1D01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EEC181" w14:textId="77777777" w:rsidR="00F22C8C" w:rsidRDefault="00C948F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9826302" w14:textId="6B2F4781" w:rsidR="00F22C8C" w:rsidRDefault="00EE2D9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Feitelijke Vragen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22C8C" w14:paraId="0E0F2C7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DC8532" w14:textId="77777777" w:rsidR="00F22C8C" w:rsidRDefault="00F22C8C"/>
                      </w:tc>
                      <w:tc>
                        <w:tcPr>
                          <w:tcW w:w="4738" w:type="dxa"/>
                        </w:tcPr>
                        <w:p w14:paraId="27EEC52E" w14:textId="77777777" w:rsidR="00F22C8C" w:rsidRDefault="00F22C8C"/>
                      </w:tc>
                    </w:tr>
                  </w:tbl>
                  <w:p w14:paraId="772A626A" w14:textId="77777777" w:rsidR="00561E6C" w:rsidRDefault="00561E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837700E" wp14:editId="61D2BC1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45289" w14:textId="491313A6" w:rsidR="00F22C8C" w:rsidRDefault="00C948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37700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8545289" w14:textId="491313A6" w:rsidR="00F22C8C" w:rsidRDefault="00C948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C870450" wp14:editId="12BD6D3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1E4038" w14:textId="77777777" w:rsidR="00561E6C" w:rsidRDefault="00561E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87045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21E4038" w14:textId="77777777" w:rsidR="00561E6C" w:rsidRDefault="00561E6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28954"/>
    <w:multiLevelType w:val="multilevel"/>
    <w:tmpl w:val="9A83ECD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B2A6DB"/>
    <w:multiLevelType w:val="multilevel"/>
    <w:tmpl w:val="7B95DF44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A20993"/>
    <w:multiLevelType w:val="multilevel"/>
    <w:tmpl w:val="9F6BF38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AB347"/>
    <w:multiLevelType w:val="multilevel"/>
    <w:tmpl w:val="4A1ED88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D0A1D"/>
    <w:multiLevelType w:val="hybridMultilevel"/>
    <w:tmpl w:val="B24A6A84"/>
    <w:lvl w:ilvl="0" w:tplc="C1184ACA">
      <w:start w:val="8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7926"/>
    <w:multiLevelType w:val="multilevel"/>
    <w:tmpl w:val="231D636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CEFE5"/>
    <w:multiLevelType w:val="multilevel"/>
    <w:tmpl w:val="7D57F3DE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0436017">
    <w:abstractNumId w:val="0"/>
  </w:num>
  <w:num w:numId="2" w16cid:durableId="1567760626">
    <w:abstractNumId w:val="3"/>
  </w:num>
  <w:num w:numId="3" w16cid:durableId="2002536212">
    <w:abstractNumId w:val="5"/>
  </w:num>
  <w:num w:numId="4" w16cid:durableId="1195539984">
    <w:abstractNumId w:val="2"/>
  </w:num>
  <w:num w:numId="5" w16cid:durableId="130826994">
    <w:abstractNumId w:val="1"/>
  </w:num>
  <w:num w:numId="6" w16cid:durableId="1485201769">
    <w:abstractNumId w:val="6"/>
  </w:num>
  <w:num w:numId="7" w16cid:durableId="208248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8C"/>
    <w:rsid w:val="00095CB0"/>
    <w:rsid w:val="00561E6C"/>
    <w:rsid w:val="006F3B09"/>
    <w:rsid w:val="00B2415D"/>
    <w:rsid w:val="00C7445A"/>
    <w:rsid w:val="00C948FB"/>
    <w:rsid w:val="00E10017"/>
    <w:rsid w:val="00EE2D9D"/>
    <w:rsid w:val="00F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9370D"/>
  <w15:docId w15:val="{8C75F1B7-182B-4425-86EC-4DE24F31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100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001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100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001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E1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2023-09-29T14:18:00.0000000Z</dcterms:created>
  <dcterms:modified xsi:type="dcterms:W3CDTF">2023-09-29T14:18:00.0000000Z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Feitelijke Vragen</vt:lpwstr>
  </property>
  <property fmtid="{D5CDD505-2E9C-101B-9397-08002B2CF9AE}" pid="4" name="Datum">
    <vt:lpwstr>28 september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2023-0000217649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2023-09-28T13:29:07Z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29e4e7c6-ec80-4376-a501-642b89fc304b</vt:lpwstr>
  </property>
  <property fmtid="{D5CDD505-2E9C-101B-9397-08002B2CF9AE}" pid="15" name="MSIP_Label_35ad6b54-f757-49c9-8c83-ef7f8aa67172_ContentBits">
    <vt:lpwstr>0</vt:lpwstr>
  </property>
</Properties>
</file>