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075F" w:rsidP="0004552D" w:rsidRDefault="0003075F" w14:paraId="70692C39" w14:textId="77777777">
      <w:bookmarkStart w:name="_Hlk144795222" w:id="0"/>
    </w:p>
    <w:p w:rsidR="0003075F" w:rsidP="0004552D" w:rsidRDefault="0003075F" w14:paraId="616600C4" w14:textId="77777777"/>
    <w:p w:rsidR="0004552D" w:rsidP="0004552D" w:rsidRDefault="0004552D" w14:paraId="4B04955D" w14:textId="0DD28C88">
      <w:r>
        <w:t>Hierbij ontvangt u de Suppletoire begroting Prinsjesdag 2023 van het Ministerie van Sociale Zaken en Werkgelegenheid (</w:t>
      </w:r>
      <w:r w:rsidR="001A18B9">
        <w:t>SZW</w:t>
      </w:r>
      <w:r>
        <w:t>).</w:t>
      </w:r>
    </w:p>
    <w:p w:rsidR="0004552D" w:rsidP="0004552D" w:rsidRDefault="0004552D" w14:paraId="05826450" w14:textId="77777777"/>
    <w:p w:rsidR="0004552D" w:rsidP="0004552D" w:rsidRDefault="0004552D" w14:paraId="09E300E2" w14:textId="05C584C0">
      <w:r>
        <w:t xml:space="preserve">Deze suppletoire begrotingen Prinsjesdag 2023 zijn nieuw en volgen op de toezegging van de minister van Financiën aan het lid Van der Lee in het verantwoordingsdebat van 9 juni 2022 om meerdere momenten in het begrotingsjaar integrale begrotingsaanpassingen te initiëren naast de huidige twee reguliere momenten, te weten de eerste en tweede suppletoire begrotingen. </w:t>
      </w:r>
    </w:p>
    <w:p w:rsidR="0004552D" w:rsidP="0004552D" w:rsidRDefault="0004552D" w14:paraId="756420EF" w14:textId="77777777"/>
    <w:p w:rsidR="0004552D" w:rsidP="0004552D" w:rsidRDefault="0004552D" w14:paraId="64A58763" w14:textId="31B73BE4">
      <w:r>
        <w:t xml:space="preserve">Normaal gesproken worden de tweede suppletoire begrotingen in november voorgelegd aan het parlement. Mede door het kerstreces worden deze tweede suppletoire begrotingen vaak pas in het daaropvolgende begrotingsjaar geautoriseerd. Dit is feitelijk te laat en dus </w:t>
      </w:r>
      <w:r w:rsidR="001A18B9">
        <w:t xml:space="preserve">strikt genomen </w:t>
      </w:r>
      <w:r>
        <w:t>niet rechtmatig. Door begrotingswijzigingen vroegtijdig in de vorm van en extra wetsvoorstel aan te bieden, worden beide Kamers in staat gesteld deze nog in het huidige jaar te behandelen. De suppletoire begrotingen Prinsjesdag 2023 vergroten op deze manier de rechtmatigheid van verplichtingen en uitgaven, en versterk</w:t>
      </w:r>
      <w:r w:rsidR="001A18B9">
        <w:t>en</w:t>
      </w:r>
      <w:r>
        <w:t xml:space="preserve"> daarmee het budgetrecht van het parlement.</w:t>
      </w:r>
    </w:p>
    <w:p w:rsidR="0004552D" w:rsidP="0004552D" w:rsidRDefault="0004552D" w14:paraId="394373E2" w14:textId="77777777"/>
    <w:p w:rsidR="0004552D" w:rsidP="0004552D" w:rsidRDefault="0004552D" w14:paraId="3D47BE07" w14:textId="4E885B2E">
      <w:bookmarkStart w:name="_Hlk144810210" w:id="1"/>
      <w:r>
        <w:t>Deze extra suppletoire begroting van het Ministerie van Sociale Zaken en Werkgelegenheid (XV) bevat wijzigingen in verplichtingen, uitgaven en ontvangsten van het lopende begrotingsjaar 2023</w:t>
      </w:r>
      <w:r w:rsidR="00666A3D">
        <w:t xml:space="preserve"> sinds de Voorjaarsnota</w:t>
      </w:r>
      <w:r>
        <w:t xml:space="preserve">. </w:t>
      </w:r>
    </w:p>
    <w:bookmarkEnd w:id="1"/>
    <w:p w:rsidR="009F2B10" w:rsidP="00C243E6" w:rsidRDefault="009F2B10" w14:paraId="3AC98247" w14:textId="77777777">
      <w:pPr>
        <w:rPr>
          <w:color w:val="auto"/>
        </w:rPr>
      </w:pPr>
    </w:p>
    <w:p w:rsidR="00C243E6" w:rsidP="00C243E6" w:rsidRDefault="00C243E6" w14:paraId="2FDEB1FA" w14:textId="0A93D466">
      <w:pPr>
        <w:rPr>
          <w:color w:val="auto"/>
        </w:rPr>
      </w:pPr>
      <w:r>
        <w:rPr>
          <w:color w:val="auto"/>
        </w:rPr>
        <w:t xml:space="preserve">SZW heeft de ramingen voor de uitgaven en inkomsten onder </w:t>
      </w:r>
      <w:r w:rsidR="001A18B9">
        <w:rPr>
          <w:color w:val="auto"/>
        </w:rPr>
        <w:t xml:space="preserve">het </w:t>
      </w:r>
      <w:r>
        <w:rPr>
          <w:color w:val="auto"/>
        </w:rPr>
        <w:t xml:space="preserve">uitgavenplafond Sociale Zekerheid bijgesteld op basis van de meest recente uitvoeringsinformatie van het UWV, de SVB en de Belastingdienst. </w:t>
      </w:r>
    </w:p>
    <w:p w:rsidR="00C243E6" w:rsidP="00C243E6" w:rsidRDefault="00C243E6" w14:paraId="0D5E871C" w14:textId="75ED5665">
      <w:pPr>
        <w:rPr>
          <w:color w:val="auto"/>
        </w:rPr>
      </w:pPr>
      <w:r>
        <w:rPr>
          <w:color w:val="auto"/>
        </w:rPr>
        <w:t>De nominale ontwikkeling is dit jaar hoger dan in voorgaande jaren, omdat het kabinet heeft besloten tot een bijzondere verhoging van het Wettelijk Minimumloon (WML) en de daaraan gekoppelde uitkeringen Daardoor stijgt de gemiddelde uitkeringshoogte bij bijna alle regelingen.</w:t>
      </w:r>
    </w:p>
    <w:p w:rsidR="0003075F" w:rsidP="00C243E6" w:rsidRDefault="0003075F" w14:paraId="2D184F10" w14:textId="189DE1B8">
      <w:pPr>
        <w:rPr>
          <w:color w:val="auto"/>
        </w:rPr>
      </w:pPr>
    </w:p>
    <w:p w:rsidR="0003075F" w:rsidP="00C243E6" w:rsidRDefault="0003075F" w14:paraId="7BE91F90" w14:textId="77777777">
      <w:pPr>
        <w:rPr>
          <w:color w:val="auto"/>
        </w:rPr>
      </w:pPr>
    </w:p>
    <w:p w:rsidR="00C243E6" w:rsidP="00C243E6" w:rsidRDefault="00C243E6" w14:paraId="7E71F4FD" w14:textId="77777777">
      <w:pPr>
        <w:rPr>
          <w:color w:val="auto"/>
        </w:rPr>
      </w:pPr>
      <w:bookmarkStart w:name="_Hlk144480608" w:id="2"/>
      <w:r>
        <w:rPr>
          <w:color w:val="auto"/>
        </w:rPr>
        <w:lastRenderedPageBreak/>
        <w:t xml:space="preserve">Voor zover de augustusbesluitvorming effect heeft in 2023, zijn de wijzigingen op de begroting die daaruit voortkomen verwerkt in deze suppletoire begroting Prinsjesdag. </w:t>
      </w:r>
    </w:p>
    <w:bookmarkEnd w:id="2"/>
    <w:p w:rsidR="00C243E6" w:rsidP="00C243E6" w:rsidRDefault="00C243E6" w14:paraId="74D09A79" w14:textId="77777777">
      <w:pPr>
        <w:ind w:left="-1416"/>
      </w:pPr>
    </w:p>
    <w:p w:rsidR="0004552D" w:rsidP="0004552D" w:rsidRDefault="0004552D" w14:paraId="0451DCF3" w14:textId="77777777">
      <w:pPr>
        <w:ind w:left="-708"/>
      </w:pPr>
    </w:p>
    <w:bookmarkEnd w:id="0"/>
    <w:p w:rsidR="00D933FB" w:rsidRDefault="0003075F" w14:paraId="4EC84419" w14:textId="77777777">
      <w:r>
        <w:t>De Minister van Sociale Zaken            De Minister voor Armoedebeleid,</w:t>
      </w:r>
      <w:r>
        <w:br/>
        <w:t xml:space="preserve">en Werkgelegenheid,                         </w:t>
      </w:r>
      <w:r>
        <w:t>Participatie en Pensioenen,</w:t>
      </w:r>
    </w:p>
    <w:p w:rsidR="00D933FB" w:rsidRDefault="00D933FB" w14:paraId="73E95A1B" w14:textId="77777777"/>
    <w:p w:rsidR="00D933FB" w:rsidRDefault="00D933FB" w14:paraId="5A32B4A5" w14:textId="764F0B21"/>
    <w:p w:rsidR="0004552D" w:rsidRDefault="0004552D" w14:paraId="516AE86C" w14:textId="77777777"/>
    <w:p w:rsidR="00D933FB" w:rsidRDefault="00D933FB" w14:paraId="18D4FFA4" w14:textId="77777777"/>
    <w:p w:rsidR="00D933FB" w:rsidRDefault="00D933FB" w14:paraId="3E5FF418" w14:textId="77777777"/>
    <w:p w:rsidR="00D933FB" w:rsidRDefault="0003075F" w14:paraId="02241B6F" w14:textId="77777777">
      <w:r>
        <w:t>C.E.G. van Gennip                             C.J. Schouten</w:t>
      </w:r>
    </w:p>
    <w:sectPr w:rsidR="00D933FB">
      <w:headerReference w:type="default" r:id="rId8"/>
      <w:headerReference w:type="first" r:id="rId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F872" w14:textId="77777777" w:rsidR="0089273D" w:rsidRDefault="0089273D">
      <w:pPr>
        <w:spacing w:line="240" w:lineRule="auto"/>
      </w:pPr>
      <w:r>
        <w:separator/>
      </w:r>
    </w:p>
  </w:endnote>
  <w:endnote w:type="continuationSeparator" w:id="0">
    <w:p w14:paraId="6B70FD85" w14:textId="77777777" w:rsidR="0089273D" w:rsidRDefault="008927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08F2" w14:textId="77777777" w:rsidR="0089273D" w:rsidRDefault="0089273D">
      <w:pPr>
        <w:spacing w:line="240" w:lineRule="auto"/>
      </w:pPr>
      <w:r>
        <w:separator/>
      </w:r>
    </w:p>
  </w:footnote>
  <w:footnote w:type="continuationSeparator" w:id="0">
    <w:p w14:paraId="7F357943" w14:textId="77777777" w:rsidR="0089273D" w:rsidRDefault="008927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EE96A" w14:textId="77777777" w:rsidR="00D933FB" w:rsidRDefault="0003075F">
    <w:pPr>
      <w:pStyle w:val="MarginlessContainer"/>
    </w:pPr>
    <w:r>
      <w:rPr>
        <w:noProof/>
      </w:rPr>
      <mc:AlternateContent>
        <mc:Choice Requires="wps">
          <w:drawing>
            <wp:anchor distT="0" distB="0" distL="0" distR="0" simplePos="0" relativeHeight="251654144" behindDoc="0" locked="1" layoutInCell="1" allowOverlap="1" wp14:anchorId="75CCA6BF" wp14:editId="4725EB0B">
              <wp:simplePos x="0" y="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91CBC2C" w14:textId="77777777" w:rsidR="00D933FB" w:rsidRDefault="0003075F">
                          <w:pPr>
                            <w:pStyle w:val="Referentiegegevenskopjes"/>
                          </w:pPr>
                          <w:r>
                            <w:t>Datum</w:t>
                          </w:r>
                        </w:p>
                        <w:p w14:paraId="4E6BADB7" w14:textId="3E88B15E" w:rsidR="00D933FB" w:rsidRDefault="0003075F">
                          <w:pPr>
                            <w:pStyle w:val="Referentiegegevens"/>
                          </w:pPr>
                          <w:r>
                            <w:fldChar w:fldCharType="begin"/>
                          </w:r>
                          <w:r>
                            <w:instrText xml:space="preserve"> DOCPROPERTY  "iDatum"  \* MERGEFORMAT </w:instrText>
                          </w:r>
                          <w:r>
                            <w:fldChar w:fldCharType="end"/>
                          </w:r>
                        </w:p>
                        <w:p w14:paraId="13F41522" w14:textId="77777777" w:rsidR="00D933FB" w:rsidRDefault="00D933FB">
                          <w:pPr>
                            <w:pStyle w:val="WitregelW1"/>
                          </w:pPr>
                        </w:p>
                        <w:p w14:paraId="15DB700D" w14:textId="77777777" w:rsidR="00D933FB" w:rsidRDefault="0003075F">
                          <w:pPr>
                            <w:pStyle w:val="Referentiegegevenskopjes"/>
                          </w:pPr>
                          <w:r>
                            <w:t>Onze referentie</w:t>
                          </w:r>
                        </w:p>
                        <w:p w14:paraId="1E666D21" w14:textId="06A95C43" w:rsidR="00D933FB" w:rsidRDefault="0003075F">
                          <w:pPr>
                            <w:pStyle w:val="ReferentiegegevensHL"/>
                          </w:pPr>
                          <w:r>
                            <w:fldChar w:fldCharType="begin"/>
                          </w:r>
                          <w:r>
                            <w:instrText xml:space="preserve"> DOCPROPERTY  "iOnsKenmerk"  \* MERGEFORMAT </w:instrText>
                          </w:r>
                          <w:r>
                            <w:fldChar w:fldCharType="separate"/>
                          </w:r>
                          <w:r>
                            <w:t>2023-0000512560</w:t>
                          </w:r>
                          <w:r>
                            <w:fldChar w:fldCharType="end"/>
                          </w:r>
                        </w:p>
                      </w:txbxContent>
                    </wps:txbx>
                    <wps:bodyPr vert="horz" wrap="square" lIns="0" tIns="0" rIns="0" bIns="0" anchor="t" anchorCtr="0"/>
                  </wps:wsp>
                </a:graphicData>
              </a:graphic>
            </wp:anchor>
          </w:drawing>
        </mc:Choice>
        <mc:Fallback>
          <w:pict>
            <v:shapetype w14:anchorId="75CCA6BF"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91CBC2C" w14:textId="77777777" w:rsidR="00D933FB" w:rsidRDefault="0003075F">
                    <w:pPr>
                      <w:pStyle w:val="Referentiegegevenskopjes"/>
                    </w:pPr>
                    <w:r>
                      <w:t>Datum</w:t>
                    </w:r>
                  </w:p>
                  <w:p w14:paraId="4E6BADB7" w14:textId="3E88B15E" w:rsidR="00D933FB" w:rsidRDefault="0003075F">
                    <w:pPr>
                      <w:pStyle w:val="Referentiegegevens"/>
                    </w:pPr>
                    <w:r>
                      <w:fldChar w:fldCharType="begin"/>
                    </w:r>
                    <w:r>
                      <w:instrText xml:space="preserve"> DOCPROPERTY  "iDatum"  \* MERGEFORMAT </w:instrText>
                    </w:r>
                    <w:r>
                      <w:fldChar w:fldCharType="end"/>
                    </w:r>
                  </w:p>
                  <w:p w14:paraId="13F41522" w14:textId="77777777" w:rsidR="00D933FB" w:rsidRDefault="00D933FB">
                    <w:pPr>
                      <w:pStyle w:val="WitregelW1"/>
                    </w:pPr>
                  </w:p>
                  <w:p w14:paraId="15DB700D" w14:textId="77777777" w:rsidR="00D933FB" w:rsidRDefault="0003075F">
                    <w:pPr>
                      <w:pStyle w:val="Referentiegegevenskopjes"/>
                    </w:pPr>
                    <w:r>
                      <w:t>Onze referentie</w:t>
                    </w:r>
                  </w:p>
                  <w:p w14:paraId="1E666D21" w14:textId="06A95C43" w:rsidR="00D933FB" w:rsidRDefault="0003075F">
                    <w:pPr>
                      <w:pStyle w:val="ReferentiegegevensHL"/>
                    </w:pPr>
                    <w:r>
                      <w:fldChar w:fldCharType="begin"/>
                    </w:r>
                    <w:r>
                      <w:instrText xml:space="preserve"> DOCPROPERTY  "iOnsKenmerk"  \* MERGEFORMAT </w:instrText>
                    </w:r>
                    <w:r>
                      <w:fldChar w:fldCharType="separate"/>
                    </w:r>
                    <w:r>
                      <w:t>2023-0000512560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4B6D001" wp14:editId="44566305">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1097475" w14:textId="77777777" w:rsidR="00D933FB" w:rsidRDefault="0003075F">
                          <w:pPr>
                            <w:pStyle w:val="Afzendgegevens"/>
                          </w:pPr>
                          <w:r>
                            <w:t xml:space="preserve">Pagina </w:t>
                          </w:r>
                          <w:r>
                            <w:fldChar w:fldCharType="begin"/>
                          </w:r>
                          <w:r>
                            <w:instrText>PAGE</w:instrText>
                          </w:r>
                          <w:r>
                            <w:fldChar w:fldCharType="separate"/>
                          </w:r>
                          <w:r w:rsidR="0004552D">
                            <w:rPr>
                              <w:noProof/>
                            </w:rPr>
                            <w:t>1</w:t>
                          </w:r>
                          <w:r>
                            <w:fldChar w:fldCharType="end"/>
                          </w:r>
                          <w:r>
                            <w:t xml:space="preserve"> van </w:t>
                          </w:r>
                          <w:r>
                            <w:fldChar w:fldCharType="begin"/>
                          </w:r>
                          <w:r>
                            <w:instrText>NUMPAGES</w:instrText>
                          </w:r>
                          <w:r>
                            <w:fldChar w:fldCharType="separate"/>
                          </w:r>
                          <w:r w:rsidR="0004552D">
                            <w:rPr>
                              <w:noProof/>
                            </w:rPr>
                            <w:t>1</w:t>
                          </w:r>
                          <w:r>
                            <w:fldChar w:fldCharType="end"/>
                          </w:r>
                        </w:p>
                      </w:txbxContent>
                    </wps:txbx>
                    <wps:bodyPr vert="horz" wrap="square" lIns="0" tIns="0" rIns="0" bIns="0" anchor="t" anchorCtr="0"/>
                  </wps:wsp>
                </a:graphicData>
              </a:graphic>
            </wp:anchor>
          </w:drawing>
        </mc:Choice>
        <mc:Fallback>
          <w:pict>
            <v:shape w14:anchorId="14B6D001"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61097475" w14:textId="77777777" w:rsidR="00D933FB" w:rsidRDefault="0003075F">
                    <w:pPr>
                      <w:pStyle w:val="Afzendgegevens"/>
                    </w:pPr>
                    <w:r>
                      <w:t xml:space="preserve">Pagina </w:t>
                    </w:r>
                    <w:r>
                      <w:fldChar w:fldCharType="begin"/>
                    </w:r>
                    <w:r>
                      <w:instrText>PAGE</w:instrText>
                    </w:r>
                    <w:r>
                      <w:fldChar w:fldCharType="separate"/>
                    </w:r>
                    <w:r w:rsidR="0004552D">
                      <w:rPr>
                        <w:noProof/>
                      </w:rPr>
                      <w:t>1</w:t>
                    </w:r>
                    <w:r>
                      <w:fldChar w:fldCharType="end"/>
                    </w:r>
                    <w:r>
                      <w:t xml:space="preserve"> van </w:t>
                    </w:r>
                    <w:r>
                      <w:fldChar w:fldCharType="begin"/>
                    </w:r>
                    <w:r>
                      <w:instrText>NUMPAGES</w:instrText>
                    </w:r>
                    <w:r>
                      <w:fldChar w:fldCharType="separate"/>
                    </w:r>
                    <w:r w:rsidR="0004552D">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BFA2" w14:textId="77777777" w:rsidR="00D933FB" w:rsidRDefault="0003075F">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41219A8C" wp14:editId="4132BDA2">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2B0A240" w14:textId="77777777" w:rsidR="00D933FB" w:rsidRDefault="0003075F">
                          <w:pPr>
                            <w:pStyle w:val="MarginlessContainer"/>
                          </w:pPr>
                          <w:r>
                            <w:rPr>
                              <w:noProof/>
                            </w:rPr>
                            <w:drawing>
                              <wp:inline distT="0" distB="0" distL="0" distR="0" wp14:anchorId="3D0CA7C5" wp14:editId="298CFE58">
                                <wp:extent cx="2339975" cy="1582834"/>
                                <wp:effectExtent l="0" t="0" r="0" b="0"/>
                                <wp:docPr id="18" name="Afbeelding 18"/>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1219A8C"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32B0A240" w14:textId="77777777" w:rsidR="00D933FB" w:rsidRDefault="0003075F">
                    <w:pPr>
                      <w:pStyle w:val="MarginlessContainer"/>
                    </w:pPr>
                    <w:r>
                      <w:rPr>
                        <w:noProof/>
                      </w:rPr>
                      <w:drawing>
                        <wp:inline distT="0" distB="0" distL="0" distR="0" wp14:anchorId="3D0CA7C5" wp14:editId="298CFE58">
                          <wp:extent cx="2339975" cy="1582834"/>
                          <wp:effectExtent l="0" t="0" r="0" b="0"/>
                          <wp:docPr id="18" name="Afbeelding 18"/>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2A1C259" wp14:editId="22A9A9A6">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B701D0D" w14:textId="77777777" w:rsidR="00D933FB" w:rsidRPr="0004552D" w:rsidRDefault="0003075F">
                          <w:pPr>
                            <w:pStyle w:val="Afzendgegevens"/>
                            <w:rPr>
                              <w:lang w:val="de-DE"/>
                            </w:rPr>
                          </w:pPr>
                          <w:r w:rsidRPr="0004552D">
                            <w:rPr>
                              <w:lang w:val="de-DE"/>
                            </w:rPr>
                            <w:t>Postbus 90801</w:t>
                          </w:r>
                        </w:p>
                        <w:p w14:paraId="771772A1" w14:textId="77777777" w:rsidR="00D933FB" w:rsidRPr="0004552D" w:rsidRDefault="0003075F">
                          <w:pPr>
                            <w:pStyle w:val="Afzendgegevens"/>
                            <w:rPr>
                              <w:lang w:val="de-DE"/>
                            </w:rPr>
                          </w:pPr>
                          <w:r w:rsidRPr="0004552D">
                            <w:rPr>
                              <w:lang w:val="de-DE"/>
                            </w:rPr>
                            <w:t>2509 LV  Den Haag</w:t>
                          </w:r>
                        </w:p>
                        <w:p w14:paraId="599594CE" w14:textId="77777777" w:rsidR="00D933FB" w:rsidRPr="0004552D" w:rsidRDefault="0003075F">
                          <w:pPr>
                            <w:pStyle w:val="Afzendgegevens"/>
                            <w:rPr>
                              <w:lang w:val="de-DE"/>
                            </w:rPr>
                          </w:pPr>
                          <w:proofErr w:type="spellStart"/>
                          <w:r w:rsidRPr="0004552D">
                            <w:rPr>
                              <w:lang w:val="de-DE"/>
                            </w:rPr>
                            <w:t>Parnassusplein</w:t>
                          </w:r>
                          <w:proofErr w:type="spellEnd"/>
                          <w:r w:rsidRPr="0004552D">
                            <w:rPr>
                              <w:lang w:val="de-DE"/>
                            </w:rPr>
                            <w:t xml:space="preserve"> 5</w:t>
                          </w:r>
                        </w:p>
                        <w:p w14:paraId="5A7A88AA" w14:textId="77777777" w:rsidR="00D933FB" w:rsidRPr="0004552D" w:rsidRDefault="0003075F">
                          <w:pPr>
                            <w:pStyle w:val="Afzendgegevens"/>
                            <w:rPr>
                              <w:lang w:val="de-DE"/>
                            </w:rPr>
                          </w:pPr>
                          <w:r w:rsidRPr="0004552D">
                            <w:rPr>
                              <w:lang w:val="de-DE"/>
                            </w:rPr>
                            <w:t>T   070 333 44 44</w:t>
                          </w:r>
                        </w:p>
                        <w:p w14:paraId="29D9B5D4" w14:textId="77777777" w:rsidR="00D933FB" w:rsidRPr="0004552D" w:rsidRDefault="0003075F">
                          <w:pPr>
                            <w:pStyle w:val="Afzendgegevens"/>
                            <w:rPr>
                              <w:lang w:val="de-DE"/>
                            </w:rPr>
                          </w:pPr>
                          <w:r w:rsidRPr="0004552D">
                            <w:rPr>
                              <w:lang w:val="de-DE"/>
                            </w:rPr>
                            <w:t>www.rijksoverheid.nl</w:t>
                          </w:r>
                        </w:p>
                        <w:p w14:paraId="20215837" w14:textId="77777777" w:rsidR="00D933FB" w:rsidRPr="0004552D" w:rsidRDefault="00D933FB">
                          <w:pPr>
                            <w:pStyle w:val="WitregelW2"/>
                            <w:rPr>
                              <w:lang w:val="de-DE"/>
                            </w:rPr>
                          </w:pPr>
                        </w:p>
                        <w:p w14:paraId="3A41F36C" w14:textId="77777777" w:rsidR="00D933FB" w:rsidRPr="0004552D" w:rsidRDefault="0003075F">
                          <w:pPr>
                            <w:pStyle w:val="Referentiegegevenskopjes"/>
                            <w:rPr>
                              <w:lang w:val="de-DE"/>
                            </w:rPr>
                          </w:pPr>
                          <w:proofErr w:type="spellStart"/>
                          <w:r w:rsidRPr="0004552D">
                            <w:rPr>
                              <w:lang w:val="de-DE"/>
                            </w:rPr>
                            <w:t>Onze</w:t>
                          </w:r>
                          <w:proofErr w:type="spellEnd"/>
                          <w:r w:rsidRPr="0004552D">
                            <w:rPr>
                              <w:lang w:val="de-DE"/>
                            </w:rPr>
                            <w:t xml:space="preserve"> </w:t>
                          </w:r>
                          <w:proofErr w:type="spellStart"/>
                          <w:r w:rsidRPr="0004552D">
                            <w:rPr>
                              <w:lang w:val="de-DE"/>
                            </w:rPr>
                            <w:t>referentie</w:t>
                          </w:r>
                          <w:proofErr w:type="spellEnd"/>
                        </w:p>
                        <w:p w14:paraId="0F244DFB" w14:textId="3956B4A0" w:rsidR="00D933FB" w:rsidRDefault="0003075F">
                          <w:pPr>
                            <w:pStyle w:val="ReferentiegegevensHL"/>
                          </w:pPr>
                          <w:r>
                            <w:fldChar w:fldCharType="begin"/>
                          </w:r>
                          <w:r>
                            <w:instrText xml:space="preserve"> DOCPROPERTY  "iOnsKenmerk"  \* MERGEFORMAT </w:instrText>
                          </w:r>
                          <w:r>
                            <w:fldChar w:fldCharType="separate"/>
                          </w:r>
                          <w:r>
                            <w:t>2023-0000512560</w:t>
                          </w:r>
                          <w:r>
                            <w:fldChar w:fldCharType="end"/>
                          </w:r>
                        </w:p>
                        <w:p w14:paraId="7ED03E31" w14:textId="77777777" w:rsidR="00D933FB" w:rsidRDefault="00D933FB">
                          <w:pPr>
                            <w:pStyle w:val="WitregelW1"/>
                          </w:pPr>
                        </w:p>
                        <w:p w14:paraId="15EEDDDB" w14:textId="42BC31D3" w:rsidR="00D933FB" w:rsidRDefault="0003075F">
                          <w:pPr>
                            <w:pStyle w:val="Referentiegegevens"/>
                          </w:pPr>
                          <w:r>
                            <w:fldChar w:fldCharType="begin"/>
                          </w:r>
                          <w:r>
                            <w:instrText xml:space="preserve"> DOCPROPERTY  "iUwBrief"  \* MERGEFORMAT </w:instrText>
                          </w:r>
                          <w:r>
                            <w:fldChar w:fldCharType="end"/>
                          </w:r>
                        </w:p>
                        <w:p w14:paraId="07C1DE5F" w14:textId="77777777" w:rsidR="00D933FB" w:rsidRDefault="00D933FB">
                          <w:pPr>
                            <w:pStyle w:val="WitregelW1"/>
                          </w:pPr>
                        </w:p>
                        <w:p w14:paraId="337CA4C0" w14:textId="7A00D931" w:rsidR="00D933FB" w:rsidRDefault="0003075F">
                          <w:pPr>
                            <w:pStyle w:val="Referentiegegevens"/>
                          </w:pPr>
                          <w:r>
                            <w:fldChar w:fldCharType="begin"/>
                          </w:r>
                          <w:r>
                            <w:instrText xml:space="preserve"> DOCPROPERTY  "iCC"  \* MERGEFORMAT </w:instrText>
                          </w:r>
                          <w:r>
                            <w:fldChar w:fldCharType="end"/>
                          </w:r>
                        </w:p>
                        <w:p w14:paraId="4FC9231B" w14:textId="77777777" w:rsidR="00D933FB" w:rsidRDefault="00D933FB">
                          <w:pPr>
                            <w:pStyle w:val="WitregelW1"/>
                          </w:pPr>
                        </w:p>
                        <w:p w14:paraId="725495FA" w14:textId="77777777" w:rsidR="00D933FB" w:rsidRDefault="0003075F">
                          <w:pPr>
                            <w:pStyle w:val="Referentiegegevenskopjes"/>
                          </w:pPr>
                          <w:r>
                            <w:t>Bijlage(n)</w:t>
                          </w:r>
                        </w:p>
                        <w:p w14:paraId="320A897D" w14:textId="465248B4" w:rsidR="00D933FB" w:rsidRDefault="0003075F">
                          <w:pPr>
                            <w:pStyle w:val="Referentiegegevens"/>
                          </w:pPr>
                          <w:r>
                            <w:fldChar w:fldCharType="begin"/>
                          </w:r>
                          <w:r>
                            <w:instrText xml:space="preserve"> DOCPROPERTY  "iBijlagen"  \* MERGEFORMAT </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2A1C259"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B701D0D" w14:textId="77777777" w:rsidR="00D933FB" w:rsidRPr="0004552D" w:rsidRDefault="0003075F">
                    <w:pPr>
                      <w:pStyle w:val="Afzendgegevens"/>
                      <w:rPr>
                        <w:lang w:val="de-DE"/>
                      </w:rPr>
                    </w:pPr>
                    <w:r w:rsidRPr="0004552D">
                      <w:rPr>
                        <w:lang w:val="de-DE"/>
                      </w:rPr>
                      <w:t>Postbus 90801</w:t>
                    </w:r>
                  </w:p>
                  <w:p w14:paraId="771772A1" w14:textId="77777777" w:rsidR="00D933FB" w:rsidRPr="0004552D" w:rsidRDefault="0003075F">
                    <w:pPr>
                      <w:pStyle w:val="Afzendgegevens"/>
                      <w:rPr>
                        <w:lang w:val="de-DE"/>
                      </w:rPr>
                    </w:pPr>
                    <w:r w:rsidRPr="0004552D">
                      <w:rPr>
                        <w:lang w:val="de-DE"/>
                      </w:rPr>
                      <w:t>2509 LV  Den Haag</w:t>
                    </w:r>
                  </w:p>
                  <w:p w14:paraId="599594CE" w14:textId="77777777" w:rsidR="00D933FB" w:rsidRPr="0004552D" w:rsidRDefault="0003075F">
                    <w:pPr>
                      <w:pStyle w:val="Afzendgegevens"/>
                      <w:rPr>
                        <w:lang w:val="de-DE"/>
                      </w:rPr>
                    </w:pPr>
                    <w:proofErr w:type="spellStart"/>
                    <w:r w:rsidRPr="0004552D">
                      <w:rPr>
                        <w:lang w:val="de-DE"/>
                      </w:rPr>
                      <w:t>Parnassusplein</w:t>
                    </w:r>
                    <w:proofErr w:type="spellEnd"/>
                    <w:r w:rsidRPr="0004552D">
                      <w:rPr>
                        <w:lang w:val="de-DE"/>
                      </w:rPr>
                      <w:t xml:space="preserve"> 5</w:t>
                    </w:r>
                  </w:p>
                  <w:p w14:paraId="5A7A88AA" w14:textId="77777777" w:rsidR="00D933FB" w:rsidRPr="0004552D" w:rsidRDefault="0003075F">
                    <w:pPr>
                      <w:pStyle w:val="Afzendgegevens"/>
                      <w:rPr>
                        <w:lang w:val="de-DE"/>
                      </w:rPr>
                    </w:pPr>
                    <w:r w:rsidRPr="0004552D">
                      <w:rPr>
                        <w:lang w:val="de-DE"/>
                      </w:rPr>
                      <w:t>T   070 333 44 44</w:t>
                    </w:r>
                  </w:p>
                  <w:p w14:paraId="29D9B5D4" w14:textId="77777777" w:rsidR="00D933FB" w:rsidRPr="0004552D" w:rsidRDefault="0003075F">
                    <w:pPr>
                      <w:pStyle w:val="Afzendgegevens"/>
                      <w:rPr>
                        <w:lang w:val="de-DE"/>
                      </w:rPr>
                    </w:pPr>
                    <w:r w:rsidRPr="0004552D">
                      <w:rPr>
                        <w:lang w:val="de-DE"/>
                      </w:rPr>
                      <w:t>www.rijksoverheid.nl</w:t>
                    </w:r>
                  </w:p>
                  <w:p w14:paraId="20215837" w14:textId="77777777" w:rsidR="00D933FB" w:rsidRPr="0004552D" w:rsidRDefault="00D933FB">
                    <w:pPr>
                      <w:pStyle w:val="WitregelW2"/>
                      <w:rPr>
                        <w:lang w:val="de-DE"/>
                      </w:rPr>
                    </w:pPr>
                  </w:p>
                  <w:p w14:paraId="3A41F36C" w14:textId="77777777" w:rsidR="00D933FB" w:rsidRPr="0004552D" w:rsidRDefault="0003075F">
                    <w:pPr>
                      <w:pStyle w:val="Referentiegegevenskopjes"/>
                      <w:rPr>
                        <w:lang w:val="de-DE"/>
                      </w:rPr>
                    </w:pPr>
                    <w:proofErr w:type="spellStart"/>
                    <w:r w:rsidRPr="0004552D">
                      <w:rPr>
                        <w:lang w:val="de-DE"/>
                      </w:rPr>
                      <w:t>Onze</w:t>
                    </w:r>
                    <w:proofErr w:type="spellEnd"/>
                    <w:r w:rsidRPr="0004552D">
                      <w:rPr>
                        <w:lang w:val="de-DE"/>
                      </w:rPr>
                      <w:t xml:space="preserve"> </w:t>
                    </w:r>
                    <w:proofErr w:type="spellStart"/>
                    <w:r w:rsidRPr="0004552D">
                      <w:rPr>
                        <w:lang w:val="de-DE"/>
                      </w:rPr>
                      <w:t>referentie</w:t>
                    </w:r>
                    <w:proofErr w:type="spellEnd"/>
                  </w:p>
                  <w:p w14:paraId="0F244DFB" w14:textId="3956B4A0" w:rsidR="00D933FB" w:rsidRDefault="0003075F">
                    <w:pPr>
                      <w:pStyle w:val="ReferentiegegevensHL"/>
                    </w:pPr>
                    <w:r>
                      <w:fldChar w:fldCharType="begin"/>
                    </w:r>
                    <w:r>
                      <w:instrText xml:space="preserve"> DOCPROPERTY  "iOnsKenmerk"  \* MERGEFORMAT </w:instrText>
                    </w:r>
                    <w:r>
                      <w:fldChar w:fldCharType="separate"/>
                    </w:r>
                    <w:r>
                      <w:t>2023-0000512560</w:t>
                    </w:r>
                    <w:r>
                      <w:fldChar w:fldCharType="end"/>
                    </w:r>
                  </w:p>
                  <w:p w14:paraId="7ED03E31" w14:textId="77777777" w:rsidR="00D933FB" w:rsidRDefault="00D933FB">
                    <w:pPr>
                      <w:pStyle w:val="WitregelW1"/>
                    </w:pPr>
                  </w:p>
                  <w:p w14:paraId="15EEDDDB" w14:textId="42BC31D3" w:rsidR="00D933FB" w:rsidRDefault="0003075F">
                    <w:pPr>
                      <w:pStyle w:val="Referentiegegevens"/>
                    </w:pPr>
                    <w:r>
                      <w:fldChar w:fldCharType="begin"/>
                    </w:r>
                    <w:r>
                      <w:instrText xml:space="preserve"> DOCPROPERTY  "iUwBrief"  \* MERGEFORMAT </w:instrText>
                    </w:r>
                    <w:r>
                      <w:fldChar w:fldCharType="end"/>
                    </w:r>
                  </w:p>
                  <w:p w14:paraId="07C1DE5F" w14:textId="77777777" w:rsidR="00D933FB" w:rsidRDefault="00D933FB">
                    <w:pPr>
                      <w:pStyle w:val="WitregelW1"/>
                    </w:pPr>
                  </w:p>
                  <w:p w14:paraId="337CA4C0" w14:textId="7A00D931" w:rsidR="00D933FB" w:rsidRDefault="0003075F">
                    <w:pPr>
                      <w:pStyle w:val="Referentiegegevens"/>
                    </w:pPr>
                    <w:r>
                      <w:fldChar w:fldCharType="begin"/>
                    </w:r>
                    <w:r>
                      <w:instrText xml:space="preserve"> DOCPROPERTY  "iCC"  \* MERGEFORMAT </w:instrText>
                    </w:r>
                    <w:r>
                      <w:fldChar w:fldCharType="end"/>
                    </w:r>
                  </w:p>
                  <w:p w14:paraId="4FC9231B" w14:textId="77777777" w:rsidR="00D933FB" w:rsidRDefault="00D933FB">
                    <w:pPr>
                      <w:pStyle w:val="WitregelW1"/>
                    </w:pPr>
                  </w:p>
                  <w:p w14:paraId="725495FA" w14:textId="77777777" w:rsidR="00D933FB" w:rsidRDefault="0003075F">
                    <w:pPr>
                      <w:pStyle w:val="Referentiegegevenskopjes"/>
                    </w:pPr>
                    <w:r>
                      <w:t>Bijlage(n)</w:t>
                    </w:r>
                  </w:p>
                  <w:p w14:paraId="320A897D" w14:textId="465248B4" w:rsidR="00D933FB" w:rsidRDefault="0003075F">
                    <w:pPr>
                      <w:pStyle w:val="Referentiegegevens"/>
                    </w:pPr>
                    <w:r>
                      <w:fldChar w:fldCharType="begin"/>
                    </w:r>
                    <w:r>
                      <w:instrText xml:space="preserve"> DOCPROPERTY  "iBijlagen"  \* MERGEFORMAT </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1DE0C8F" wp14:editId="1E94C030">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6B82F8AA" w14:textId="77777777" w:rsidR="00D933FB" w:rsidRDefault="0003075F">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1DE0C8F"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6B82F8AA" w14:textId="77777777" w:rsidR="00D933FB" w:rsidRDefault="0003075F">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B9DBD0A" wp14:editId="7D6A0D09">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0D998F84" w14:textId="77777777" w:rsidR="0003075F" w:rsidRDefault="0074610D" w:rsidP="0074610D">
                          <w:r>
                            <w:fldChar w:fldCharType="begin"/>
                          </w:r>
                          <w:r>
                            <w:instrText xml:space="preserve"> DOCPROPERTY  "iAdressering"  \* MERGEFORMAT </w:instrText>
                          </w:r>
                          <w:r>
                            <w:fldChar w:fldCharType="separate"/>
                          </w:r>
                          <w:r w:rsidR="0003075F">
                            <w:t xml:space="preserve">De voorzitter van de Tweede Kamer </w:t>
                          </w:r>
                        </w:p>
                        <w:p w14:paraId="50C445D2" w14:textId="07CB870E" w:rsidR="0074610D" w:rsidRDefault="0003075F" w:rsidP="0074610D">
                          <w:r>
                            <w:t>der Staten-Generaal</w:t>
                          </w:r>
                          <w:r w:rsidR="0074610D">
                            <w:fldChar w:fldCharType="end"/>
                          </w:r>
                        </w:p>
                        <w:p w14:paraId="5E71CFAA" w14:textId="10747670" w:rsidR="00D933FB" w:rsidRDefault="0003075F">
                          <w:r>
                            <w:fldChar w:fldCharType="begin"/>
                          </w:r>
                          <w:r>
                            <w:instrText xml:space="preserve"> DOCPROPERTY  "iStraat"  \* MERGEFORMAT </w:instrText>
                          </w:r>
                          <w:r>
                            <w:fldChar w:fldCharType="separate"/>
                          </w:r>
                          <w:r>
                            <w:t>Prinses Irenestraat</w:t>
                          </w:r>
                          <w:r>
                            <w:fldChar w:fldCharType="end"/>
                          </w:r>
                          <w:r>
                            <w:t xml:space="preserve"> </w:t>
                          </w:r>
                          <w:r>
                            <w:fldChar w:fldCharType="begin"/>
                          </w:r>
                          <w:r>
                            <w:instrText xml:space="preserve"> DOCPROPERTY  "iNr"  \* MERGEFORMAT </w:instrText>
                          </w:r>
                          <w:r>
                            <w:fldChar w:fldCharType="separate"/>
                          </w:r>
                          <w:r>
                            <w:t>6</w:t>
                          </w:r>
                          <w:r>
                            <w:fldChar w:fldCharType="end"/>
                          </w:r>
                          <w:r>
                            <w:fldChar w:fldCharType="begin"/>
                          </w:r>
                          <w:r>
                            <w:instrText xml:space="preserve"> DOCPROPERTY  "iToev"  \* MERGEFORMAT </w:instrText>
                          </w:r>
                          <w:r>
                            <w:fldChar w:fldCharType="end"/>
                          </w:r>
                        </w:p>
                        <w:p w14:paraId="4F38853F" w14:textId="49A7865D" w:rsidR="00D933FB" w:rsidRDefault="0003075F">
                          <w:r>
                            <w:fldChar w:fldCharType="begin"/>
                          </w:r>
                          <w:r>
                            <w:instrText xml:space="preserve"> DOCPROPERTY  "iPostcode"  \* MERGEFORMAT </w:instrText>
                          </w:r>
                          <w:r>
                            <w:fldChar w:fldCharType="separate"/>
                          </w:r>
                          <w:r>
                            <w:t>2595 BD</w:t>
                          </w:r>
                          <w:r>
                            <w:fldChar w:fldCharType="end"/>
                          </w:r>
                          <w:r>
                            <w:t xml:space="preserve"> </w:t>
                          </w:r>
                          <w:r>
                            <w:fldChar w:fldCharType="begin"/>
                          </w:r>
                          <w:r>
                            <w:instrText xml:space="preserve"> DOCPROPERTY  "iPlaats"  \* MERGEFORMAT </w:instrText>
                          </w:r>
                          <w:r>
                            <w:fldChar w:fldCharType="separate"/>
                          </w:r>
                          <w:r>
                            <w:t>Den Haag</w:t>
                          </w:r>
                          <w:r>
                            <w:fldChar w:fldCharType="end"/>
                          </w:r>
                        </w:p>
                        <w:p w14:paraId="465CAF95" w14:textId="6D53C274" w:rsidR="00D933FB" w:rsidRDefault="0003075F">
                          <w:pPr>
                            <w:pStyle w:val="KixCode"/>
                          </w:pPr>
                          <w:r>
                            <w:fldChar w:fldCharType="begin"/>
                          </w:r>
                          <w:r>
                            <w:instrText xml:space="preserve"> DOCPROPERTY  "iKixcode"  \* MERGEFORMAT </w:instrText>
                          </w:r>
                          <w:r>
                            <w:fldChar w:fldCharType="separate"/>
                          </w:r>
                          <w:r>
                            <w:t>2595 BD6</w:t>
                          </w:r>
                          <w:r>
                            <w:fldChar w:fldCharType="end"/>
                          </w:r>
                        </w:p>
                      </w:txbxContent>
                    </wps:txbx>
                    <wps:bodyPr vert="horz" wrap="square" lIns="0" tIns="0" rIns="0" bIns="0" anchor="t" anchorCtr="0"/>
                  </wps:wsp>
                </a:graphicData>
              </a:graphic>
            </wp:anchor>
          </w:drawing>
        </mc:Choice>
        <mc:Fallback>
          <w:pict>
            <v:shape w14:anchorId="4B9DBD0A"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0D998F84" w14:textId="77777777" w:rsidR="0003075F" w:rsidRDefault="0074610D" w:rsidP="0074610D">
                    <w:r>
                      <w:fldChar w:fldCharType="begin"/>
                    </w:r>
                    <w:r>
                      <w:instrText xml:space="preserve"> DOCPROPERTY  "iAdressering"  \* MERGEFORMAT </w:instrText>
                    </w:r>
                    <w:r>
                      <w:fldChar w:fldCharType="separate"/>
                    </w:r>
                    <w:r w:rsidR="0003075F">
                      <w:t xml:space="preserve">De voorzitter van de Tweede Kamer </w:t>
                    </w:r>
                  </w:p>
                  <w:p w14:paraId="50C445D2" w14:textId="07CB870E" w:rsidR="0074610D" w:rsidRDefault="0003075F" w:rsidP="0074610D">
                    <w:r>
                      <w:t>der Staten-Generaal</w:t>
                    </w:r>
                    <w:r w:rsidR="0074610D">
                      <w:fldChar w:fldCharType="end"/>
                    </w:r>
                  </w:p>
                  <w:p w14:paraId="5E71CFAA" w14:textId="10747670" w:rsidR="00D933FB" w:rsidRDefault="0003075F">
                    <w:r>
                      <w:fldChar w:fldCharType="begin"/>
                    </w:r>
                    <w:r>
                      <w:instrText xml:space="preserve"> DOCPROPERTY  "iStraat"  \* MERGEFORMAT </w:instrText>
                    </w:r>
                    <w:r>
                      <w:fldChar w:fldCharType="separate"/>
                    </w:r>
                    <w:r>
                      <w:t>Prinses Irenestraat</w:t>
                    </w:r>
                    <w:r>
                      <w:fldChar w:fldCharType="end"/>
                    </w:r>
                    <w:r>
                      <w:t xml:space="preserve"> </w:t>
                    </w:r>
                    <w:r>
                      <w:fldChar w:fldCharType="begin"/>
                    </w:r>
                    <w:r>
                      <w:instrText xml:space="preserve"> DOCPROPERTY  "iNr"  \* MERGEFORMAT </w:instrText>
                    </w:r>
                    <w:r>
                      <w:fldChar w:fldCharType="separate"/>
                    </w:r>
                    <w:r>
                      <w:t>6</w:t>
                    </w:r>
                    <w:r>
                      <w:fldChar w:fldCharType="end"/>
                    </w:r>
                    <w:r>
                      <w:fldChar w:fldCharType="begin"/>
                    </w:r>
                    <w:r>
                      <w:instrText xml:space="preserve"> DOCPROPERTY  "iToev"  \* MERGEFORMAT </w:instrText>
                    </w:r>
                    <w:r>
                      <w:fldChar w:fldCharType="end"/>
                    </w:r>
                  </w:p>
                  <w:p w14:paraId="4F38853F" w14:textId="49A7865D" w:rsidR="00D933FB" w:rsidRDefault="0003075F">
                    <w:r>
                      <w:fldChar w:fldCharType="begin"/>
                    </w:r>
                    <w:r>
                      <w:instrText xml:space="preserve"> DOCPROPERTY  "iPostcode"  \* MERGEFORMAT </w:instrText>
                    </w:r>
                    <w:r>
                      <w:fldChar w:fldCharType="separate"/>
                    </w:r>
                    <w:r>
                      <w:t>2595 BD</w:t>
                    </w:r>
                    <w:r>
                      <w:fldChar w:fldCharType="end"/>
                    </w:r>
                    <w:r>
                      <w:t xml:space="preserve"> </w:t>
                    </w:r>
                    <w:r>
                      <w:fldChar w:fldCharType="begin"/>
                    </w:r>
                    <w:r>
                      <w:instrText xml:space="preserve"> DOCPROPERTY  "iPlaats"  \* MERGEFORMAT </w:instrText>
                    </w:r>
                    <w:r>
                      <w:fldChar w:fldCharType="separate"/>
                    </w:r>
                    <w:r>
                      <w:t>Den Haag</w:t>
                    </w:r>
                    <w:r>
                      <w:fldChar w:fldCharType="end"/>
                    </w:r>
                  </w:p>
                  <w:p w14:paraId="465CAF95" w14:textId="6D53C274" w:rsidR="00D933FB" w:rsidRDefault="0003075F">
                    <w:pPr>
                      <w:pStyle w:val="KixCode"/>
                    </w:pPr>
                    <w:r>
                      <w:fldChar w:fldCharType="begin"/>
                    </w:r>
                    <w:r>
                      <w:instrText xml:space="preserve"> DOCPROPERTY  "iKixcode"  \* MERGEFORMAT </w:instrText>
                    </w:r>
                    <w:r>
                      <w:fldChar w:fldCharType="separate"/>
                    </w:r>
                    <w:r>
                      <w:t>2595 BD6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882FB64" wp14:editId="48FA835C">
              <wp:simplePos x="0" y="0"/>
              <wp:positionH relativeFrom="page">
                <wp:posOffset>1007744</wp:posOffset>
              </wp:positionH>
              <wp:positionV relativeFrom="page">
                <wp:posOffset>3635375</wp:posOffset>
              </wp:positionV>
              <wp:extent cx="4103370" cy="97028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97028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D933FB" w14:paraId="755BF826" w14:textId="77777777">
                            <w:trPr>
                              <w:trHeight w:val="200"/>
                            </w:trPr>
                            <w:tc>
                              <w:tcPr>
                                <w:tcW w:w="1134" w:type="dxa"/>
                              </w:tcPr>
                              <w:p w14:paraId="6C2CC0F0" w14:textId="77777777" w:rsidR="00D933FB" w:rsidRDefault="00D933FB"/>
                            </w:tc>
                            <w:tc>
                              <w:tcPr>
                                <w:tcW w:w="5244" w:type="dxa"/>
                              </w:tcPr>
                              <w:p w14:paraId="0BF29C1F" w14:textId="77777777" w:rsidR="00D933FB" w:rsidRDefault="00D933FB"/>
                            </w:tc>
                          </w:tr>
                          <w:tr w:rsidR="00D933FB" w14:paraId="1E6518F8" w14:textId="77777777">
                            <w:trPr>
                              <w:trHeight w:val="240"/>
                            </w:trPr>
                            <w:tc>
                              <w:tcPr>
                                <w:tcW w:w="1134" w:type="dxa"/>
                              </w:tcPr>
                              <w:p w14:paraId="644BAE0F" w14:textId="77777777" w:rsidR="00D933FB" w:rsidRDefault="0003075F">
                                <w:r>
                                  <w:t>Datum</w:t>
                                </w:r>
                              </w:p>
                            </w:tc>
                            <w:tc>
                              <w:tcPr>
                                <w:tcW w:w="5244" w:type="dxa"/>
                              </w:tcPr>
                              <w:p w14:paraId="466150C9" w14:textId="618A9ADA" w:rsidR="00D933FB" w:rsidRDefault="0003075F">
                                <w:r>
                                  <w:fldChar w:fldCharType="begin"/>
                                </w:r>
                                <w:r>
                                  <w:instrText xml:space="preserve"> DOCPROPERTY  "iDatum"  \* MERGEFORMAT </w:instrText>
                                </w:r>
                                <w:r>
                                  <w:fldChar w:fldCharType="end"/>
                                </w:r>
                              </w:p>
                            </w:tc>
                          </w:tr>
                          <w:tr w:rsidR="00D933FB" w14:paraId="3F7DA37E" w14:textId="77777777">
                            <w:trPr>
                              <w:trHeight w:val="240"/>
                            </w:trPr>
                            <w:tc>
                              <w:tcPr>
                                <w:tcW w:w="1134" w:type="dxa"/>
                              </w:tcPr>
                              <w:p w14:paraId="277BB5CA" w14:textId="77777777" w:rsidR="00D933FB" w:rsidRDefault="0003075F">
                                <w:r>
                                  <w:t>Betreft</w:t>
                                </w:r>
                              </w:p>
                            </w:tc>
                            <w:tc>
                              <w:tcPr>
                                <w:tcW w:w="5244" w:type="dxa"/>
                              </w:tcPr>
                              <w:p w14:paraId="4FF9DC1A" w14:textId="0D0278A0" w:rsidR="00D933FB" w:rsidRDefault="0003075F">
                                <w:r>
                                  <w:fldChar w:fldCharType="begin"/>
                                </w:r>
                                <w:r>
                                  <w:instrText xml:space="preserve"> DOCPROPERTY  "iOnderwerp"  \* MERGEFORMAT </w:instrText>
                                </w:r>
                                <w:r>
                                  <w:fldChar w:fldCharType="separate"/>
                                </w:r>
                                <w:r>
                                  <w:t>Suppletoire begroting Prinsjesdag 2023</w:t>
                                </w:r>
                                <w:r>
                                  <w:fldChar w:fldCharType="end"/>
                                </w:r>
                              </w:p>
                            </w:tc>
                          </w:tr>
                          <w:tr w:rsidR="00D933FB" w14:paraId="039D06F1" w14:textId="77777777">
                            <w:trPr>
                              <w:trHeight w:val="200"/>
                            </w:trPr>
                            <w:tc>
                              <w:tcPr>
                                <w:tcW w:w="1134" w:type="dxa"/>
                              </w:tcPr>
                              <w:p w14:paraId="51F5EEA4" w14:textId="77777777" w:rsidR="00D933FB" w:rsidRDefault="00D933FB"/>
                            </w:tc>
                            <w:tc>
                              <w:tcPr>
                                <w:tcW w:w="5244" w:type="dxa"/>
                              </w:tcPr>
                              <w:p w14:paraId="62D0E98F" w14:textId="77777777" w:rsidR="00D933FB" w:rsidRDefault="00D933FB"/>
                            </w:tc>
                          </w:tr>
                        </w:tbl>
                        <w:p w14:paraId="3A2005EC" w14:textId="77777777" w:rsidR="004A6CAA" w:rsidRDefault="004A6CAA"/>
                      </w:txbxContent>
                    </wps:txbx>
                    <wps:bodyPr vert="horz" wrap="square" lIns="0" tIns="0" rIns="0" bIns="0" anchor="t" anchorCtr="0"/>
                  </wps:wsp>
                </a:graphicData>
              </a:graphic>
            </wp:anchor>
          </w:drawing>
        </mc:Choice>
        <mc:Fallback>
          <w:pict>
            <v:shape w14:anchorId="6882FB64" id="Documentgegevens" o:spid="_x0000_s1032" type="#_x0000_t202" style="position:absolute;margin-left:79.35pt;margin-top:286.25pt;width:323.1pt;height:76.4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34"/>
                      <w:gridCol w:w="5244"/>
                    </w:tblGrid>
                    <w:tr w:rsidR="00D933FB" w14:paraId="755BF826" w14:textId="77777777">
                      <w:trPr>
                        <w:trHeight w:val="200"/>
                      </w:trPr>
                      <w:tc>
                        <w:tcPr>
                          <w:tcW w:w="1134" w:type="dxa"/>
                        </w:tcPr>
                        <w:p w14:paraId="6C2CC0F0" w14:textId="77777777" w:rsidR="00D933FB" w:rsidRDefault="00D933FB"/>
                      </w:tc>
                      <w:tc>
                        <w:tcPr>
                          <w:tcW w:w="5244" w:type="dxa"/>
                        </w:tcPr>
                        <w:p w14:paraId="0BF29C1F" w14:textId="77777777" w:rsidR="00D933FB" w:rsidRDefault="00D933FB"/>
                      </w:tc>
                    </w:tr>
                    <w:tr w:rsidR="00D933FB" w14:paraId="1E6518F8" w14:textId="77777777">
                      <w:trPr>
                        <w:trHeight w:val="240"/>
                      </w:trPr>
                      <w:tc>
                        <w:tcPr>
                          <w:tcW w:w="1134" w:type="dxa"/>
                        </w:tcPr>
                        <w:p w14:paraId="644BAE0F" w14:textId="77777777" w:rsidR="00D933FB" w:rsidRDefault="0003075F">
                          <w:r>
                            <w:t>Datum</w:t>
                          </w:r>
                        </w:p>
                      </w:tc>
                      <w:tc>
                        <w:tcPr>
                          <w:tcW w:w="5244" w:type="dxa"/>
                        </w:tcPr>
                        <w:p w14:paraId="466150C9" w14:textId="618A9ADA" w:rsidR="00D933FB" w:rsidRDefault="0003075F">
                          <w:r>
                            <w:fldChar w:fldCharType="begin"/>
                          </w:r>
                          <w:r>
                            <w:instrText xml:space="preserve"> DOCPROPERTY  "iDatum"  \* MERGEFORMAT </w:instrText>
                          </w:r>
                          <w:r>
                            <w:fldChar w:fldCharType="end"/>
                          </w:r>
                        </w:p>
                      </w:tc>
                    </w:tr>
                    <w:tr w:rsidR="00D933FB" w14:paraId="3F7DA37E" w14:textId="77777777">
                      <w:trPr>
                        <w:trHeight w:val="240"/>
                      </w:trPr>
                      <w:tc>
                        <w:tcPr>
                          <w:tcW w:w="1134" w:type="dxa"/>
                        </w:tcPr>
                        <w:p w14:paraId="277BB5CA" w14:textId="77777777" w:rsidR="00D933FB" w:rsidRDefault="0003075F">
                          <w:r>
                            <w:t>Betreft</w:t>
                          </w:r>
                        </w:p>
                      </w:tc>
                      <w:tc>
                        <w:tcPr>
                          <w:tcW w:w="5244" w:type="dxa"/>
                        </w:tcPr>
                        <w:p w14:paraId="4FF9DC1A" w14:textId="0D0278A0" w:rsidR="00D933FB" w:rsidRDefault="0003075F">
                          <w:r>
                            <w:fldChar w:fldCharType="begin"/>
                          </w:r>
                          <w:r>
                            <w:instrText xml:space="preserve"> DOCPROPERTY  "iOnderwerp"  \* MERGEFORMAT </w:instrText>
                          </w:r>
                          <w:r>
                            <w:fldChar w:fldCharType="separate"/>
                          </w:r>
                          <w:r>
                            <w:t>Suppletoire begroting Prinsjesdag 2023</w:t>
                          </w:r>
                          <w:r>
                            <w:fldChar w:fldCharType="end"/>
                          </w:r>
                        </w:p>
                      </w:tc>
                    </w:tr>
                    <w:tr w:rsidR="00D933FB" w14:paraId="039D06F1" w14:textId="77777777">
                      <w:trPr>
                        <w:trHeight w:val="200"/>
                      </w:trPr>
                      <w:tc>
                        <w:tcPr>
                          <w:tcW w:w="1134" w:type="dxa"/>
                        </w:tcPr>
                        <w:p w14:paraId="51F5EEA4" w14:textId="77777777" w:rsidR="00D933FB" w:rsidRDefault="00D933FB"/>
                      </w:tc>
                      <w:tc>
                        <w:tcPr>
                          <w:tcW w:w="5244" w:type="dxa"/>
                        </w:tcPr>
                        <w:p w14:paraId="62D0E98F" w14:textId="77777777" w:rsidR="00D933FB" w:rsidRDefault="00D933FB"/>
                      </w:tc>
                    </w:tr>
                  </w:tbl>
                  <w:p w14:paraId="3A2005EC" w14:textId="77777777" w:rsidR="004A6CAA" w:rsidRDefault="004A6CA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1F3DC6D" wp14:editId="235C0B67">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2C30250" w14:textId="77777777" w:rsidR="00D933FB" w:rsidRDefault="0003075F">
                          <w:pPr>
                            <w:pStyle w:val="Afzendgegevens"/>
                          </w:pPr>
                          <w:r>
                            <w:t xml:space="preserve">Pagina </w:t>
                          </w:r>
                          <w:r>
                            <w:fldChar w:fldCharType="begin"/>
                          </w:r>
                          <w:r>
                            <w:instrText>PAGE</w:instrText>
                          </w:r>
                          <w:r>
                            <w:fldChar w:fldCharType="separate"/>
                          </w:r>
                          <w:r w:rsidR="0004552D">
                            <w:rPr>
                              <w:noProof/>
                            </w:rPr>
                            <w:t>1</w:t>
                          </w:r>
                          <w:r>
                            <w:fldChar w:fldCharType="end"/>
                          </w:r>
                          <w:r>
                            <w:t xml:space="preserve"> van </w:t>
                          </w:r>
                          <w:r>
                            <w:fldChar w:fldCharType="begin"/>
                          </w:r>
                          <w:r>
                            <w:instrText>NUMPAGES</w:instrText>
                          </w:r>
                          <w:r>
                            <w:fldChar w:fldCharType="separate"/>
                          </w:r>
                          <w:r w:rsidR="0004552D">
                            <w:rPr>
                              <w:noProof/>
                            </w:rPr>
                            <w:t>1</w:t>
                          </w:r>
                          <w:r>
                            <w:fldChar w:fldCharType="end"/>
                          </w:r>
                        </w:p>
                      </w:txbxContent>
                    </wps:txbx>
                    <wps:bodyPr vert="horz" wrap="square" lIns="0" tIns="0" rIns="0" bIns="0" anchor="t" anchorCtr="0"/>
                  </wps:wsp>
                </a:graphicData>
              </a:graphic>
            </wp:anchor>
          </w:drawing>
        </mc:Choice>
        <mc:Fallback>
          <w:pict>
            <v:shape w14:anchorId="21F3DC6D"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22C30250" w14:textId="77777777" w:rsidR="00D933FB" w:rsidRDefault="0003075F">
                    <w:pPr>
                      <w:pStyle w:val="Afzendgegevens"/>
                    </w:pPr>
                    <w:r>
                      <w:t xml:space="preserve">Pagina </w:t>
                    </w:r>
                    <w:r>
                      <w:fldChar w:fldCharType="begin"/>
                    </w:r>
                    <w:r>
                      <w:instrText>PAGE</w:instrText>
                    </w:r>
                    <w:r>
                      <w:fldChar w:fldCharType="separate"/>
                    </w:r>
                    <w:r w:rsidR="0004552D">
                      <w:rPr>
                        <w:noProof/>
                      </w:rPr>
                      <w:t>1</w:t>
                    </w:r>
                    <w:r>
                      <w:fldChar w:fldCharType="end"/>
                    </w:r>
                    <w:r>
                      <w:t xml:space="preserve"> van </w:t>
                    </w:r>
                    <w:r>
                      <w:fldChar w:fldCharType="begin"/>
                    </w:r>
                    <w:r>
                      <w:instrText>NUMPAGES</w:instrText>
                    </w:r>
                    <w:r>
                      <w:fldChar w:fldCharType="separate"/>
                    </w:r>
                    <w:r w:rsidR="0004552D">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3DE641"/>
    <w:multiLevelType w:val="multilevel"/>
    <w:tmpl w:val="085A33B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DB639AA"/>
    <w:multiLevelType w:val="multilevel"/>
    <w:tmpl w:val="29F175E3"/>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65B1912"/>
    <w:multiLevelType w:val="multilevel"/>
    <w:tmpl w:val="7CC64DD8"/>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93E8D4"/>
    <w:multiLevelType w:val="multilevel"/>
    <w:tmpl w:val="9EBCE353"/>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B8B552"/>
    <w:multiLevelType w:val="multilevel"/>
    <w:tmpl w:val="FAF22FC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946BDB"/>
    <w:multiLevelType w:val="multilevel"/>
    <w:tmpl w:val="20EF541C"/>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6781061">
    <w:abstractNumId w:val="0"/>
  </w:num>
  <w:num w:numId="2" w16cid:durableId="2113698579">
    <w:abstractNumId w:val="5"/>
  </w:num>
  <w:num w:numId="3" w16cid:durableId="716468096">
    <w:abstractNumId w:val="1"/>
  </w:num>
  <w:num w:numId="4" w16cid:durableId="1191869372">
    <w:abstractNumId w:val="3"/>
  </w:num>
  <w:num w:numId="5" w16cid:durableId="554045763">
    <w:abstractNumId w:val="2"/>
  </w:num>
  <w:num w:numId="6" w16cid:durableId="1271159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3FB"/>
    <w:rsid w:val="0003075F"/>
    <w:rsid w:val="0004552D"/>
    <w:rsid w:val="001A18B9"/>
    <w:rsid w:val="00207B41"/>
    <w:rsid w:val="00280793"/>
    <w:rsid w:val="00287978"/>
    <w:rsid w:val="00294F56"/>
    <w:rsid w:val="00395F22"/>
    <w:rsid w:val="0049419F"/>
    <w:rsid w:val="004A6CAA"/>
    <w:rsid w:val="004E6CD5"/>
    <w:rsid w:val="0055698F"/>
    <w:rsid w:val="00666A3D"/>
    <w:rsid w:val="0074610D"/>
    <w:rsid w:val="007B5850"/>
    <w:rsid w:val="00866CB7"/>
    <w:rsid w:val="0089273D"/>
    <w:rsid w:val="009559A6"/>
    <w:rsid w:val="00995864"/>
    <w:rsid w:val="009F2B10"/>
    <w:rsid w:val="00B175AB"/>
    <w:rsid w:val="00C243E6"/>
    <w:rsid w:val="00C43B05"/>
    <w:rsid w:val="00D82071"/>
    <w:rsid w:val="00D933FB"/>
    <w:rsid w:val="00E92ED3"/>
    <w:rsid w:val="00F155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FE823"/>
  <w15:docId w15:val="{FC91322B-680B-4ED3-8737-79B625AF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1A18B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A18B9"/>
    <w:rPr>
      <w:sz w:val="16"/>
      <w:szCs w:val="16"/>
    </w:rPr>
  </w:style>
  <w:style w:type="paragraph" w:styleId="Tekstopmerking">
    <w:name w:val="annotation text"/>
    <w:basedOn w:val="Standaard"/>
    <w:link w:val="TekstopmerkingChar"/>
    <w:uiPriority w:val="99"/>
    <w:unhideWhenUsed/>
    <w:rsid w:val="001A18B9"/>
    <w:pPr>
      <w:spacing w:line="240" w:lineRule="auto"/>
    </w:pPr>
    <w:rPr>
      <w:sz w:val="20"/>
      <w:szCs w:val="20"/>
    </w:rPr>
  </w:style>
  <w:style w:type="character" w:customStyle="1" w:styleId="TekstopmerkingChar">
    <w:name w:val="Tekst opmerking Char"/>
    <w:basedOn w:val="Standaardalinea-lettertype"/>
    <w:link w:val="Tekstopmerking"/>
    <w:uiPriority w:val="99"/>
    <w:rsid w:val="001A18B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A18B9"/>
    <w:rPr>
      <w:b/>
      <w:bCs/>
    </w:rPr>
  </w:style>
  <w:style w:type="character" w:customStyle="1" w:styleId="OnderwerpvanopmerkingChar">
    <w:name w:val="Onderwerp van opmerking Char"/>
    <w:basedOn w:val="TekstopmerkingChar"/>
    <w:link w:val="Onderwerpvanopmerking"/>
    <w:uiPriority w:val="99"/>
    <w:semiHidden/>
    <w:rsid w:val="001A18B9"/>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16689">
      <w:bodyDiv w:val="1"/>
      <w:marLeft w:val="0"/>
      <w:marRight w:val="0"/>
      <w:marTop w:val="0"/>
      <w:marBottom w:val="0"/>
      <w:divBdr>
        <w:top w:val="none" w:sz="0" w:space="0" w:color="auto"/>
        <w:left w:val="none" w:sz="0" w:space="0" w:color="auto"/>
        <w:bottom w:val="none" w:sz="0" w:space="0" w:color="auto"/>
        <w:right w:val="none" w:sz="0" w:space="0" w:color="auto"/>
      </w:divBdr>
    </w:div>
    <w:div w:id="1742171022">
      <w:bodyDiv w:val="1"/>
      <w:marLeft w:val="0"/>
      <w:marRight w:val="0"/>
      <w:marTop w:val="0"/>
      <w:marBottom w:val="0"/>
      <w:divBdr>
        <w:top w:val="none" w:sz="0" w:space="0" w:color="auto"/>
        <w:left w:val="none" w:sz="0" w:space="0" w:color="auto"/>
        <w:bottom w:val="none" w:sz="0" w:space="0" w:color="auto"/>
        <w:right w:val="none" w:sz="0" w:space="0" w:color="auto"/>
      </w:divBdr>
    </w:div>
    <w:div w:id="1876653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341</ap:Words>
  <ap:Characters>1880</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2023-09-05T06:33:00.0000000Z</dcterms:created>
  <dcterms:modified xsi:type="dcterms:W3CDTF">2023-09-06T12:07:00.0000000Z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1</vt:lpwstr>
  </property>
  <property fmtid="{D5CDD505-2E9C-101B-9397-08002B2CF9AE}" pid="5" name="iCC">
    <vt:lpwstr/>
  </property>
  <property fmtid="{D5CDD505-2E9C-101B-9397-08002B2CF9AE}" pid="6" name="iDatum">
    <vt:lpwstr/>
  </property>
  <property fmtid="{D5CDD505-2E9C-101B-9397-08002B2CF9AE}" pid="7" name="iKixcode">
    <vt:lpwstr>2595 BD6</vt:lpwstr>
  </property>
  <property fmtid="{D5CDD505-2E9C-101B-9397-08002B2CF9AE}" pid="8" name="iNr">
    <vt:lpwstr>6</vt:lpwstr>
  </property>
  <property fmtid="{D5CDD505-2E9C-101B-9397-08002B2CF9AE}" pid="9" name="iOnderwerp">
    <vt:lpwstr>Suppletoire begroting Prinsjesdag 2023</vt:lpwstr>
  </property>
  <property fmtid="{D5CDD505-2E9C-101B-9397-08002B2CF9AE}" pid="10" name="iOnsKenmerk">
    <vt:lpwstr>2023-0000512560</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y fmtid="{D5CDD505-2E9C-101B-9397-08002B2CF9AE}" pid="16" name="ContentTypeId">
    <vt:lpwstr>0x010100888989EAB2E4D243B4602DE2F14C6F21</vt:lpwstr>
  </property>
</Properties>
</file>