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AD" w:rsidP="00D92CAD" w:rsidRDefault="00984E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D92CAD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D92CAD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D92CAD">
        <w:rPr>
          <w:rFonts w:ascii="Times New Roman" w:hAnsi="Times New Roman" w:cs="Times New Roman"/>
        </w:rPr>
        <w:br/>
      </w:r>
    </w:p>
    <w:p w:rsidR="00D92CAD" w:rsidP="00D92CAD" w:rsidRDefault="00880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Woensdag</w:t>
      </w:r>
      <w:r w:rsidR="00081F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7969">
        <w:rPr>
          <w:rFonts w:ascii="Times New Roman" w:hAnsi="Times New Roman" w:cs="Times New Roman"/>
          <w:bCs/>
          <w:sz w:val="24"/>
          <w:szCs w:val="24"/>
        </w:rPr>
        <w:t>21</w:t>
      </w:r>
      <w:r w:rsidR="00846DE1">
        <w:rPr>
          <w:rFonts w:ascii="Times New Roman" w:hAnsi="Times New Roman" w:cs="Times New Roman"/>
          <w:bCs/>
          <w:sz w:val="24"/>
          <w:szCs w:val="24"/>
        </w:rPr>
        <w:t xml:space="preserve"> juni </w:t>
      </w:r>
      <w:r w:rsidR="00081FC4">
        <w:rPr>
          <w:rFonts w:ascii="Times New Roman" w:hAnsi="Times New Roman" w:cs="Times New Roman"/>
          <w:bCs/>
          <w:sz w:val="24"/>
          <w:szCs w:val="24"/>
        </w:rPr>
        <w:t>2023</w:t>
      </w:r>
      <w:r w:rsidRPr="009A2F12" w:rsidR="00D92CAD">
        <w:rPr>
          <w:rFonts w:ascii="Times New Roman" w:hAnsi="Times New Roman" w:cs="Times New Roman"/>
        </w:rPr>
        <w:t xml:space="preserve">, bij aanvang procedurevergadering om </w:t>
      </w:r>
      <w:r w:rsidR="00492B8B">
        <w:rPr>
          <w:rFonts w:ascii="Times New Roman" w:hAnsi="Times New Roman" w:cs="Times New Roman"/>
        </w:rPr>
        <w:t>10.15</w:t>
      </w:r>
      <w:r w:rsidRPr="009A2F12" w:rsidR="00D92CAD">
        <w:rPr>
          <w:rFonts w:ascii="Times New Roman" w:hAnsi="Times New Roman" w:cs="Times New Roman"/>
        </w:rPr>
        <w:t xml:space="preserve"> uur:</w:t>
      </w:r>
    </w:p>
    <w:p w:rsidR="007D5372" w:rsidP="00D92CAD" w:rsidRDefault="007D5372">
      <w:pPr>
        <w:rPr>
          <w:rFonts w:ascii="Times New Roman" w:hAnsi="Times New Roman" w:cs="Times New Roman"/>
        </w:rPr>
      </w:pPr>
    </w:p>
    <w:p w:rsidRPr="00DE07C6" w:rsidR="00984E5C" w:rsidP="00967969" w:rsidRDefault="008D7BB5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07C6">
        <w:rPr>
          <w:rFonts w:ascii="Times New Roman" w:hAnsi="Times New Roman" w:cs="Times New Roman"/>
          <w:bCs/>
          <w:sz w:val="24"/>
          <w:szCs w:val="24"/>
        </w:rPr>
        <w:t>De leden</w:t>
      </w:r>
      <w:r w:rsidRPr="00DE07C6" w:rsidR="00967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C6" w:rsidR="00967969">
        <w:rPr>
          <w:rFonts w:ascii="Times New Roman" w:hAnsi="Times New Roman" w:cs="Times New Roman"/>
          <w:b/>
          <w:bCs/>
          <w:sz w:val="24"/>
          <w:szCs w:val="24"/>
        </w:rPr>
        <w:t>RAEMAKERS</w:t>
      </w:r>
      <w:r w:rsidRPr="00DE07C6" w:rsidR="00846DE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E07C6" w:rsidR="00967969">
        <w:rPr>
          <w:rFonts w:ascii="Times New Roman" w:hAnsi="Times New Roman" w:cs="Times New Roman"/>
          <w:b/>
          <w:bCs/>
          <w:sz w:val="24"/>
          <w:szCs w:val="24"/>
        </w:rPr>
        <w:t>D66</w:t>
      </w:r>
      <w:r w:rsidRPr="00DE07C6" w:rsidR="00846DE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E07C6">
        <w:rPr>
          <w:rFonts w:ascii="Times New Roman" w:hAnsi="Times New Roman" w:cs="Times New Roman"/>
          <w:bCs/>
          <w:sz w:val="24"/>
          <w:szCs w:val="24"/>
        </w:rPr>
        <w:t xml:space="preserve"> en </w:t>
      </w:r>
      <w:r w:rsidRPr="00DE07C6">
        <w:rPr>
          <w:rFonts w:ascii="Times New Roman" w:hAnsi="Times New Roman" w:cs="Times New Roman"/>
          <w:b/>
          <w:bCs/>
          <w:sz w:val="24"/>
          <w:szCs w:val="24"/>
        </w:rPr>
        <w:t>VERKUIJLEN (VVD</w:t>
      </w:r>
      <w:r w:rsidRPr="00DE07C6">
        <w:rPr>
          <w:rFonts w:ascii="Times New Roman" w:hAnsi="Times New Roman" w:cs="Times New Roman"/>
          <w:bCs/>
          <w:sz w:val="24"/>
          <w:szCs w:val="24"/>
        </w:rPr>
        <w:t>)</w:t>
      </w:r>
      <w:r w:rsidRPr="00DE07C6" w:rsidR="00846DE1">
        <w:rPr>
          <w:rFonts w:ascii="Times New Roman" w:hAnsi="Times New Roman" w:cs="Times New Roman"/>
          <w:bCs/>
          <w:sz w:val="24"/>
          <w:szCs w:val="24"/>
        </w:rPr>
        <w:t>; verzoek om technische briefing</w:t>
      </w:r>
      <w:r w:rsidRPr="00DE07C6" w:rsidR="00967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C6" w:rsidR="00967969">
        <w:rPr>
          <w:rFonts w:ascii="Times New Roman" w:hAnsi="Times New Roman" w:cs="Times New Roman"/>
          <w:sz w:val="24"/>
          <w:szCs w:val="24"/>
        </w:rPr>
        <w:t>van het ministerie over de Hervormingsagenda. Te organiseren 27 of 28 juni, nog voor het plenaire debat</w:t>
      </w:r>
      <w:r w:rsidRPr="00DE07C6">
        <w:rPr>
          <w:rFonts w:ascii="Times New Roman" w:hAnsi="Times New Roman" w:cs="Times New Roman"/>
          <w:sz w:val="24"/>
          <w:szCs w:val="24"/>
        </w:rPr>
        <w:t>*</w:t>
      </w:r>
      <w:r w:rsidRPr="00DE07C6" w:rsidR="00967969">
        <w:rPr>
          <w:rFonts w:ascii="Times New Roman" w:hAnsi="Times New Roman" w:cs="Times New Roman"/>
          <w:sz w:val="24"/>
          <w:szCs w:val="24"/>
        </w:rPr>
        <w:t xml:space="preserve">. </w:t>
      </w:r>
      <w:r w:rsidRPr="00DE07C6" w:rsidR="00DF35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DE07C6" w:rsidR="008803CB" w:rsidP="00984E5C" w:rsidRDefault="00984E5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07C6">
        <w:rPr>
          <w:rFonts w:ascii="Times New Roman" w:hAnsi="Times New Roman" w:cs="Times New Roman"/>
          <w:bCs/>
          <w:sz w:val="24"/>
          <w:szCs w:val="24"/>
        </w:rPr>
        <w:t>het lid</w:t>
      </w:r>
      <w:r w:rsidRPr="00DE07C6" w:rsidR="00DF35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7C6">
        <w:rPr>
          <w:rFonts w:ascii="Times New Roman" w:hAnsi="Times New Roman" w:cs="Times New Roman"/>
          <w:b/>
          <w:bCs/>
          <w:sz w:val="24"/>
          <w:szCs w:val="24"/>
        </w:rPr>
        <w:t>DIJK</w:t>
      </w:r>
      <w:r w:rsidRPr="00DE07C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DE07C6">
        <w:rPr>
          <w:rFonts w:ascii="Times New Roman" w:hAnsi="Times New Roman" w:cs="Times New Roman"/>
          <w:b/>
          <w:bCs/>
          <w:sz w:val="24"/>
          <w:szCs w:val="24"/>
        </w:rPr>
        <w:t>SP</w:t>
      </w:r>
      <w:r w:rsidRPr="00DE07C6">
        <w:rPr>
          <w:rFonts w:ascii="Times New Roman" w:hAnsi="Times New Roman" w:cs="Times New Roman"/>
          <w:bCs/>
          <w:sz w:val="24"/>
          <w:szCs w:val="24"/>
        </w:rPr>
        <w:t xml:space="preserve">); verzoek aan de Minister van VWS voor een reactie op </w:t>
      </w:r>
      <w:hyperlink w:history="1" r:id="rId5">
        <w:r w:rsidRPr="00DE07C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het zwartboek Een boek vol rotte tanden, Getuigenissen van én oplossingen voor de gaten in ons mondbeleid van Dokters van de Wereld en de FNV</w:t>
        </w:r>
      </w:hyperlink>
      <w:r w:rsidRPr="00DE07C6">
        <w:rPr>
          <w:rFonts w:ascii="Times New Roman" w:hAnsi="Times New Roman" w:cs="Times New Roman"/>
          <w:bCs/>
          <w:sz w:val="24"/>
          <w:szCs w:val="24"/>
        </w:rPr>
        <w:t>.</w:t>
      </w:r>
    </w:p>
    <w:p w:rsidRPr="00DE07C6" w:rsidR="00984E5C" w:rsidP="00C53288" w:rsidRDefault="00984E5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07C6">
        <w:rPr>
          <w:rFonts w:ascii="Times New Roman" w:hAnsi="Times New Roman" w:cs="Times New Roman"/>
          <w:sz w:val="24"/>
          <w:szCs w:val="24"/>
        </w:rPr>
        <w:t xml:space="preserve">het lid </w:t>
      </w:r>
      <w:r w:rsidRPr="00DE07C6">
        <w:rPr>
          <w:rFonts w:ascii="Times New Roman" w:hAnsi="Times New Roman" w:cs="Times New Roman"/>
          <w:b/>
          <w:sz w:val="24"/>
          <w:szCs w:val="24"/>
        </w:rPr>
        <w:t>VAN DEN BERG (CDA)</w:t>
      </w:r>
      <w:r w:rsidRPr="00DE07C6">
        <w:rPr>
          <w:rFonts w:ascii="Times New Roman" w:hAnsi="Times New Roman" w:cs="Times New Roman"/>
          <w:sz w:val="24"/>
          <w:szCs w:val="24"/>
        </w:rPr>
        <w:t xml:space="preserve">; verzoek aan de minister van VWS om </w:t>
      </w:r>
      <w:r w:rsidRPr="00DE07C6" w:rsidR="00DE07C6">
        <w:rPr>
          <w:rFonts w:ascii="Times New Roman" w:hAnsi="Times New Roman" w:cs="Times New Roman"/>
          <w:sz w:val="24"/>
          <w:szCs w:val="24"/>
        </w:rPr>
        <w:t>een</w:t>
      </w:r>
      <w:r w:rsidRPr="00DE07C6">
        <w:rPr>
          <w:rFonts w:ascii="Times New Roman" w:hAnsi="Times New Roman" w:cs="Times New Roman"/>
          <w:sz w:val="24"/>
          <w:szCs w:val="24"/>
        </w:rPr>
        <w:t xml:space="preserve"> reactie op de brief “</w:t>
      </w:r>
      <w:hyperlink w:history="1" r:id="rId6">
        <w:r w:rsidRPr="00DE07C6" w:rsidR="00ED329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Reactie ME Centraal m</w:t>
        </w:r>
        <w:bookmarkStart w:name="_GoBack" w:id="0"/>
        <w:bookmarkEnd w:id="0"/>
        <w:r w:rsidRPr="00DE07C6" w:rsidR="00ED329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.b.t. toekenning subsidies door </w:t>
        </w:r>
        <w:proofErr w:type="spellStart"/>
        <w:r w:rsidRPr="00DE07C6" w:rsidR="00ED329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ZonMw</w:t>
        </w:r>
        <w:proofErr w:type="spellEnd"/>
        <w:r w:rsidRPr="00DE07C6" w:rsidR="00ED329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aan ME/CVS researchprogramma</w:t>
        </w:r>
      </w:hyperlink>
      <w:r w:rsidRPr="00DE07C6">
        <w:rPr>
          <w:rFonts w:ascii="Times New Roman" w:hAnsi="Times New Roman" w:cs="Times New Roman"/>
          <w:sz w:val="24"/>
          <w:szCs w:val="24"/>
        </w:rPr>
        <w:t>” naar de Kamer te sturen (zie brief d.d. 10 mei 2023)</w:t>
      </w:r>
    </w:p>
    <w:p w:rsidRPr="00DE07C6" w:rsidR="008D7BB5" w:rsidP="00D92CAD" w:rsidRDefault="00ED329C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E07C6">
        <w:rPr>
          <w:rFonts w:ascii="Times New Roman" w:hAnsi="Times New Roman" w:cs="Times New Roman"/>
          <w:sz w:val="24"/>
          <w:szCs w:val="24"/>
        </w:rPr>
        <w:t>het</w:t>
      </w:r>
      <w:proofErr w:type="gramEnd"/>
      <w:r w:rsidRPr="00DE07C6">
        <w:rPr>
          <w:rFonts w:ascii="Times New Roman" w:hAnsi="Times New Roman" w:cs="Times New Roman"/>
          <w:sz w:val="24"/>
          <w:szCs w:val="24"/>
        </w:rPr>
        <w:t xml:space="preserve"> lid </w:t>
      </w:r>
      <w:r w:rsidRPr="00DE07C6">
        <w:rPr>
          <w:rFonts w:ascii="Times New Roman" w:hAnsi="Times New Roman" w:cs="Times New Roman"/>
          <w:b/>
          <w:sz w:val="24"/>
          <w:szCs w:val="24"/>
        </w:rPr>
        <w:t>SAHLA</w:t>
      </w:r>
      <w:r w:rsidRPr="00DE07C6">
        <w:rPr>
          <w:rFonts w:ascii="Times New Roman" w:hAnsi="Times New Roman" w:cs="Times New Roman"/>
          <w:sz w:val="24"/>
          <w:szCs w:val="24"/>
        </w:rPr>
        <w:t xml:space="preserve"> (</w:t>
      </w:r>
      <w:r w:rsidRPr="00DE07C6">
        <w:rPr>
          <w:rFonts w:ascii="Times New Roman" w:hAnsi="Times New Roman" w:cs="Times New Roman"/>
          <w:b/>
          <w:sz w:val="24"/>
          <w:szCs w:val="24"/>
        </w:rPr>
        <w:t>D66</w:t>
      </w:r>
      <w:r w:rsidRPr="00DE07C6">
        <w:rPr>
          <w:rFonts w:ascii="Times New Roman" w:hAnsi="Times New Roman" w:cs="Times New Roman"/>
          <w:sz w:val="24"/>
          <w:szCs w:val="24"/>
        </w:rPr>
        <w:t xml:space="preserve">); </w:t>
      </w:r>
      <w:r w:rsidRPr="00DE07C6">
        <w:rPr>
          <w:rFonts w:ascii="Times New Roman" w:hAnsi="Times New Roman" w:cs="Times New Roman"/>
          <w:iCs/>
          <w:sz w:val="24"/>
          <w:szCs w:val="24"/>
        </w:rPr>
        <w:t>verzoek om het commissiedebat ouderenzorg van 5 oktober</w:t>
      </w:r>
      <w:r w:rsidR="00DE07C6">
        <w:rPr>
          <w:rFonts w:ascii="Times New Roman" w:hAnsi="Times New Roman" w:cs="Times New Roman"/>
          <w:iCs/>
          <w:sz w:val="24"/>
          <w:szCs w:val="24"/>
        </w:rPr>
        <w:t xml:space="preserve"> a.s.</w:t>
      </w:r>
      <w:r w:rsidRPr="00DE07C6">
        <w:rPr>
          <w:rFonts w:ascii="Times New Roman" w:hAnsi="Times New Roman" w:cs="Times New Roman"/>
          <w:iCs/>
          <w:sz w:val="24"/>
          <w:szCs w:val="24"/>
        </w:rPr>
        <w:t xml:space="preserve"> te verruilen voor een plenair debat ouderenzorg.</w:t>
      </w:r>
    </w:p>
    <w:p w:rsidRPr="00DE07C6" w:rsidR="00FC3DA4" w:rsidP="00D92CAD" w:rsidRDefault="00FC3DA4">
      <w:pPr>
        <w:pStyle w:val="Lijstaline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07C6">
        <w:rPr>
          <w:rFonts w:ascii="Times New Roman" w:hAnsi="Times New Roman" w:cs="Times New Roman"/>
          <w:iCs/>
          <w:sz w:val="24"/>
          <w:szCs w:val="24"/>
        </w:rPr>
        <w:t xml:space="preserve">het lid </w:t>
      </w:r>
      <w:r w:rsidRPr="00DE07C6">
        <w:rPr>
          <w:rFonts w:ascii="Times New Roman" w:hAnsi="Times New Roman" w:cs="Times New Roman"/>
          <w:b/>
          <w:iCs/>
          <w:sz w:val="24"/>
          <w:szCs w:val="24"/>
        </w:rPr>
        <w:t>TIELEN</w:t>
      </w:r>
      <w:r w:rsidRPr="00DE07C6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DE07C6">
        <w:rPr>
          <w:rFonts w:ascii="Times New Roman" w:hAnsi="Times New Roman" w:cs="Times New Roman"/>
          <w:b/>
          <w:iCs/>
          <w:sz w:val="24"/>
          <w:szCs w:val="24"/>
        </w:rPr>
        <w:t>VVD</w:t>
      </w:r>
      <w:r w:rsidRPr="00DE07C6">
        <w:rPr>
          <w:rFonts w:ascii="Times New Roman" w:hAnsi="Times New Roman" w:cs="Times New Roman"/>
          <w:iCs/>
          <w:sz w:val="24"/>
          <w:szCs w:val="24"/>
        </w:rPr>
        <w:t>); verzoek om</w:t>
      </w:r>
      <w:r w:rsidRPr="00DE07C6">
        <w:rPr>
          <w:rFonts w:ascii="Times New Roman" w:hAnsi="Times New Roman" w:cs="Times New Roman"/>
          <w:sz w:val="24"/>
          <w:szCs w:val="24"/>
        </w:rPr>
        <w:t xml:space="preserve"> een kabinetsreactie op </w:t>
      </w:r>
      <w:r w:rsidR="00981C12">
        <w:rPr>
          <w:rFonts w:ascii="Times New Roman" w:hAnsi="Times New Roman" w:cs="Times New Roman"/>
          <w:sz w:val="24"/>
          <w:szCs w:val="24"/>
        </w:rPr>
        <w:t>het</w:t>
      </w:r>
      <w:r w:rsidRPr="00DE07C6">
        <w:rPr>
          <w:rFonts w:ascii="Times New Roman" w:hAnsi="Times New Roman" w:cs="Times New Roman"/>
          <w:sz w:val="24"/>
          <w:szCs w:val="24"/>
        </w:rPr>
        <w:t xml:space="preserve"> rapport: </w:t>
      </w:r>
      <w:hyperlink w:history="1" r:id="rId7">
        <w:r w:rsidRPr="00DE07C6">
          <w:rPr>
            <w:rStyle w:val="Hyperlink"/>
            <w:rFonts w:ascii="Times New Roman" w:hAnsi="Times New Roman" w:cs="Times New Roman"/>
            <w:sz w:val="24"/>
            <w:szCs w:val="24"/>
          </w:rPr>
          <w:t>Met de stroom mee | Advies | Raad voor Volksgezondheid en Samenleving (raadrvs.nl)</w:t>
        </w:r>
      </w:hyperlink>
    </w:p>
    <w:p w:rsidR="008D7BB5" w:rsidP="00D92CAD" w:rsidRDefault="008D7BB5">
      <w:pPr>
        <w:rPr>
          <w:rFonts w:ascii="Times New Roman" w:hAnsi="Times New Roman" w:cs="Times New Roman"/>
          <w:sz w:val="24"/>
          <w:szCs w:val="24"/>
        </w:rPr>
      </w:pPr>
    </w:p>
    <w:p w:rsidR="008D7BB5" w:rsidP="00D92CAD" w:rsidRDefault="008D7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8D7BB5">
        <w:rPr>
          <w:rFonts w:ascii="Times New Roman" w:hAnsi="Times New Roman" w:cs="Times New Roman"/>
          <w:i/>
          <w:sz w:val="24"/>
          <w:szCs w:val="24"/>
        </w:rPr>
        <w:t>Indien de commissie instemt met het verzoek dan zal de briefing</w:t>
      </w:r>
      <w:r>
        <w:rPr>
          <w:rFonts w:ascii="Times New Roman" w:hAnsi="Times New Roman" w:cs="Times New Roman"/>
          <w:i/>
          <w:sz w:val="24"/>
          <w:szCs w:val="24"/>
        </w:rPr>
        <w:t xml:space="preserve"> (bij voldoende deelname</w:t>
      </w:r>
      <w:r w:rsidR="00DE07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E07C6" w:rsidR="00DE07C6">
        <w:rPr>
          <w:rFonts w:ascii="Times New Roman" w:hAnsi="Times New Roman" w:cs="Times New Roman"/>
          <w:i/>
          <w:sz w:val="24"/>
          <w:szCs w:val="24"/>
          <w:u w:val="single"/>
        </w:rPr>
        <w:t>in de procedurevergadering vast te stellen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8D7BB5">
        <w:rPr>
          <w:rFonts w:ascii="Times New Roman" w:hAnsi="Times New Roman" w:cs="Times New Roman"/>
          <w:i/>
          <w:sz w:val="24"/>
          <w:szCs w:val="24"/>
        </w:rPr>
        <w:t xml:space="preserve"> worden georganiseerd op dinsdag 27 juni a.s., van 16.30 tot 18.00 uur.</w:t>
      </w:r>
    </w:p>
    <w:p w:rsidR="008D7BB5" w:rsidP="00D92CAD" w:rsidRDefault="008D7BB5">
      <w:pPr>
        <w:rPr>
          <w:rFonts w:ascii="Times New Roman" w:hAnsi="Times New Roman" w:cs="Times New Roman"/>
          <w:sz w:val="24"/>
          <w:szCs w:val="24"/>
        </w:rPr>
      </w:pPr>
    </w:p>
    <w:p w:rsidRPr="002F2901" w:rsidR="008D7BB5" w:rsidP="00D92CAD" w:rsidRDefault="008D7B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D92CAD" w:rsidP="00D92CAD" w:rsidRDefault="00D92CAD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Esmeijer, M.E.</w:t>
      </w:r>
    </w:p>
    <w:p w:rsidR="00D92CAD" w:rsidP="00D92CAD" w:rsidRDefault="00D92CAD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plaatsvervangend griffier</w:t>
      </w:r>
      <w:r>
        <w:rPr>
          <w:color w:val="969696"/>
          <w:lang w:eastAsia="nl-NL"/>
        </w:rPr>
        <w:br/>
        <w:t>GC Sociaal en Financieel</w:t>
      </w:r>
      <w:r>
        <w:rPr>
          <w:color w:val="969696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897"/>
    <w:multiLevelType w:val="hybridMultilevel"/>
    <w:tmpl w:val="4990A184"/>
    <w:lvl w:ilvl="0" w:tplc="E382773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7408B"/>
    <w:multiLevelType w:val="hybridMultilevel"/>
    <w:tmpl w:val="B950D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E6C9F"/>
    <w:multiLevelType w:val="hybridMultilevel"/>
    <w:tmpl w:val="9F0ACA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527EA"/>
    <w:multiLevelType w:val="hybridMultilevel"/>
    <w:tmpl w:val="F30C97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AD"/>
    <w:rsid w:val="00081FC4"/>
    <w:rsid w:val="001B7538"/>
    <w:rsid w:val="001F7519"/>
    <w:rsid w:val="00270CBB"/>
    <w:rsid w:val="002B685B"/>
    <w:rsid w:val="003654FF"/>
    <w:rsid w:val="00492B8B"/>
    <w:rsid w:val="005513D3"/>
    <w:rsid w:val="005933FC"/>
    <w:rsid w:val="00614081"/>
    <w:rsid w:val="00692071"/>
    <w:rsid w:val="006A7287"/>
    <w:rsid w:val="006E65E2"/>
    <w:rsid w:val="007D5372"/>
    <w:rsid w:val="007E1A3D"/>
    <w:rsid w:val="0080246D"/>
    <w:rsid w:val="00826F36"/>
    <w:rsid w:val="0084625A"/>
    <w:rsid w:val="00846DE1"/>
    <w:rsid w:val="0087434F"/>
    <w:rsid w:val="008803CB"/>
    <w:rsid w:val="008D7BB5"/>
    <w:rsid w:val="00967969"/>
    <w:rsid w:val="00981C12"/>
    <w:rsid w:val="00984E5C"/>
    <w:rsid w:val="00A021E2"/>
    <w:rsid w:val="00A12636"/>
    <w:rsid w:val="00A22F84"/>
    <w:rsid w:val="00A6204A"/>
    <w:rsid w:val="00C20C34"/>
    <w:rsid w:val="00CC6B46"/>
    <w:rsid w:val="00D20F25"/>
    <w:rsid w:val="00D92CAD"/>
    <w:rsid w:val="00DE07C6"/>
    <w:rsid w:val="00DF3500"/>
    <w:rsid w:val="00E5283A"/>
    <w:rsid w:val="00ED0A8F"/>
    <w:rsid w:val="00ED329C"/>
    <w:rsid w:val="00F5168C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3DA93-6EB9-4D3A-9FB5-93F94953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92CAD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umpedfont15">
    <w:name w:val="bumpedfont15"/>
    <w:basedOn w:val="Standaardalinea-lettertype"/>
    <w:rsid w:val="00D92CAD"/>
  </w:style>
  <w:style w:type="paragraph" w:styleId="Lijstalinea">
    <w:name w:val="List Paragraph"/>
    <w:basedOn w:val="Standaard"/>
    <w:uiPriority w:val="34"/>
    <w:qFormat/>
    <w:rsid w:val="00D92C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2F84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F3500"/>
    <w:rPr>
      <w:rFonts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F3500"/>
    <w:rPr>
      <w:rFonts w:ascii="Calibri" w:hAnsi="Calibri"/>
      <w:szCs w:val="2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33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adrvs.nl/documenten/publicaties/2023/06/20/met-de-stroom-m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lisweb/Parlis/document.aspx?id=76097e1a-774b-4fc3-87a3-e61cbcb62ab7&amp;zaak=968ba11b-ce47-403c-a57e-06abf82eb344" TargetMode="External"/><Relationship Id="rId5" Type="http://schemas.openxmlformats.org/officeDocument/2006/relationships/hyperlink" Target="https://doktersvandewereld.org/rapporten-publicaties/zwartboek-mondz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267</ap:Words>
  <ap:Characters>1469</ap:Characters>
  <ap:DocSecurity>4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2023-06-20T15:08:00.0000000Z</dcterms:created>
  <dcterms:modified xsi:type="dcterms:W3CDTF">2023-06-20T15:08:00.0000000Z</dcterms:modified>
  <version/>
  <category/>
</coreProperties>
</file>