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3AA81465" w14:textId="169DAEB8">
      <w:r>
        <w:t>Geachte voorzitter,</w:t>
      </w:r>
    </w:p>
    <w:p w:rsidR="00C74E9C" w:rsidP="00EE5E5D" w:rsidRDefault="00C74E9C" w14:paraId="5F8DDDB9" w14:textId="77777777"/>
    <w:p w:rsidR="00530C63" w:rsidP="00530C63" w:rsidRDefault="00530C63" w14:paraId="7FFF4515" w14:textId="75DC69E1">
      <w:pPr>
        <w:rPr>
          <w:bCs/>
        </w:rPr>
      </w:pPr>
      <w:r w:rsidRPr="00D85DF0">
        <w:rPr>
          <w:bCs/>
        </w:rPr>
        <w:t xml:space="preserve">Graag bied ik u hierbij de </w:t>
      </w:r>
      <w:r>
        <w:rPr>
          <w:bCs/>
        </w:rPr>
        <w:t xml:space="preserve">reactie aan op het verzoek van de vaste commissie voor Buitenlandse Handel en Ontwikkelingssamenwerking van 24 mei 2023 met het kenmerk </w:t>
      </w:r>
      <w:r w:rsidRPr="00D850F7" w:rsidR="00D850F7">
        <w:rPr>
          <w:bCs/>
        </w:rPr>
        <w:t>36360-XVII/2023D21822</w:t>
      </w:r>
      <w:r>
        <w:rPr>
          <w:bCs/>
        </w:rPr>
        <w:t xml:space="preserve"> inzake de feitelijke vragen </w:t>
      </w:r>
      <w:proofErr w:type="spellStart"/>
      <w:r>
        <w:rPr>
          <w:bCs/>
        </w:rPr>
        <w:t>Slotwet</w:t>
      </w:r>
      <w:proofErr w:type="spellEnd"/>
      <w:r>
        <w:rPr>
          <w:bCs/>
        </w:rPr>
        <w:t xml:space="preserve"> Buitenlandse Handel en Ontwikkelingssamenwerking.</w:t>
      </w:r>
    </w:p>
    <w:p w:rsidR="00530C63" w:rsidP="00530C63" w:rsidRDefault="00530C63" w14:paraId="43205AFF" w14:textId="77777777">
      <w:pPr>
        <w:rPr>
          <w:bCs/>
        </w:rPr>
      </w:pPr>
    </w:p>
    <w:p w:rsidRPr="00D057D9" w:rsidR="00012C33" w:rsidP="003B6109" w:rsidRDefault="00012C33" w14:paraId="7D5727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="00EB43B3" w:rsidP="00012C33" w:rsidRDefault="00530C63" w14:paraId="3405EFFB" w14:textId="77777777">
            <w:r>
              <w:t xml:space="preserve">De minister </w:t>
            </w:r>
            <w:r w:rsidR="00841D35">
              <w:t>voor</w:t>
            </w:r>
            <w:r>
              <w:t xml:space="preserve"> Buitenlandse Handel </w:t>
            </w:r>
          </w:p>
          <w:p w:rsidR="00657D4A" w:rsidP="00012C33" w:rsidRDefault="00530C63" w14:paraId="19375B5C" w14:textId="268E169B">
            <w:r>
              <w:t>en Ontwikkelingssamenwerking,</w:t>
            </w:r>
          </w:p>
          <w:p w:rsidR="00530C63" w:rsidP="00012C33" w:rsidRDefault="00530C63" w14:paraId="765F543C" w14:textId="77777777"/>
          <w:p w:rsidR="00530C63" w:rsidP="00012C33" w:rsidRDefault="00530C63" w14:paraId="327B98AE" w14:textId="77777777"/>
          <w:p w:rsidR="00530C63" w:rsidP="00012C33" w:rsidRDefault="00530C63" w14:paraId="0921DB38" w14:textId="77777777"/>
          <w:p w:rsidR="00530C63" w:rsidP="00012C33" w:rsidRDefault="00530C63" w14:paraId="217E03BB" w14:textId="77777777"/>
          <w:p w:rsidR="00530C63" w:rsidP="00012C33" w:rsidRDefault="00530C63" w14:paraId="19EBEB20" w14:textId="77777777"/>
          <w:p w:rsidRPr="00C37FE1" w:rsidR="00530C63" w:rsidP="00012C33" w:rsidRDefault="00530C63" w14:paraId="6B977A0A" w14:textId="45342DDD">
            <w:r>
              <w:t xml:space="preserve">Liesje </w:t>
            </w:r>
            <w:proofErr w:type="spellStart"/>
            <w:r>
              <w:t>Schreinemacher</w:t>
            </w:r>
            <w:proofErr w:type="spellEnd"/>
          </w:p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8E7921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026C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50A7" w14:textId="77777777" w:rsidR="00F44489" w:rsidRDefault="00F44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44F8" w14:textId="77777777" w:rsidR="00F44489" w:rsidRDefault="00F444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B1" w14:textId="29A35BCB" w:rsidR="00A15B60" w:rsidRDefault="00A15B60" w:rsidP="00EB43B3">
    <w:pPr>
      <w:pStyle w:val="Foo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DE18" w14:textId="77777777" w:rsidR="00F44489" w:rsidRDefault="00F44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43F0372F" w:rsidR="00627E95" w:rsidRDefault="00530C63" w:rsidP="00627E95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43F0372F" w:rsidR="00627E95" w:rsidRDefault="00530C63" w:rsidP="00627E95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A148BAB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530C63">
                            <w:t xml:space="preserve">  </w:t>
                          </w:r>
                          <w:r w:rsidR="00F44489">
                            <w:t>1</w:t>
                          </w:r>
                          <w:r w:rsidR="00530C63">
                            <w:t xml:space="preserve"> juni 2023</w:t>
                          </w:r>
                        </w:p>
                        <w:p w14:paraId="3024AE6B" w14:textId="113F0660" w:rsidR="001B5575" w:rsidRPr="00F51C07" w:rsidRDefault="001B5575">
                          <w:r w:rsidRPr="00E20D12">
                            <w:t>Betreft</w:t>
                          </w:r>
                          <w:r w:rsidR="00530C63">
                            <w:t xml:space="preserve"> </w:t>
                          </w:r>
                          <w:r w:rsidRPr="00E20D12">
                            <w:t xml:space="preserve"> </w:t>
                          </w:r>
                          <w:r w:rsidR="00530C63">
                            <w:t xml:space="preserve"> feitelijke vragen over de </w:t>
                          </w:r>
                          <w:proofErr w:type="spellStart"/>
                          <w:r w:rsidR="00530C63">
                            <w:t>Slotwet</w:t>
                          </w:r>
                          <w:proofErr w:type="spellEnd"/>
                          <w:r w:rsidR="00530C63">
                            <w:t xml:space="preserve"> Buitenlandse Handel en Ontwikkelingssamenwerking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4A148BAB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530C63">
                      <w:t xml:space="preserve">  </w:t>
                    </w:r>
                    <w:r w:rsidR="00F44489">
                      <w:t>1</w:t>
                    </w:r>
                    <w:r w:rsidR="00530C63">
                      <w:t xml:space="preserve"> juni 2023</w:t>
                    </w:r>
                  </w:p>
                  <w:p w14:paraId="3024AE6B" w14:textId="113F0660" w:rsidR="001B5575" w:rsidRPr="00F51C07" w:rsidRDefault="001B5575">
                    <w:r w:rsidRPr="00E20D12">
                      <w:t>Betreft</w:t>
                    </w:r>
                    <w:r w:rsidR="00530C63">
                      <w:t xml:space="preserve"> </w:t>
                    </w:r>
                    <w:r w:rsidRPr="00E20D12">
                      <w:t xml:space="preserve"> </w:t>
                    </w:r>
                    <w:r w:rsidR="00530C63">
                      <w:t xml:space="preserve"> feitelijke vragen over de </w:t>
                    </w:r>
                    <w:proofErr w:type="spellStart"/>
                    <w:r w:rsidR="00530C63">
                      <w:t>Slotwet</w:t>
                    </w:r>
                    <w:proofErr w:type="spellEnd"/>
                    <w:r w:rsidR="00530C63">
                      <w:t xml:space="preserve"> Buitenlandse Handel en Ontwikkelingssamenwerking 2022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39A5F7C6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45B3AD4B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text/>
                            </w:sdtPr>
                            <w:sdtEndPr/>
                            <w:sdtContent>
                              <w:r w:rsidR="00D850F7" w:rsidRPr="00D850F7">
                                <w:rPr>
                                  <w:sz w:val="13"/>
                                  <w:szCs w:val="13"/>
                                </w:rPr>
                                <w:t>36360-XVII/2023D21822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text/>
                          </w:sdtPr>
                          <w:sdtEndPr/>
                          <w:sdtContent>
                            <w:p w14:paraId="545458C9" w14:textId="0E9E0163" w:rsidR="001B5575" w:rsidRPr="0058359E" w:rsidRDefault="00530C6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2FF68EB0" w14:textId="39A5F7C6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45B3AD4B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text/>
                      </w:sdtPr>
                      <w:sdtEndPr/>
                      <w:sdtContent>
                        <w:r w:rsidR="00D850F7" w:rsidRPr="00D850F7">
                          <w:rPr>
                            <w:sz w:val="13"/>
                            <w:szCs w:val="13"/>
                          </w:rPr>
                          <w:t>36360-XVII/2023D21822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text/>
                    </w:sdtPr>
                    <w:sdtEndPr/>
                    <w:sdtContent>
                      <w:p w14:paraId="545458C9" w14:textId="0E9E0163" w:rsidR="001B5575" w:rsidRPr="0058359E" w:rsidRDefault="00530C6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26CD7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30C63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1D35"/>
    <w:rsid w:val="00844B28"/>
    <w:rsid w:val="008479B6"/>
    <w:rsid w:val="00861995"/>
    <w:rsid w:val="00895AED"/>
    <w:rsid w:val="008C6B9E"/>
    <w:rsid w:val="008D7803"/>
    <w:rsid w:val="008E7921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850F7"/>
    <w:rsid w:val="00D90701"/>
    <w:rsid w:val="00DA7B87"/>
    <w:rsid w:val="00E20D12"/>
    <w:rsid w:val="00E729CC"/>
    <w:rsid w:val="00E90132"/>
    <w:rsid w:val="00E90747"/>
    <w:rsid w:val="00EB0335"/>
    <w:rsid w:val="00EB43B3"/>
    <w:rsid w:val="00EC2243"/>
    <w:rsid w:val="00EE5E5D"/>
    <w:rsid w:val="00F04567"/>
    <w:rsid w:val="00F122FE"/>
    <w:rsid w:val="00F32765"/>
    <w:rsid w:val="00F330F2"/>
    <w:rsid w:val="00F44489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389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2023-06-01T15:28:00.0000000Z</dcterms:created>
  <dcterms:modified xsi:type="dcterms:W3CDTF">2023-06-01T15:28:00.0000000Z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87e84f6c-9116-4af6-b37e-68c38720a7b5</vt:lpwstr>
  </property>
  <property fmtid="{D5CDD505-2E9C-101B-9397-08002B2CF9AE}" pid="5" name="ContentTypeId">
    <vt:lpwstr>0x0101009FFE7A2FBA144D4699EC54818DF680F207007DFE9E2C2FDBC341BC4687693777F38D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