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3DE" w:rsidRDefault="00BA7786" w14:paraId="5F39745E" w14:textId="49D2A04D">
      <w:pPr>
        <w:spacing w:line="240" w:lineRule="auto"/>
        <w:textAlignment w:val="auto"/>
      </w:pPr>
      <w:r>
        <w:t>Hierbij zend ik u mede namens de staatssecretaris van V</w:t>
      </w:r>
      <w:r w:rsidR="000C5B19">
        <w:t>olksgezondheid, Welzijn en Sport (V</w:t>
      </w:r>
      <w:r>
        <w:t>WS</w:t>
      </w:r>
      <w:r w:rsidR="000C5B19">
        <w:t>)</w:t>
      </w:r>
      <w:r w:rsidR="006A12AD">
        <w:t xml:space="preserve"> en</w:t>
      </w:r>
      <w:r>
        <w:t xml:space="preserve"> de minister v</w:t>
      </w:r>
      <w:r w:rsidR="006A12AD">
        <w:t>an</w:t>
      </w:r>
      <w:r>
        <w:t xml:space="preserve"> O</w:t>
      </w:r>
      <w:r w:rsidR="000C5B19">
        <w:t>nderwijs, Cultuur en Wetenschap (O</w:t>
      </w:r>
      <w:r>
        <w:t>CW</w:t>
      </w:r>
      <w:r w:rsidR="000C5B19">
        <w:t>)</w:t>
      </w:r>
      <w:r>
        <w:t xml:space="preserve"> de beantwoording op de </w:t>
      </w:r>
      <w:r w:rsidR="001B594E">
        <w:t>schriftelijke</w:t>
      </w:r>
      <w:r>
        <w:t xml:space="preserve"> vragen </w:t>
      </w:r>
      <w:r w:rsidR="00BE5A04">
        <w:t>naar aanleiding van</w:t>
      </w:r>
      <w:r>
        <w:t xml:space="preserve"> de door mij verzonden brief van 4 november 2022 inzake het Meerjarenplan Zelfbeschikking 2022-2025</w:t>
      </w:r>
      <w:r w:rsidR="00F5188F">
        <w:t xml:space="preserve"> </w:t>
      </w:r>
      <w:r>
        <w:t>(35341-17).</w:t>
      </w:r>
    </w:p>
    <w:p w:rsidR="00C74A33" w:rsidRDefault="00C74A33" w14:paraId="769919FB" w14:textId="434D3D26">
      <w:pPr>
        <w:spacing w:line="240" w:lineRule="auto"/>
        <w:textAlignment w:val="auto"/>
      </w:pPr>
    </w:p>
    <w:p w:rsidR="001F63DE" w:rsidRDefault="001F63DE" w14:paraId="2BD24984" w14:textId="4AA22E5B">
      <w:pPr>
        <w:spacing w:line="240" w:lineRule="auto"/>
        <w:textAlignment w:val="auto"/>
      </w:pPr>
      <w:r>
        <w:t>Met het Meerjarenplan Zelfbeschikking</w:t>
      </w:r>
      <w:r>
        <w:rPr>
          <w:rFonts w:cstheme="minorHAnsi"/>
        </w:rPr>
        <w:t xml:space="preserve"> streef ik ernaar dat in het bijzonder</w:t>
      </w:r>
      <w:r w:rsidR="00C74A33">
        <w:rPr>
          <w:rFonts w:cstheme="minorHAnsi"/>
        </w:rPr>
        <w:t xml:space="preserve"> </w:t>
      </w:r>
      <w:r w:rsidR="006E369F">
        <w:t>mensen die deel uit maken van gesloten gemeenschappen volwaardig,</w:t>
      </w:r>
      <w:r>
        <w:rPr>
          <w:rFonts w:cstheme="minorHAnsi"/>
        </w:rPr>
        <w:t xml:space="preserve"> naar eigen keuze, mee kunnen doen in de samenleving. Ik ben ervan overtuigd dat inzet op mentaliteitsverandering</w:t>
      </w:r>
      <w:r w:rsidR="00C74A33">
        <w:rPr>
          <w:rFonts w:cstheme="minorHAnsi"/>
        </w:rPr>
        <w:t xml:space="preserve"> en</w:t>
      </w:r>
      <w:r>
        <w:rPr>
          <w:rFonts w:cstheme="minorHAnsi"/>
        </w:rPr>
        <w:t xml:space="preserve"> financiële zelfredzaamheid gericht op duurzame participatie sleutels zijn om in vrijheid te kunnen leven. </w:t>
      </w:r>
    </w:p>
    <w:p w:rsidR="006E369F" w:rsidP="008846BD" w:rsidRDefault="006E369F" w14:paraId="0D95A621" w14:textId="77777777"/>
    <w:p w:rsidR="008846BD" w:rsidP="008846BD" w:rsidRDefault="008846BD" w14:paraId="14FC0510" w14:textId="38F181BF">
      <w:r>
        <w:t>Uw Kamer heeft 69 verdiepende vragen gesteld naar aanleiding van het Meerjarenplan Zelfbeschikking</w:t>
      </w:r>
      <w:r w:rsidR="006E369F">
        <w:t xml:space="preserve">. </w:t>
      </w:r>
      <w:r w:rsidR="001F63DE">
        <w:t xml:space="preserve">Uw vragen </w:t>
      </w:r>
      <w:r w:rsidR="006E369F">
        <w:t>gaan over:</w:t>
      </w:r>
    </w:p>
    <w:p w:rsidR="008846BD" w:rsidP="008846BD" w:rsidRDefault="008846BD" w14:paraId="686BC34B" w14:textId="77777777"/>
    <w:p w:rsidR="00496DAF" w:rsidP="006E369F" w:rsidRDefault="00496DAF" w14:paraId="3A90F104" w14:textId="1E1F119B">
      <w:pPr>
        <w:pStyle w:val="Lijstalinea"/>
        <w:numPr>
          <w:ilvl w:val="0"/>
          <w:numId w:val="7"/>
        </w:numPr>
        <w:spacing w:line="240" w:lineRule="auto"/>
        <w:textAlignment w:val="auto"/>
      </w:pPr>
      <w:r>
        <w:t xml:space="preserve">de doelen, actielijnen en doelgroepen van het Meerjarenplan Zelfbeschikking; </w:t>
      </w:r>
    </w:p>
    <w:p w:rsidR="00496DAF" w:rsidP="00496DAF" w:rsidRDefault="00496DAF" w14:paraId="657AFD25" w14:textId="4D510362">
      <w:pPr>
        <w:pStyle w:val="Lijstalinea"/>
        <w:numPr>
          <w:ilvl w:val="0"/>
          <w:numId w:val="7"/>
        </w:numPr>
        <w:spacing w:line="240" w:lineRule="auto"/>
        <w:textAlignment w:val="auto"/>
      </w:pPr>
      <w:r>
        <w:t>de samenwerking met maatschappelijke organisaties;</w:t>
      </w:r>
    </w:p>
    <w:p w:rsidR="00496DAF" w:rsidP="00496DAF" w:rsidRDefault="00496DAF" w14:paraId="3A4E545A" w14:textId="14FD280A">
      <w:pPr>
        <w:pStyle w:val="Lijstalinea"/>
        <w:numPr>
          <w:ilvl w:val="0"/>
          <w:numId w:val="7"/>
        </w:numPr>
        <w:spacing w:line="240" w:lineRule="auto"/>
        <w:textAlignment w:val="auto"/>
      </w:pPr>
      <w:r>
        <w:t>de cijfers van schadelijke praktijken;</w:t>
      </w:r>
    </w:p>
    <w:p w:rsidR="00496DAF" w:rsidP="00496DAF" w:rsidRDefault="00496DAF" w14:paraId="6A06C75A" w14:textId="11254EAB">
      <w:pPr>
        <w:pStyle w:val="Lijstalinea"/>
        <w:numPr>
          <w:ilvl w:val="0"/>
          <w:numId w:val="7"/>
        </w:numPr>
        <w:spacing w:line="240" w:lineRule="auto"/>
        <w:textAlignment w:val="auto"/>
      </w:pPr>
      <w:r>
        <w:t xml:space="preserve">de initiatieven gericht op de versterking van de positie van vrouwen en </w:t>
      </w:r>
      <w:proofErr w:type="spellStart"/>
      <w:r>
        <w:t>lhbti</w:t>
      </w:r>
      <w:r w:rsidR="00C74A33">
        <w:t>q</w:t>
      </w:r>
      <w:r>
        <w:t>+</w:t>
      </w:r>
      <w:proofErr w:type="spellEnd"/>
      <w:r w:rsidR="001F3031">
        <w:t xml:space="preserve"> </w:t>
      </w:r>
      <w:r>
        <w:t>personen in gesloten gemeenschappen;</w:t>
      </w:r>
    </w:p>
    <w:p w:rsidR="00496DAF" w:rsidP="00496DAF" w:rsidRDefault="00496DAF" w14:paraId="211AAC8D" w14:textId="7D57760E">
      <w:pPr>
        <w:pStyle w:val="Lijstalinea"/>
        <w:numPr>
          <w:ilvl w:val="0"/>
          <w:numId w:val="7"/>
        </w:numPr>
        <w:spacing w:line="240" w:lineRule="auto"/>
        <w:textAlignment w:val="auto"/>
      </w:pPr>
      <w:r>
        <w:t>de verdeling van het budget per actielijn;</w:t>
      </w:r>
    </w:p>
    <w:p w:rsidR="00496DAF" w:rsidP="00496DAF" w:rsidRDefault="00496DAF" w14:paraId="175A636F" w14:textId="4859364B">
      <w:pPr>
        <w:pStyle w:val="Lijstalinea"/>
        <w:numPr>
          <w:ilvl w:val="0"/>
          <w:numId w:val="7"/>
        </w:numPr>
        <w:spacing w:line="240" w:lineRule="auto"/>
        <w:textAlignment w:val="auto"/>
      </w:pPr>
      <w:r>
        <w:t>inburgering in relatie tot financiële zelfredzaamheid van vrouwen met een migratieachtergrond;</w:t>
      </w:r>
    </w:p>
    <w:p w:rsidR="00496DAF" w:rsidP="00496DAF" w:rsidRDefault="00496DAF" w14:paraId="01A5545F" w14:textId="6C67F372">
      <w:pPr>
        <w:pStyle w:val="Lijstalinea"/>
        <w:numPr>
          <w:ilvl w:val="0"/>
          <w:numId w:val="7"/>
        </w:numPr>
        <w:spacing w:line="240" w:lineRule="auto"/>
        <w:textAlignment w:val="auto"/>
      </w:pPr>
      <w:r>
        <w:t>de beoogde inrichting van de evaluatie van het Meerjarenplan.</w:t>
      </w:r>
    </w:p>
    <w:p w:rsidR="00A130BA" w:rsidP="00A130BA" w:rsidRDefault="00A130BA" w14:paraId="6AF35AD1" w14:textId="24028A3F">
      <w:pPr>
        <w:spacing w:line="240" w:lineRule="auto"/>
        <w:textAlignment w:val="auto"/>
      </w:pPr>
    </w:p>
    <w:p w:rsidR="00A130BA" w:rsidP="00A130BA" w:rsidRDefault="00A130BA" w14:paraId="107E5547" w14:textId="02F9B9D7">
      <w:pPr>
        <w:spacing w:line="240" w:lineRule="auto"/>
        <w:textAlignment w:val="auto"/>
      </w:pPr>
      <w:r w:rsidRPr="00A130BA">
        <w:t>In de beantwoording ga ik onder meer in op de maatschappelijke opgave die er ligt, de beleidstheorie waarop het Meerjarenplan Zelfbeschikking is gebaseerd, de cijfers van schadelijke praktijken en inburgering in relatie tot het stimuleren van financiële zelfredzaamheid van vrouwen met een migratieachtergrond.</w:t>
      </w:r>
    </w:p>
    <w:p w:rsidR="00033AEF" w:rsidP="00033AEF" w:rsidRDefault="00033AEF" w14:paraId="019CE492" w14:textId="7E46F38E"/>
    <w:p w:rsidR="00BA7786" w:rsidP="00BA7786" w:rsidRDefault="00BA7786" w14:paraId="4CF27CD8" w14:textId="4B9C7D1A">
      <w:r>
        <w:t xml:space="preserve">De Minister van Sociale Zaken </w:t>
      </w:r>
      <w:r>
        <w:br/>
        <w:t>en Werkgelegenheid,</w:t>
      </w:r>
    </w:p>
    <w:p w:rsidR="00BA7786" w:rsidP="00BA7786" w:rsidRDefault="00BA7786" w14:paraId="0DAC547F" w14:textId="63DD3526"/>
    <w:p w:rsidR="00C74A33" w:rsidP="00BA7786" w:rsidRDefault="00C74A33" w14:paraId="484901D2" w14:textId="4268EDFA"/>
    <w:p w:rsidR="00FA5859" w:rsidP="00BA7786" w:rsidRDefault="00FA5859" w14:paraId="7A23927E" w14:textId="6774144B"/>
    <w:p w:rsidR="00FA5859" w:rsidP="00BA7786" w:rsidRDefault="00FA5859" w14:paraId="44DF6A6E" w14:textId="77777777"/>
    <w:p w:rsidR="009C09BA" w:rsidRDefault="00BA7786" w14:paraId="15A23660" w14:textId="39993F57">
      <w:r>
        <w:t>C.E.G. van Gennip</w:t>
      </w:r>
      <w:r w:rsidR="00E86960">
        <w:t> </w:t>
      </w:r>
    </w:p>
    <w:sectPr w:rsidR="009C09B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0A49" w14:textId="77777777" w:rsidR="0092110E" w:rsidRDefault="0092110E">
      <w:pPr>
        <w:spacing w:line="240" w:lineRule="auto"/>
      </w:pPr>
      <w:r>
        <w:separator/>
      </w:r>
    </w:p>
  </w:endnote>
  <w:endnote w:type="continuationSeparator" w:id="0">
    <w:p w14:paraId="5C7E8971" w14:textId="77777777" w:rsidR="0092110E" w:rsidRDefault="00921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66A3" w14:textId="77777777" w:rsidR="00E4014D" w:rsidRDefault="00E401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5CE4" w14:textId="77777777" w:rsidR="00E4014D" w:rsidRDefault="00E401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602B" w14:textId="77777777" w:rsidR="00E4014D" w:rsidRDefault="00E401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DA07" w14:textId="77777777" w:rsidR="0092110E" w:rsidRDefault="0092110E">
      <w:pPr>
        <w:spacing w:line="240" w:lineRule="auto"/>
      </w:pPr>
      <w:r>
        <w:separator/>
      </w:r>
    </w:p>
  </w:footnote>
  <w:footnote w:type="continuationSeparator" w:id="0">
    <w:p w14:paraId="0D54C942" w14:textId="77777777" w:rsidR="0092110E" w:rsidRDefault="00921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3EB" w14:textId="77777777" w:rsidR="00E4014D" w:rsidRDefault="00E401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F13F" w14:textId="77777777" w:rsidR="009C09BA" w:rsidRDefault="00E86960">
    <w:pPr>
      <w:pStyle w:val="MarginlessContainer"/>
    </w:pPr>
    <w:r>
      <w:rPr>
        <w:noProof/>
      </w:rPr>
      <mc:AlternateContent>
        <mc:Choice Requires="wps">
          <w:drawing>
            <wp:anchor distT="0" distB="0" distL="0" distR="0" simplePos="0" relativeHeight="251654144" behindDoc="0" locked="1" layoutInCell="1" allowOverlap="1" wp14:anchorId="502BE518" wp14:editId="3F00ACA0">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78A534F" w14:textId="77777777" w:rsidR="009C09BA" w:rsidRDefault="00E86960">
                          <w:pPr>
                            <w:pStyle w:val="Afzendgegevenskopjes"/>
                          </w:pPr>
                          <w:r>
                            <w:t>Directie Samenleving en Integratie</w:t>
                          </w:r>
                        </w:p>
                        <w:p w14:paraId="00AAC2B6" w14:textId="77777777" w:rsidR="009C09BA" w:rsidRDefault="00E86960">
                          <w:pPr>
                            <w:pStyle w:val="Afzendgegevens"/>
                          </w:pPr>
                          <w:r>
                            <w:t>Afdeling PH A</w:t>
                          </w:r>
                        </w:p>
                        <w:p w14:paraId="31FC7EC2" w14:textId="77777777" w:rsidR="009C09BA" w:rsidRDefault="009C09BA">
                          <w:pPr>
                            <w:pStyle w:val="WitregelW2"/>
                          </w:pPr>
                        </w:p>
                        <w:p w14:paraId="3E97AC9F" w14:textId="77777777" w:rsidR="009C09BA" w:rsidRDefault="00E86960">
                          <w:pPr>
                            <w:pStyle w:val="Referentiegegevenskopjes"/>
                          </w:pPr>
                          <w:r>
                            <w:t>Datum</w:t>
                          </w:r>
                        </w:p>
                        <w:p w14:paraId="5BC6346D" w14:textId="34341E45" w:rsidR="009C09BA" w:rsidRDefault="00FA5859">
                          <w:pPr>
                            <w:pStyle w:val="Referentiegegevens"/>
                          </w:pPr>
                          <w:fldSimple w:instr=" DOCPROPERTY  &quot;iDatum&quot;  \* MERGEFORMAT ">
                            <w:r w:rsidR="00E4014D">
                              <w:t>04 april 2023</w:t>
                            </w:r>
                          </w:fldSimple>
                        </w:p>
                        <w:p w14:paraId="5DD627E4" w14:textId="77777777" w:rsidR="009C09BA" w:rsidRDefault="009C09BA">
                          <w:pPr>
                            <w:pStyle w:val="WitregelW1"/>
                          </w:pPr>
                        </w:p>
                        <w:p w14:paraId="7BC53E0D" w14:textId="77777777" w:rsidR="009C09BA" w:rsidRDefault="00E86960">
                          <w:pPr>
                            <w:pStyle w:val="Referentiegegevenskopjes"/>
                          </w:pPr>
                          <w:r>
                            <w:t>Onze referentie</w:t>
                          </w:r>
                        </w:p>
                        <w:p w14:paraId="58EA6BF6" w14:textId="3A9FED0B" w:rsidR="009C09BA" w:rsidRDefault="00FA5859">
                          <w:pPr>
                            <w:pStyle w:val="ReferentiegegevensHL"/>
                          </w:pPr>
                          <w:fldSimple w:instr=" DOCPROPERTY  &quot;iOnsKenmerk&quot;  \* MERGEFORMAT ">
                            <w:r w:rsidR="00E4014D">
                              <w:t>2023-0000216313</w:t>
                            </w:r>
                          </w:fldSimple>
                        </w:p>
                      </w:txbxContent>
                    </wps:txbx>
                    <wps:bodyPr vert="horz" wrap="square" lIns="0" tIns="0" rIns="0" bIns="0" anchor="t" anchorCtr="0"/>
                  </wps:wsp>
                </a:graphicData>
              </a:graphic>
            </wp:anchor>
          </w:drawing>
        </mc:Choice>
        <mc:Fallback>
          <w:pict>
            <v:shapetype w14:anchorId="502BE518"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78A534F" w14:textId="77777777" w:rsidR="009C09BA" w:rsidRDefault="00E86960">
                    <w:pPr>
                      <w:pStyle w:val="Afzendgegevenskopjes"/>
                    </w:pPr>
                    <w:r>
                      <w:t>Directie Samenleving en Integratie</w:t>
                    </w:r>
                  </w:p>
                  <w:p w14:paraId="00AAC2B6" w14:textId="77777777" w:rsidR="009C09BA" w:rsidRDefault="00E86960">
                    <w:pPr>
                      <w:pStyle w:val="Afzendgegevens"/>
                    </w:pPr>
                    <w:r>
                      <w:t>Afdeling PH A</w:t>
                    </w:r>
                  </w:p>
                  <w:p w14:paraId="31FC7EC2" w14:textId="77777777" w:rsidR="009C09BA" w:rsidRDefault="009C09BA">
                    <w:pPr>
                      <w:pStyle w:val="WitregelW2"/>
                    </w:pPr>
                  </w:p>
                  <w:p w14:paraId="3E97AC9F" w14:textId="77777777" w:rsidR="009C09BA" w:rsidRDefault="00E86960">
                    <w:pPr>
                      <w:pStyle w:val="Referentiegegevenskopjes"/>
                    </w:pPr>
                    <w:r>
                      <w:t>Datum</w:t>
                    </w:r>
                  </w:p>
                  <w:p w14:paraId="5BC6346D" w14:textId="34341E45" w:rsidR="009C09BA" w:rsidRDefault="00FA5859">
                    <w:pPr>
                      <w:pStyle w:val="Referentiegegevens"/>
                    </w:pPr>
                    <w:fldSimple w:instr=" DOCPROPERTY  &quot;iDatum&quot;  \* MERGEFORMAT ">
                      <w:r w:rsidR="00E4014D">
                        <w:t>04 april 2023</w:t>
                      </w:r>
                    </w:fldSimple>
                  </w:p>
                  <w:p w14:paraId="5DD627E4" w14:textId="77777777" w:rsidR="009C09BA" w:rsidRDefault="009C09BA">
                    <w:pPr>
                      <w:pStyle w:val="WitregelW1"/>
                    </w:pPr>
                  </w:p>
                  <w:p w14:paraId="7BC53E0D" w14:textId="77777777" w:rsidR="009C09BA" w:rsidRDefault="00E86960">
                    <w:pPr>
                      <w:pStyle w:val="Referentiegegevenskopjes"/>
                    </w:pPr>
                    <w:r>
                      <w:t>Onze referentie</w:t>
                    </w:r>
                  </w:p>
                  <w:p w14:paraId="58EA6BF6" w14:textId="3A9FED0B" w:rsidR="009C09BA" w:rsidRDefault="00FA5859">
                    <w:pPr>
                      <w:pStyle w:val="ReferentiegegevensHL"/>
                    </w:pPr>
                    <w:fldSimple w:instr=" DOCPROPERTY  &quot;iOnsKenmerk&quot;  \* MERGEFORMAT ">
                      <w:r w:rsidR="00E4014D">
                        <w:t>2023-0000216313</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EB46FA" wp14:editId="380E97EC">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77A89E" w14:textId="77777777" w:rsidR="009C09BA" w:rsidRDefault="00E86960">
                          <w:pPr>
                            <w:pStyle w:val="Afzendgegevens"/>
                          </w:pPr>
                          <w:r>
                            <w:t xml:space="preserve">Pagina </w:t>
                          </w:r>
                          <w:r>
                            <w:fldChar w:fldCharType="begin"/>
                          </w:r>
                          <w:r>
                            <w:instrText>PAGE</w:instrText>
                          </w:r>
                          <w:r>
                            <w:fldChar w:fldCharType="separate"/>
                          </w:r>
                          <w:r w:rsidR="00BA7786">
                            <w:rPr>
                              <w:noProof/>
                            </w:rPr>
                            <w:t>1</w:t>
                          </w:r>
                          <w:r>
                            <w:fldChar w:fldCharType="end"/>
                          </w:r>
                          <w:r>
                            <w:t xml:space="preserve"> van </w:t>
                          </w:r>
                          <w:r>
                            <w:fldChar w:fldCharType="begin"/>
                          </w:r>
                          <w:r>
                            <w:instrText>NUMPAGES</w:instrText>
                          </w:r>
                          <w:r>
                            <w:fldChar w:fldCharType="separate"/>
                          </w:r>
                          <w:r w:rsidR="00BA7786">
                            <w:rPr>
                              <w:noProof/>
                            </w:rPr>
                            <w:t>1</w:t>
                          </w:r>
                          <w:r>
                            <w:fldChar w:fldCharType="end"/>
                          </w:r>
                        </w:p>
                      </w:txbxContent>
                    </wps:txbx>
                    <wps:bodyPr vert="horz" wrap="square" lIns="0" tIns="0" rIns="0" bIns="0" anchor="t" anchorCtr="0"/>
                  </wps:wsp>
                </a:graphicData>
              </a:graphic>
            </wp:anchor>
          </w:drawing>
        </mc:Choice>
        <mc:Fallback>
          <w:pict>
            <v:shape w14:anchorId="17EB46FA"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77A89E" w14:textId="77777777" w:rsidR="009C09BA" w:rsidRDefault="00E86960">
                    <w:pPr>
                      <w:pStyle w:val="Afzendgegevens"/>
                    </w:pPr>
                    <w:r>
                      <w:t xml:space="preserve">Pagina </w:t>
                    </w:r>
                    <w:r>
                      <w:fldChar w:fldCharType="begin"/>
                    </w:r>
                    <w:r>
                      <w:instrText>PAGE</w:instrText>
                    </w:r>
                    <w:r>
                      <w:fldChar w:fldCharType="separate"/>
                    </w:r>
                    <w:r w:rsidR="00BA7786">
                      <w:rPr>
                        <w:noProof/>
                      </w:rPr>
                      <w:t>1</w:t>
                    </w:r>
                    <w:r>
                      <w:fldChar w:fldCharType="end"/>
                    </w:r>
                    <w:r>
                      <w:t xml:space="preserve"> van </w:t>
                    </w:r>
                    <w:r>
                      <w:fldChar w:fldCharType="begin"/>
                    </w:r>
                    <w:r>
                      <w:instrText>NUMPAGES</w:instrText>
                    </w:r>
                    <w:r>
                      <w:fldChar w:fldCharType="separate"/>
                    </w:r>
                    <w:r w:rsidR="00BA778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BE76" w14:textId="77777777" w:rsidR="009C09BA" w:rsidRDefault="00E86960">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2E70DEE" wp14:editId="150E2B18">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F78C1" w14:textId="77777777" w:rsidR="009C09BA" w:rsidRDefault="00E86960">
                          <w:pPr>
                            <w:pStyle w:val="MarginlessContainer"/>
                          </w:pPr>
                          <w:r>
                            <w:rPr>
                              <w:noProof/>
                            </w:rPr>
                            <w:drawing>
                              <wp:inline distT="0" distB="0" distL="0" distR="0" wp14:anchorId="1A20CEDA" wp14:editId="77AC4A53">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E70DE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66F78C1" w14:textId="77777777" w:rsidR="009C09BA" w:rsidRDefault="00E86960">
                    <w:pPr>
                      <w:pStyle w:val="MarginlessContainer"/>
                    </w:pPr>
                    <w:r>
                      <w:rPr>
                        <w:noProof/>
                      </w:rPr>
                      <w:drawing>
                        <wp:inline distT="0" distB="0" distL="0" distR="0" wp14:anchorId="1A20CEDA" wp14:editId="77AC4A53">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980412" wp14:editId="71E103E6">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88EE076" w14:textId="5801E020" w:rsidR="009C09BA" w:rsidRDefault="009C09BA" w:rsidP="000C5B19">
                          <w:pPr>
                            <w:pStyle w:val="Afzendgegevenskopjes"/>
                          </w:pPr>
                        </w:p>
                        <w:p w14:paraId="0C45D860" w14:textId="77777777" w:rsidR="009C09BA" w:rsidRDefault="009C09BA">
                          <w:pPr>
                            <w:pStyle w:val="WitregelW1"/>
                          </w:pPr>
                        </w:p>
                        <w:p w14:paraId="6E8A959E" w14:textId="77777777" w:rsidR="009C09BA" w:rsidRPr="00A130BA" w:rsidRDefault="00E86960">
                          <w:pPr>
                            <w:pStyle w:val="Afzendgegevens"/>
                            <w:rPr>
                              <w:lang w:val="de-DE"/>
                            </w:rPr>
                          </w:pPr>
                          <w:r w:rsidRPr="00A130BA">
                            <w:rPr>
                              <w:lang w:val="de-DE"/>
                            </w:rPr>
                            <w:t>Postbus 90801</w:t>
                          </w:r>
                        </w:p>
                        <w:p w14:paraId="559AB7D2" w14:textId="77777777" w:rsidR="009C09BA" w:rsidRPr="00A130BA" w:rsidRDefault="00E86960">
                          <w:pPr>
                            <w:pStyle w:val="Afzendgegevens"/>
                            <w:rPr>
                              <w:lang w:val="de-DE"/>
                            </w:rPr>
                          </w:pPr>
                          <w:r w:rsidRPr="00A130BA">
                            <w:rPr>
                              <w:lang w:val="de-DE"/>
                            </w:rPr>
                            <w:t>2509 LV  Den Haag</w:t>
                          </w:r>
                        </w:p>
                        <w:p w14:paraId="2B8AE302" w14:textId="77777777" w:rsidR="009C09BA" w:rsidRPr="00A130BA" w:rsidRDefault="00E86960">
                          <w:pPr>
                            <w:pStyle w:val="Afzendgegevens"/>
                            <w:rPr>
                              <w:lang w:val="de-DE"/>
                            </w:rPr>
                          </w:pPr>
                          <w:r w:rsidRPr="00A130BA">
                            <w:rPr>
                              <w:lang w:val="de-DE"/>
                            </w:rPr>
                            <w:t>Parnassusplein 5</w:t>
                          </w:r>
                        </w:p>
                        <w:p w14:paraId="0A3396E7" w14:textId="77777777" w:rsidR="009C09BA" w:rsidRPr="00A130BA" w:rsidRDefault="00E86960">
                          <w:pPr>
                            <w:pStyle w:val="Afzendgegevens"/>
                            <w:rPr>
                              <w:lang w:val="de-DE"/>
                            </w:rPr>
                          </w:pPr>
                          <w:r w:rsidRPr="00A130BA">
                            <w:rPr>
                              <w:lang w:val="de-DE"/>
                            </w:rPr>
                            <w:t>T   070 333 44 44</w:t>
                          </w:r>
                        </w:p>
                        <w:p w14:paraId="7830C0DB" w14:textId="77777777" w:rsidR="009C09BA" w:rsidRPr="00A130BA" w:rsidRDefault="00E86960">
                          <w:pPr>
                            <w:pStyle w:val="Afzendgegevens"/>
                            <w:rPr>
                              <w:lang w:val="de-DE"/>
                            </w:rPr>
                          </w:pPr>
                          <w:r w:rsidRPr="00A130BA">
                            <w:rPr>
                              <w:lang w:val="de-DE"/>
                            </w:rPr>
                            <w:t>www.rijksoverheid.nl</w:t>
                          </w:r>
                        </w:p>
                        <w:p w14:paraId="01638075" w14:textId="77777777" w:rsidR="009C09BA" w:rsidRPr="00A130BA" w:rsidRDefault="009C09BA">
                          <w:pPr>
                            <w:pStyle w:val="WitregelW1"/>
                            <w:rPr>
                              <w:lang w:val="de-DE"/>
                            </w:rPr>
                          </w:pPr>
                        </w:p>
                        <w:p w14:paraId="6EF3C43B" w14:textId="77777777" w:rsidR="009C09BA" w:rsidRPr="00A130BA" w:rsidRDefault="009C09BA">
                          <w:pPr>
                            <w:pStyle w:val="WitregelW2"/>
                            <w:rPr>
                              <w:lang w:val="de-DE"/>
                            </w:rPr>
                          </w:pPr>
                        </w:p>
                        <w:p w14:paraId="18BBF349" w14:textId="77777777" w:rsidR="009C09BA" w:rsidRPr="00A130BA" w:rsidRDefault="00E86960">
                          <w:pPr>
                            <w:pStyle w:val="Referentiegegevenskopjes"/>
                            <w:rPr>
                              <w:lang w:val="de-DE"/>
                            </w:rPr>
                          </w:pPr>
                          <w:r w:rsidRPr="00A130BA">
                            <w:rPr>
                              <w:lang w:val="de-DE"/>
                            </w:rPr>
                            <w:t>Onze referentie</w:t>
                          </w:r>
                        </w:p>
                        <w:p w14:paraId="7D710810" w14:textId="01D826CC" w:rsidR="009C09BA" w:rsidRDefault="00FA5859">
                          <w:pPr>
                            <w:pStyle w:val="ReferentiegegevensHL"/>
                          </w:pPr>
                          <w:fldSimple w:instr=" DOCPROPERTY  &quot;iOnsKenmerk&quot;  \* MERGEFORMAT ">
                            <w:r w:rsidR="00E4014D">
                              <w:t>2023-0000216313</w:t>
                            </w:r>
                          </w:fldSimple>
                        </w:p>
                        <w:p w14:paraId="744F5821" w14:textId="77777777" w:rsidR="009C09BA" w:rsidRDefault="009C09BA">
                          <w:pPr>
                            <w:pStyle w:val="WitregelW1"/>
                          </w:pPr>
                        </w:p>
                        <w:p w14:paraId="22F4CFD1" w14:textId="4966D5F0" w:rsidR="009C09BA" w:rsidRDefault="00E86960">
                          <w:pPr>
                            <w:pStyle w:val="Referentiegegevens"/>
                          </w:pPr>
                          <w:r>
                            <w:fldChar w:fldCharType="begin"/>
                          </w:r>
                          <w:r>
                            <w:instrText xml:space="preserve"> DOCPROPERTY  "iUwBrief"  \* MERGEFORMAT </w:instrText>
                          </w:r>
                          <w:r>
                            <w:fldChar w:fldCharType="end"/>
                          </w:r>
                        </w:p>
                        <w:p w14:paraId="24D55912" w14:textId="77777777" w:rsidR="009C09BA" w:rsidRDefault="009C09BA">
                          <w:pPr>
                            <w:pStyle w:val="WitregelW1"/>
                          </w:pPr>
                        </w:p>
                        <w:p w14:paraId="27C6E0B5" w14:textId="349713A7" w:rsidR="009C09BA" w:rsidRDefault="00E86960">
                          <w:pPr>
                            <w:pStyle w:val="Referentiegegevens"/>
                          </w:pPr>
                          <w:r>
                            <w:fldChar w:fldCharType="begin"/>
                          </w:r>
                          <w:r>
                            <w:instrText xml:space="preserve"> DOCPROPERTY  "iCC"  \* MERGEFORMAT </w:instrText>
                          </w:r>
                          <w:r>
                            <w:fldChar w:fldCharType="end"/>
                          </w:r>
                        </w:p>
                        <w:p w14:paraId="13A73914" w14:textId="77777777" w:rsidR="009C09BA" w:rsidRDefault="009C09BA">
                          <w:pPr>
                            <w:pStyle w:val="WitregelW1"/>
                          </w:pPr>
                        </w:p>
                        <w:p w14:paraId="11456605" w14:textId="17407DFB" w:rsidR="009C09BA" w:rsidRDefault="00E8696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B980412"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88EE076" w14:textId="5801E020" w:rsidR="009C09BA" w:rsidRDefault="009C09BA" w:rsidP="000C5B19">
                    <w:pPr>
                      <w:pStyle w:val="Afzendgegevenskopjes"/>
                    </w:pPr>
                  </w:p>
                  <w:p w14:paraId="0C45D860" w14:textId="77777777" w:rsidR="009C09BA" w:rsidRDefault="009C09BA">
                    <w:pPr>
                      <w:pStyle w:val="WitregelW1"/>
                    </w:pPr>
                  </w:p>
                  <w:p w14:paraId="6E8A959E" w14:textId="77777777" w:rsidR="009C09BA" w:rsidRPr="00A130BA" w:rsidRDefault="00E86960">
                    <w:pPr>
                      <w:pStyle w:val="Afzendgegevens"/>
                      <w:rPr>
                        <w:lang w:val="de-DE"/>
                      </w:rPr>
                    </w:pPr>
                    <w:r w:rsidRPr="00A130BA">
                      <w:rPr>
                        <w:lang w:val="de-DE"/>
                      </w:rPr>
                      <w:t>Postbus 90801</w:t>
                    </w:r>
                  </w:p>
                  <w:p w14:paraId="559AB7D2" w14:textId="77777777" w:rsidR="009C09BA" w:rsidRPr="00A130BA" w:rsidRDefault="00E86960">
                    <w:pPr>
                      <w:pStyle w:val="Afzendgegevens"/>
                      <w:rPr>
                        <w:lang w:val="de-DE"/>
                      </w:rPr>
                    </w:pPr>
                    <w:r w:rsidRPr="00A130BA">
                      <w:rPr>
                        <w:lang w:val="de-DE"/>
                      </w:rPr>
                      <w:t>2509 LV  Den Haag</w:t>
                    </w:r>
                  </w:p>
                  <w:p w14:paraId="2B8AE302" w14:textId="77777777" w:rsidR="009C09BA" w:rsidRPr="00A130BA" w:rsidRDefault="00E86960">
                    <w:pPr>
                      <w:pStyle w:val="Afzendgegevens"/>
                      <w:rPr>
                        <w:lang w:val="de-DE"/>
                      </w:rPr>
                    </w:pPr>
                    <w:r w:rsidRPr="00A130BA">
                      <w:rPr>
                        <w:lang w:val="de-DE"/>
                      </w:rPr>
                      <w:t>Parnassusplein 5</w:t>
                    </w:r>
                  </w:p>
                  <w:p w14:paraId="0A3396E7" w14:textId="77777777" w:rsidR="009C09BA" w:rsidRPr="00A130BA" w:rsidRDefault="00E86960">
                    <w:pPr>
                      <w:pStyle w:val="Afzendgegevens"/>
                      <w:rPr>
                        <w:lang w:val="de-DE"/>
                      </w:rPr>
                    </w:pPr>
                    <w:r w:rsidRPr="00A130BA">
                      <w:rPr>
                        <w:lang w:val="de-DE"/>
                      </w:rPr>
                      <w:t>T   070 333 44 44</w:t>
                    </w:r>
                  </w:p>
                  <w:p w14:paraId="7830C0DB" w14:textId="77777777" w:rsidR="009C09BA" w:rsidRPr="00A130BA" w:rsidRDefault="00E86960">
                    <w:pPr>
                      <w:pStyle w:val="Afzendgegevens"/>
                      <w:rPr>
                        <w:lang w:val="de-DE"/>
                      </w:rPr>
                    </w:pPr>
                    <w:r w:rsidRPr="00A130BA">
                      <w:rPr>
                        <w:lang w:val="de-DE"/>
                      </w:rPr>
                      <w:t>www.rijksoverheid.nl</w:t>
                    </w:r>
                  </w:p>
                  <w:p w14:paraId="01638075" w14:textId="77777777" w:rsidR="009C09BA" w:rsidRPr="00A130BA" w:rsidRDefault="009C09BA">
                    <w:pPr>
                      <w:pStyle w:val="WitregelW1"/>
                      <w:rPr>
                        <w:lang w:val="de-DE"/>
                      </w:rPr>
                    </w:pPr>
                  </w:p>
                  <w:p w14:paraId="6EF3C43B" w14:textId="77777777" w:rsidR="009C09BA" w:rsidRPr="00A130BA" w:rsidRDefault="009C09BA">
                    <w:pPr>
                      <w:pStyle w:val="WitregelW2"/>
                      <w:rPr>
                        <w:lang w:val="de-DE"/>
                      </w:rPr>
                    </w:pPr>
                  </w:p>
                  <w:p w14:paraId="18BBF349" w14:textId="77777777" w:rsidR="009C09BA" w:rsidRPr="00A130BA" w:rsidRDefault="00E86960">
                    <w:pPr>
                      <w:pStyle w:val="Referentiegegevenskopjes"/>
                      <w:rPr>
                        <w:lang w:val="de-DE"/>
                      </w:rPr>
                    </w:pPr>
                    <w:r w:rsidRPr="00A130BA">
                      <w:rPr>
                        <w:lang w:val="de-DE"/>
                      </w:rPr>
                      <w:t>Onze referentie</w:t>
                    </w:r>
                  </w:p>
                  <w:p w14:paraId="7D710810" w14:textId="01D826CC" w:rsidR="009C09BA" w:rsidRDefault="00FA5859">
                    <w:pPr>
                      <w:pStyle w:val="ReferentiegegevensHL"/>
                    </w:pPr>
                    <w:fldSimple w:instr=" DOCPROPERTY  &quot;iOnsKenmerk&quot;  \* MERGEFORMAT ">
                      <w:r w:rsidR="00E4014D">
                        <w:t>2023-0000216313</w:t>
                      </w:r>
                    </w:fldSimple>
                  </w:p>
                  <w:p w14:paraId="744F5821" w14:textId="77777777" w:rsidR="009C09BA" w:rsidRDefault="009C09BA">
                    <w:pPr>
                      <w:pStyle w:val="WitregelW1"/>
                    </w:pPr>
                  </w:p>
                  <w:p w14:paraId="22F4CFD1" w14:textId="4966D5F0" w:rsidR="009C09BA" w:rsidRDefault="00E86960">
                    <w:pPr>
                      <w:pStyle w:val="Referentiegegevens"/>
                    </w:pPr>
                    <w:r>
                      <w:fldChar w:fldCharType="begin"/>
                    </w:r>
                    <w:r>
                      <w:instrText xml:space="preserve"> DOCPROPERTY  "iUwBrief"  \* MERGEFORMAT </w:instrText>
                    </w:r>
                    <w:r>
                      <w:fldChar w:fldCharType="end"/>
                    </w:r>
                  </w:p>
                  <w:p w14:paraId="24D55912" w14:textId="77777777" w:rsidR="009C09BA" w:rsidRDefault="009C09BA">
                    <w:pPr>
                      <w:pStyle w:val="WitregelW1"/>
                    </w:pPr>
                  </w:p>
                  <w:p w14:paraId="27C6E0B5" w14:textId="349713A7" w:rsidR="009C09BA" w:rsidRDefault="00E86960">
                    <w:pPr>
                      <w:pStyle w:val="Referentiegegevens"/>
                    </w:pPr>
                    <w:r>
                      <w:fldChar w:fldCharType="begin"/>
                    </w:r>
                    <w:r>
                      <w:instrText xml:space="preserve"> DOCPROPERTY  "iCC"  \* MERGEFORMAT </w:instrText>
                    </w:r>
                    <w:r>
                      <w:fldChar w:fldCharType="end"/>
                    </w:r>
                  </w:p>
                  <w:p w14:paraId="13A73914" w14:textId="77777777" w:rsidR="009C09BA" w:rsidRDefault="009C09BA">
                    <w:pPr>
                      <w:pStyle w:val="WitregelW1"/>
                    </w:pPr>
                  </w:p>
                  <w:p w14:paraId="11456605" w14:textId="17407DFB" w:rsidR="009C09BA" w:rsidRDefault="00E8696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5F74D5" wp14:editId="4911E6F8">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758C391" w14:textId="77777777" w:rsidR="009C09BA" w:rsidRDefault="00E8696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05F74D5"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758C391" w14:textId="77777777" w:rsidR="009C09BA" w:rsidRDefault="00E8696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D69EE5" wp14:editId="1A9A992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35081954" w14:textId="156EF79D" w:rsidR="009C09BA" w:rsidRDefault="00BA7786">
                          <w:r>
                            <w:t xml:space="preserve">De Voorzitter van de </w:t>
                          </w:r>
                          <w:fldSimple w:instr=" DOCPROPERTY  &quot;iAdressering&quot;  \* MERGEFORMAT ">
                            <w:r w:rsidR="00E4014D">
                              <w:t>Tweede Kamer</w:t>
                            </w:r>
                          </w:fldSimple>
                        </w:p>
                        <w:p w14:paraId="49C83CAA" w14:textId="35182B9B" w:rsidR="00FA5859" w:rsidRDefault="00FA5859">
                          <w:r>
                            <w:t>der Staten-Generaal</w:t>
                          </w:r>
                        </w:p>
                        <w:p w14:paraId="12C0850F" w14:textId="357DE9AF" w:rsidR="009C09BA" w:rsidRDefault="00FA5859">
                          <w:fldSimple w:instr=" DOCPROPERTY  &quot;iStraat&quot;  \* MERGEFORMAT ">
                            <w:r w:rsidR="00E4014D">
                              <w:t>Postbus 20018</w:t>
                            </w:r>
                          </w:fldSimple>
                          <w:r w:rsidR="00E86960">
                            <w:t xml:space="preserve"> </w:t>
                          </w:r>
                          <w:r w:rsidR="00E86960">
                            <w:fldChar w:fldCharType="begin"/>
                          </w:r>
                          <w:r w:rsidR="00E86960">
                            <w:instrText xml:space="preserve"> DOCPROPERTY  "iToev"  \* MERGEFORMAT </w:instrText>
                          </w:r>
                          <w:r w:rsidR="00E86960">
                            <w:fldChar w:fldCharType="end"/>
                          </w:r>
                        </w:p>
                        <w:p w14:paraId="7EBD5D3F" w14:textId="0E01813B" w:rsidR="009C09BA" w:rsidRDefault="00FA5859">
                          <w:fldSimple w:instr=" DOCPROPERTY  &quot;iPostcode&quot;  \* MERGEFORMAT ">
                            <w:r w:rsidR="00E4014D">
                              <w:t>2500 EA</w:t>
                            </w:r>
                          </w:fldSimple>
                          <w:r w:rsidR="00E86960">
                            <w:t xml:space="preserve"> </w:t>
                          </w:r>
                          <w:fldSimple w:instr=" DOCPROPERTY  &quot;iPlaats&quot;  \* MERGEFORMAT ">
                            <w:r w:rsidR="00E4014D">
                              <w:t>Den Haag</w:t>
                            </w:r>
                          </w:fldSimple>
                        </w:p>
                        <w:p w14:paraId="41AF410F" w14:textId="01376CCF" w:rsidR="009C09BA" w:rsidRDefault="00FA5859">
                          <w:pPr>
                            <w:pStyle w:val="KixCode"/>
                          </w:pPr>
                          <w:fldSimple w:instr=" DOCPROPERTY  &quot;iKixcode&quot;  \* MERGEFORMAT ">
                            <w:r w:rsidR="00E4014D">
                              <w:t>2500 EA20018</w:t>
                            </w:r>
                          </w:fldSimple>
                        </w:p>
                      </w:txbxContent>
                    </wps:txbx>
                    <wps:bodyPr vert="horz" wrap="square" lIns="0" tIns="0" rIns="0" bIns="0" anchor="t" anchorCtr="0"/>
                  </wps:wsp>
                </a:graphicData>
              </a:graphic>
            </wp:anchor>
          </w:drawing>
        </mc:Choice>
        <mc:Fallback>
          <w:pict>
            <v:shape w14:anchorId="4ED69EE5"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35081954" w14:textId="156EF79D" w:rsidR="009C09BA" w:rsidRDefault="00BA7786">
                    <w:r>
                      <w:t xml:space="preserve">De Voorzitter van de </w:t>
                    </w:r>
                    <w:fldSimple w:instr=" DOCPROPERTY  &quot;iAdressering&quot;  \* MERGEFORMAT ">
                      <w:r w:rsidR="00E4014D">
                        <w:t>Tweede Kamer</w:t>
                      </w:r>
                    </w:fldSimple>
                  </w:p>
                  <w:p w14:paraId="49C83CAA" w14:textId="35182B9B" w:rsidR="00FA5859" w:rsidRDefault="00FA5859">
                    <w:r>
                      <w:t>der Staten-Generaal</w:t>
                    </w:r>
                  </w:p>
                  <w:p w14:paraId="12C0850F" w14:textId="357DE9AF" w:rsidR="009C09BA" w:rsidRDefault="00FA5859">
                    <w:fldSimple w:instr=" DOCPROPERTY  &quot;iStraat&quot;  \* MERGEFORMAT ">
                      <w:r w:rsidR="00E4014D">
                        <w:t>Postbus 20018</w:t>
                      </w:r>
                    </w:fldSimple>
                    <w:r w:rsidR="00E86960">
                      <w:t xml:space="preserve"> </w:t>
                    </w:r>
                    <w:r w:rsidR="00E86960">
                      <w:fldChar w:fldCharType="begin"/>
                    </w:r>
                    <w:r w:rsidR="00E86960">
                      <w:instrText xml:space="preserve"> DOCPROPERTY  "iToev"  \* MERGEFORMAT </w:instrText>
                    </w:r>
                    <w:r w:rsidR="00E86960">
                      <w:fldChar w:fldCharType="end"/>
                    </w:r>
                  </w:p>
                  <w:p w14:paraId="7EBD5D3F" w14:textId="0E01813B" w:rsidR="009C09BA" w:rsidRDefault="00FA5859">
                    <w:fldSimple w:instr=" DOCPROPERTY  &quot;iPostcode&quot;  \* MERGEFORMAT ">
                      <w:r w:rsidR="00E4014D">
                        <w:t>2500 EA</w:t>
                      </w:r>
                    </w:fldSimple>
                    <w:r w:rsidR="00E86960">
                      <w:t xml:space="preserve"> </w:t>
                    </w:r>
                    <w:fldSimple w:instr=" DOCPROPERTY  &quot;iPlaats&quot;  \* MERGEFORMAT ">
                      <w:r w:rsidR="00E4014D">
                        <w:t>Den Haag</w:t>
                      </w:r>
                    </w:fldSimple>
                  </w:p>
                  <w:p w14:paraId="41AF410F" w14:textId="01376CCF" w:rsidR="009C09BA" w:rsidRDefault="00FA5859">
                    <w:pPr>
                      <w:pStyle w:val="KixCode"/>
                    </w:pPr>
                    <w:fldSimple w:instr=" DOCPROPERTY  &quot;iKixcode&quot;  \* MERGEFORMAT ">
                      <w:r w:rsidR="00E4014D">
                        <w:t>2500 EA20018</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F1239D" wp14:editId="668A3AE9">
              <wp:simplePos x="0" y="0"/>
              <wp:positionH relativeFrom="margin">
                <wp:align>left</wp:align>
              </wp:positionH>
              <wp:positionV relativeFrom="page">
                <wp:posOffset>3476625</wp:posOffset>
              </wp:positionV>
              <wp:extent cx="4103370" cy="917575"/>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91757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C09BA" w14:paraId="1F95F989" w14:textId="77777777">
                            <w:trPr>
                              <w:trHeight w:val="200"/>
                            </w:trPr>
                            <w:tc>
                              <w:tcPr>
                                <w:tcW w:w="1134" w:type="dxa"/>
                              </w:tcPr>
                              <w:p w14:paraId="20099BC4" w14:textId="77777777" w:rsidR="009C09BA" w:rsidRDefault="009C09BA"/>
                            </w:tc>
                            <w:tc>
                              <w:tcPr>
                                <w:tcW w:w="5244" w:type="dxa"/>
                              </w:tcPr>
                              <w:p w14:paraId="2BA9790F" w14:textId="77777777" w:rsidR="009C09BA" w:rsidRDefault="009C09BA"/>
                            </w:tc>
                          </w:tr>
                          <w:tr w:rsidR="009C09BA" w14:paraId="5CB08AE1" w14:textId="77777777">
                            <w:trPr>
                              <w:trHeight w:val="240"/>
                            </w:trPr>
                            <w:tc>
                              <w:tcPr>
                                <w:tcW w:w="1134" w:type="dxa"/>
                              </w:tcPr>
                              <w:p w14:paraId="5792C260" w14:textId="77777777" w:rsidR="009C09BA" w:rsidRDefault="00E86960">
                                <w:r>
                                  <w:t>Datum</w:t>
                                </w:r>
                              </w:p>
                            </w:tc>
                            <w:tc>
                              <w:tcPr>
                                <w:tcW w:w="5244" w:type="dxa"/>
                              </w:tcPr>
                              <w:p w14:paraId="3437D343" w14:textId="6A6A6496" w:rsidR="009C09BA" w:rsidRDefault="00FA5859">
                                <w:fldSimple w:instr=" DOCPROPERTY  &quot;iDatum&quot;  \* MERGEFORMAT ">
                                  <w:r w:rsidR="00E4014D">
                                    <w:t>04 april 2023</w:t>
                                  </w:r>
                                </w:fldSimple>
                              </w:p>
                            </w:tc>
                          </w:tr>
                          <w:tr w:rsidR="009C09BA" w14:paraId="6414A2C3" w14:textId="77777777">
                            <w:trPr>
                              <w:trHeight w:val="240"/>
                            </w:trPr>
                            <w:tc>
                              <w:tcPr>
                                <w:tcW w:w="1134" w:type="dxa"/>
                              </w:tcPr>
                              <w:p w14:paraId="7BCCB5E6" w14:textId="77777777" w:rsidR="009C09BA" w:rsidRDefault="00E86960">
                                <w:r>
                                  <w:t>Betreft</w:t>
                                </w:r>
                              </w:p>
                            </w:tc>
                            <w:tc>
                              <w:tcPr>
                                <w:tcW w:w="5244" w:type="dxa"/>
                              </w:tcPr>
                              <w:p w14:paraId="776B226D" w14:textId="708BF3F2" w:rsidR="009C09BA" w:rsidRDefault="00FA5859">
                                <w:fldSimple w:instr=" DOCPROPERTY  &quot;iOnderwerp&quot;  \* MERGEFORMAT ">
                                  <w:r w:rsidR="00E4014D">
                                    <w:t>Beantwoording feitelijke vragen over het Meerjarenplan Zelfbeschikking 2022-2025</w:t>
                                  </w:r>
                                </w:fldSimple>
                              </w:p>
                            </w:tc>
                          </w:tr>
                          <w:tr w:rsidR="009C09BA" w14:paraId="264BB937" w14:textId="77777777">
                            <w:trPr>
                              <w:trHeight w:val="200"/>
                            </w:trPr>
                            <w:tc>
                              <w:tcPr>
                                <w:tcW w:w="1134" w:type="dxa"/>
                              </w:tcPr>
                              <w:p w14:paraId="06B4F3BA" w14:textId="77777777" w:rsidR="009C09BA" w:rsidRDefault="009C09BA"/>
                            </w:tc>
                            <w:tc>
                              <w:tcPr>
                                <w:tcW w:w="5244" w:type="dxa"/>
                              </w:tcPr>
                              <w:p w14:paraId="66F6D4B9" w14:textId="77777777" w:rsidR="009C09BA" w:rsidRDefault="009C09BA"/>
                            </w:tc>
                          </w:tr>
                        </w:tbl>
                        <w:p w14:paraId="420D3E0F" w14:textId="77777777" w:rsidR="00072798" w:rsidRDefault="0007279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F1239D" id="Documentgegevens" o:spid="_x0000_s1032" type="#_x0000_t202" style="position:absolute;margin-left:0;margin-top:273.75pt;width:323.1pt;height:72.2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nKoAEAAC4DAAAOAAAAZHJzL2Uyb0RvYy54bWysUlFvEzEMfkfiP0R5p3fd2MpOTSdgGkJC&#10;DGnwA9Jc0ot0iYOT9q78epxcr0XsDfHiOHby+fNnr+9H17ODxmjBC75c1Jxpr6C1fif4j++Pb95x&#10;FpP0rezBa8GPOvL7zetX6yE0+go66FuNjEB8bIYgeJdSaKoqqk47GRcQtKekAXQy0RV3VYtyIHTX&#10;V1d1fVsNgG1AUDpGij5MSb4p+MZolZ6MiTqxXnDilorFYrfZVpu1bHYoQ2fViYb8BxZOWk9Fz1AP&#10;Mkm2R/sCylmFEMGkhQJXgTFW6dIDdbOs/+rmuZNBl15InBjOMsX/B6u+Hp7DN2Rp/AAjDTALMoTY&#10;RArmfkaDLp/ElFGeJDyeZdNjYoqCb5f19fWKUopyd8vVzeomw1SX3wFj+qTBsewIjjSWopY8fIlp&#10;ejo/ycU8PNq+z/ELleylcTsy2wp+O9PcQnsk9rSABNsB/uJsoGEKHn/uJWrO+s+e1MqTnx2cne3s&#10;SK/oq+CJs8n9mMqGTFTe7xMYW1hmDlPFEzUaSunztEB56n/ey6vLmm9+AwAA//8DAFBLAwQUAAYA&#10;CAAAACEAFv1mD94AAAAIAQAADwAAAGRycy9kb3ducmV2LnhtbEyPwU7DMBBE70j8g7VI3KhN1AYa&#10;4lQVghMSIg0Hjk68TaLG6xC7bfh7lhO9zWpWM2/yzewGccIp9J403C8UCKTG255aDZ/V690jiBAN&#10;WTN4Qg0/GGBTXF/lJrP+TCWedrEVHEIhMxq6GMdMytB06ExY+BGJvb2fnIl8Tq20kzlzuBtkolQq&#10;nemJGzoz4nOHzWF3dBq2X1S+9N/v9Ue5L/uqWit6Sw9a397M2ycQEef4/wx/+IwOBTPV/kg2iEED&#10;D4kaVsuHFQi202WagKhZrBMFssjl5YDiFwAA//8DAFBLAQItABQABgAIAAAAIQC2gziS/gAAAOEB&#10;AAATAAAAAAAAAAAAAAAAAAAAAABbQ29udGVudF9UeXBlc10ueG1sUEsBAi0AFAAGAAgAAAAhADj9&#10;If/WAAAAlAEAAAsAAAAAAAAAAAAAAAAALwEAAF9yZWxzLy5yZWxzUEsBAi0AFAAGAAgAAAAhAHtZ&#10;ScqgAQAALgMAAA4AAAAAAAAAAAAAAAAALgIAAGRycy9lMm9Eb2MueG1sUEsBAi0AFAAGAAgAAAAh&#10;ABb9Zg/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34"/>
                      <w:gridCol w:w="5244"/>
                    </w:tblGrid>
                    <w:tr w:rsidR="009C09BA" w14:paraId="1F95F989" w14:textId="77777777">
                      <w:trPr>
                        <w:trHeight w:val="200"/>
                      </w:trPr>
                      <w:tc>
                        <w:tcPr>
                          <w:tcW w:w="1134" w:type="dxa"/>
                        </w:tcPr>
                        <w:p w14:paraId="20099BC4" w14:textId="77777777" w:rsidR="009C09BA" w:rsidRDefault="009C09BA"/>
                      </w:tc>
                      <w:tc>
                        <w:tcPr>
                          <w:tcW w:w="5244" w:type="dxa"/>
                        </w:tcPr>
                        <w:p w14:paraId="2BA9790F" w14:textId="77777777" w:rsidR="009C09BA" w:rsidRDefault="009C09BA"/>
                      </w:tc>
                    </w:tr>
                    <w:tr w:rsidR="009C09BA" w14:paraId="5CB08AE1" w14:textId="77777777">
                      <w:trPr>
                        <w:trHeight w:val="240"/>
                      </w:trPr>
                      <w:tc>
                        <w:tcPr>
                          <w:tcW w:w="1134" w:type="dxa"/>
                        </w:tcPr>
                        <w:p w14:paraId="5792C260" w14:textId="77777777" w:rsidR="009C09BA" w:rsidRDefault="00E86960">
                          <w:r>
                            <w:t>Datum</w:t>
                          </w:r>
                        </w:p>
                      </w:tc>
                      <w:tc>
                        <w:tcPr>
                          <w:tcW w:w="5244" w:type="dxa"/>
                        </w:tcPr>
                        <w:p w14:paraId="3437D343" w14:textId="6A6A6496" w:rsidR="009C09BA" w:rsidRDefault="00FA5859">
                          <w:fldSimple w:instr=" DOCPROPERTY  &quot;iDatum&quot;  \* MERGEFORMAT ">
                            <w:r w:rsidR="00E4014D">
                              <w:t>04 april 2023</w:t>
                            </w:r>
                          </w:fldSimple>
                        </w:p>
                      </w:tc>
                    </w:tr>
                    <w:tr w:rsidR="009C09BA" w14:paraId="6414A2C3" w14:textId="77777777">
                      <w:trPr>
                        <w:trHeight w:val="240"/>
                      </w:trPr>
                      <w:tc>
                        <w:tcPr>
                          <w:tcW w:w="1134" w:type="dxa"/>
                        </w:tcPr>
                        <w:p w14:paraId="7BCCB5E6" w14:textId="77777777" w:rsidR="009C09BA" w:rsidRDefault="00E86960">
                          <w:r>
                            <w:t>Betreft</w:t>
                          </w:r>
                        </w:p>
                      </w:tc>
                      <w:tc>
                        <w:tcPr>
                          <w:tcW w:w="5244" w:type="dxa"/>
                        </w:tcPr>
                        <w:p w14:paraId="776B226D" w14:textId="708BF3F2" w:rsidR="009C09BA" w:rsidRDefault="00FA5859">
                          <w:fldSimple w:instr=" DOCPROPERTY  &quot;iOnderwerp&quot;  \* MERGEFORMAT ">
                            <w:r w:rsidR="00E4014D">
                              <w:t>Beantwoording feitelijke vragen over het Meerjarenplan Zelfbeschikking 2022-2025</w:t>
                            </w:r>
                          </w:fldSimple>
                        </w:p>
                      </w:tc>
                    </w:tr>
                    <w:tr w:rsidR="009C09BA" w14:paraId="264BB937" w14:textId="77777777">
                      <w:trPr>
                        <w:trHeight w:val="200"/>
                      </w:trPr>
                      <w:tc>
                        <w:tcPr>
                          <w:tcW w:w="1134" w:type="dxa"/>
                        </w:tcPr>
                        <w:p w14:paraId="06B4F3BA" w14:textId="77777777" w:rsidR="009C09BA" w:rsidRDefault="009C09BA"/>
                      </w:tc>
                      <w:tc>
                        <w:tcPr>
                          <w:tcW w:w="5244" w:type="dxa"/>
                        </w:tcPr>
                        <w:p w14:paraId="66F6D4B9" w14:textId="77777777" w:rsidR="009C09BA" w:rsidRDefault="009C09BA"/>
                      </w:tc>
                    </w:tr>
                  </w:tbl>
                  <w:p w14:paraId="420D3E0F" w14:textId="77777777" w:rsidR="00072798" w:rsidRDefault="00072798"/>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A4A26A7" wp14:editId="39B9CA15">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7B6B4D" w14:textId="77777777" w:rsidR="009C09BA" w:rsidRDefault="00E86960">
                          <w:pPr>
                            <w:pStyle w:val="Afzendgegevens"/>
                          </w:pPr>
                          <w:r>
                            <w:t xml:space="preserve">Pagina </w:t>
                          </w:r>
                          <w:r>
                            <w:fldChar w:fldCharType="begin"/>
                          </w:r>
                          <w:r>
                            <w:instrText>PAGE</w:instrText>
                          </w:r>
                          <w:r>
                            <w:fldChar w:fldCharType="separate"/>
                          </w:r>
                          <w:r w:rsidR="00BA7786">
                            <w:rPr>
                              <w:noProof/>
                            </w:rPr>
                            <w:t>1</w:t>
                          </w:r>
                          <w:r>
                            <w:fldChar w:fldCharType="end"/>
                          </w:r>
                          <w:r>
                            <w:t xml:space="preserve"> van </w:t>
                          </w:r>
                          <w:r>
                            <w:fldChar w:fldCharType="begin"/>
                          </w:r>
                          <w:r>
                            <w:instrText>NUMPAGES</w:instrText>
                          </w:r>
                          <w:r>
                            <w:fldChar w:fldCharType="separate"/>
                          </w:r>
                          <w:r w:rsidR="00BA7786">
                            <w:rPr>
                              <w:noProof/>
                            </w:rPr>
                            <w:t>1</w:t>
                          </w:r>
                          <w:r>
                            <w:fldChar w:fldCharType="end"/>
                          </w:r>
                        </w:p>
                      </w:txbxContent>
                    </wps:txbx>
                    <wps:bodyPr vert="horz" wrap="square" lIns="0" tIns="0" rIns="0" bIns="0" anchor="t" anchorCtr="0"/>
                  </wps:wsp>
                </a:graphicData>
              </a:graphic>
            </wp:anchor>
          </w:drawing>
        </mc:Choice>
        <mc:Fallback>
          <w:pict>
            <v:shape w14:anchorId="6A4A26A7"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27B6B4D" w14:textId="77777777" w:rsidR="009C09BA" w:rsidRDefault="00E86960">
                    <w:pPr>
                      <w:pStyle w:val="Afzendgegevens"/>
                    </w:pPr>
                    <w:r>
                      <w:t xml:space="preserve">Pagina </w:t>
                    </w:r>
                    <w:r>
                      <w:fldChar w:fldCharType="begin"/>
                    </w:r>
                    <w:r>
                      <w:instrText>PAGE</w:instrText>
                    </w:r>
                    <w:r>
                      <w:fldChar w:fldCharType="separate"/>
                    </w:r>
                    <w:r w:rsidR="00BA7786">
                      <w:rPr>
                        <w:noProof/>
                      </w:rPr>
                      <w:t>1</w:t>
                    </w:r>
                    <w:r>
                      <w:fldChar w:fldCharType="end"/>
                    </w:r>
                    <w:r>
                      <w:t xml:space="preserve"> van </w:t>
                    </w:r>
                    <w:r>
                      <w:fldChar w:fldCharType="begin"/>
                    </w:r>
                    <w:r>
                      <w:instrText>NUMPAGES</w:instrText>
                    </w:r>
                    <w:r>
                      <w:fldChar w:fldCharType="separate"/>
                    </w:r>
                    <w:r w:rsidR="00BA7786">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3C9F1"/>
    <w:multiLevelType w:val="multilevel"/>
    <w:tmpl w:val="8F087E7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F5298AB"/>
    <w:multiLevelType w:val="multilevel"/>
    <w:tmpl w:val="1196C238"/>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A90F57"/>
    <w:multiLevelType w:val="multilevel"/>
    <w:tmpl w:val="28457B0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053FD"/>
    <w:multiLevelType w:val="multilevel"/>
    <w:tmpl w:val="1FB5DD8A"/>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914946"/>
    <w:multiLevelType w:val="multilevel"/>
    <w:tmpl w:val="9EC53E2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47EAB"/>
    <w:multiLevelType w:val="multilevel"/>
    <w:tmpl w:val="6DD2228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8E0297"/>
    <w:multiLevelType w:val="hybridMultilevel"/>
    <w:tmpl w:val="35C081D2"/>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623683562">
    <w:abstractNumId w:val="0"/>
  </w:num>
  <w:num w:numId="2" w16cid:durableId="765613348">
    <w:abstractNumId w:val="3"/>
  </w:num>
  <w:num w:numId="3" w16cid:durableId="61803182">
    <w:abstractNumId w:val="1"/>
  </w:num>
  <w:num w:numId="4" w16cid:durableId="1283807120">
    <w:abstractNumId w:val="4"/>
  </w:num>
  <w:num w:numId="5" w16cid:durableId="1325277097">
    <w:abstractNumId w:val="2"/>
  </w:num>
  <w:num w:numId="6" w16cid:durableId="712732780">
    <w:abstractNumId w:val="5"/>
  </w:num>
  <w:num w:numId="7" w16cid:durableId="234097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BA"/>
    <w:rsid w:val="00033AEF"/>
    <w:rsid w:val="00072798"/>
    <w:rsid w:val="000C5B19"/>
    <w:rsid w:val="001B594E"/>
    <w:rsid w:val="001F3031"/>
    <w:rsid w:val="001F63DE"/>
    <w:rsid w:val="002D2B5D"/>
    <w:rsid w:val="00496DAF"/>
    <w:rsid w:val="004A3D36"/>
    <w:rsid w:val="004B551F"/>
    <w:rsid w:val="005E4EF3"/>
    <w:rsid w:val="006A12AD"/>
    <w:rsid w:val="006C4794"/>
    <w:rsid w:val="006E369F"/>
    <w:rsid w:val="008846BD"/>
    <w:rsid w:val="0092110E"/>
    <w:rsid w:val="009C09BA"/>
    <w:rsid w:val="00A130BA"/>
    <w:rsid w:val="00A60BF9"/>
    <w:rsid w:val="00B24489"/>
    <w:rsid w:val="00B263E0"/>
    <w:rsid w:val="00B32E23"/>
    <w:rsid w:val="00B55E20"/>
    <w:rsid w:val="00BA7786"/>
    <w:rsid w:val="00BB64EA"/>
    <w:rsid w:val="00BE5A04"/>
    <w:rsid w:val="00C74A33"/>
    <w:rsid w:val="00D50236"/>
    <w:rsid w:val="00E4014D"/>
    <w:rsid w:val="00E86960"/>
    <w:rsid w:val="00ED2E5A"/>
    <w:rsid w:val="00F5188F"/>
    <w:rsid w:val="00FA5859"/>
    <w:rsid w:val="00FE6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7AA96"/>
  <w15:docId w15:val="{4D21852E-0354-4B00-8F7B-F239250C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496DAF"/>
    <w:pPr>
      <w:autoSpaceDN/>
      <w:textAlignment w:val="auto"/>
    </w:pPr>
    <w:rPr>
      <w:rFonts w:ascii="Verdana" w:hAnsi="Verdana"/>
      <w:color w:val="000000"/>
      <w:sz w:val="18"/>
      <w:szCs w:val="18"/>
    </w:rPr>
  </w:style>
  <w:style w:type="paragraph" w:styleId="Lijstalinea">
    <w:name w:val="List Paragraph"/>
    <w:basedOn w:val="Standaard"/>
    <w:uiPriority w:val="34"/>
    <w:qFormat/>
    <w:rsid w:val="00496DAF"/>
    <w:pPr>
      <w:spacing w:line="240" w:lineRule="exact"/>
      <w:ind w:left="720"/>
      <w:contextualSpacing/>
    </w:pPr>
  </w:style>
  <w:style w:type="character" w:styleId="Verwijzingopmerking">
    <w:name w:val="annotation reference"/>
    <w:basedOn w:val="Standaardalinea-lettertype"/>
    <w:uiPriority w:val="99"/>
    <w:semiHidden/>
    <w:unhideWhenUsed/>
    <w:rsid w:val="008846BD"/>
    <w:rPr>
      <w:sz w:val="16"/>
      <w:szCs w:val="16"/>
    </w:rPr>
  </w:style>
  <w:style w:type="paragraph" w:styleId="Tekstopmerking">
    <w:name w:val="annotation text"/>
    <w:basedOn w:val="Standaard"/>
    <w:link w:val="TekstopmerkingChar"/>
    <w:uiPriority w:val="99"/>
    <w:semiHidden/>
    <w:unhideWhenUsed/>
    <w:rsid w:val="008846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46B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846BD"/>
    <w:rPr>
      <w:b/>
      <w:bCs/>
    </w:rPr>
  </w:style>
  <w:style w:type="character" w:customStyle="1" w:styleId="OnderwerpvanopmerkingChar">
    <w:name w:val="Onderwerp van opmerking Char"/>
    <w:basedOn w:val="TekstopmerkingChar"/>
    <w:link w:val="Onderwerpvanopmerking"/>
    <w:uiPriority w:val="99"/>
    <w:semiHidden/>
    <w:rsid w:val="008846B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7793">
      <w:bodyDiv w:val="1"/>
      <w:marLeft w:val="0"/>
      <w:marRight w:val="0"/>
      <w:marTop w:val="0"/>
      <w:marBottom w:val="0"/>
      <w:divBdr>
        <w:top w:val="none" w:sz="0" w:space="0" w:color="auto"/>
        <w:left w:val="none" w:sz="0" w:space="0" w:color="auto"/>
        <w:bottom w:val="none" w:sz="0" w:space="0" w:color="auto"/>
        <w:right w:val="none" w:sz="0" w:space="0" w:color="auto"/>
      </w:divBdr>
    </w:div>
    <w:div w:id="66362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2023-04-04T12:16:00.0000000Z</lastPrinted>
  <dcterms:created xsi:type="dcterms:W3CDTF">2023-03-31T11:59:00.0000000Z</dcterms:created>
  <dcterms:modified xsi:type="dcterms:W3CDTF">2023-04-04T12:16:00.0000000Z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iAdressering">
    <vt:lpwstr>Tweede Kamer</vt:lpwstr>
  </property>
  <property fmtid="{D5CDD505-2E9C-101B-9397-08002B2CF9AE}" pid="4" name="iBijlagen">
    <vt:lpwstr/>
  </property>
  <property fmtid="{D5CDD505-2E9C-101B-9397-08002B2CF9AE}" pid="5" name="iCC">
    <vt:lpwstr/>
  </property>
  <property fmtid="{D5CDD505-2E9C-101B-9397-08002B2CF9AE}" pid="6" name="iDatum">
    <vt:lpwstr>04 april 2023</vt:lpwstr>
  </property>
  <property fmtid="{D5CDD505-2E9C-101B-9397-08002B2CF9AE}" pid="7" name="iKixcode">
    <vt:lpwstr>2500 EA20018</vt:lpwstr>
  </property>
  <property fmtid="{D5CDD505-2E9C-101B-9397-08002B2CF9AE}" pid="8" name="iNr">
    <vt:lpwstr>20018</vt:lpwstr>
  </property>
  <property fmtid="{D5CDD505-2E9C-101B-9397-08002B2CF9AE}" pid="9" name="iOnderwerp">
    <vt:lpwstr>Beantwoording feitelijke vragen over het Meerjarenplan Zelfbeschikking 2022-2025</vt:lpwstr>
  </property>
  <property fmtid="{D5CDD505-2E9C-101B-9397-08002B2CF9AE}" pid="10" name="iOnsKenmerk">
    <vt:lpwstr>2023-0000216313</vt:lpwstr>
  </property>
  <property fmtid="{D5CDD505-2E9C-101B-9397-08002B2CF9AE}" pid="11" name="iPlaats">
    <vt:lpwstr>Den Haag</vt:lpwstr>
  </property>
  <property fmtid="{D5CDD505-2E9C-101B-9397-08002B2CF9AE}" pid="12" name="iPostcode">
    <vt:lpwstr>2500 EA</vt:lpwstr>
  </property>
  <property fmtid="{D5CDD505-2E9C-101B-9397-08002B2CF9AE}" pid="13" name="iStraat">
    <vt:lpwstr>Postbus 20018</vt:lpwstr>
  </property>
  <property fmtid="{D5CDD505-2E9C-101B-9397-08002B2CF9AE}" pid="14" name="iToev">
    <vt:lpwstr/>
  </property>
  <property fmtid="{D5CDD505-2E9C-101B-9397-08002B2CF9AE}" pid="15" name="iUwBrief">
    <vt:lpwstr/>
  </property>
</Properties>
</file>