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799A" w:rsidRDefault="00DA2069" w14:paraId="1F4D0B0B" w14:textId="77777777">
      <w:pPr>
        <w:pStyle w:val="StandaardAanhef"/>
      </w:pPr>
      <w:r>
        <w:t>Geachte voorzitter,</w:t>
      </w:r>
    </w:p>
    <w:p w:rsidR="00DE799A" w:rsidRDefault="00DA2069" w14:paraId="69AD5EEA" w14:textId="473679BB">
      <w:r>
        <w:t>Hierbij bied ik u de beantwoording aan van de vragen die zijn gesteld in het schriftelijk overleg van de vaste commissie voor Financiën op 1 februari 2023. Dit schriftelijk overleg vond plaats naar aanleiding van</w:t>
      </w:r>
      <w:r>
        <w:rPr>
          <w:rFonts w:cs="Times New Roman"/>
        </w:rPr>
        <w:t xml:space="preserve"> de brief die ik </w:t>
      </w:r>
      <w:r w:rsidRPr="0014396F">
        <w:rPr>
          <w:rFonts w:cs="Times New Roman"/>
          <w:color w:val="auto"/>
        </w:rPr>
        <w:t>op 16 december 2022</w:t>
      </w:r>
      <w:r>
        <w:rPr>
          <w:rFonts w:cs="Times New Roman"/>
        </w:rPr>
        <w:t xml:space="preserve"> stuurde,</w:t>
      </w:r>
      <w:r w:rsidRPr="0014396F">
        <w:rPr>
          <w:rFonts w:cs="Times New Roman"/>
          <w:color w:val="auto"/>
        </w:rPr>
        <w:t xml:space="preserve"> </w:t>
      </w:r>
      <w:proofErr w:type="gramStart"/>
      <w:r w:rsidRPr="0014396F">
        <w:rPr>
          <w:rFonts w:cs="Times New Roman"/>
          <w:color w:val="auto"/>
        </w:rPr>
        <w:t>inzake</w:t>
      </w:r>
      <w:proofErr w:type="gramEnd"/>
      <w:r w:rsidRPr="0014396F">
        <w:rPr>
          <w:rFonts w:cs="Times New Roman"/>
          <w:color w:val="auto"/>
        </w:rPr>
        <w:t xml:space="preserve"> het </w:t>
      </w:r>
      <w:hyperlink w:history="1" r:id="rId7">
        <w:r w:rsidRPr="0014396F">
          <w:rPr>
            <w:rFonts w:cs="Times New Roman"/>
            <w:color w:val="auto"/>
          </w:rPr>
          <w:t>onderzoeksrapport naar splitsingsmethoden bij warmtekrachtkoppelingen</w:t>
        </w:r>
      </w:hyperlink>
      <w:r>
        <w:t>.</w:t>
      </w:r>
    </w:p>
    <w:p w:rsidR="00DE799A" w:rsidRDefault="00DA2069" w14:paraId="3B1F2082" w14:textId="77777777">
      <w:pPr>
        <w:pStyle w:val="StandaardSlotzin"/>
      </w:pPr>
      <w:r>
        <w:t>Hoogachtend,</w:t>
      </w:r>
    </w:p>
    <w:p w:rsidR="00DE799A" w:rsidRDefault="00DE799A" w14:paraId="342EEB7A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DE799A" w14:paraId="2D6832FB" w14:textId="77777777">
        <w:tc>
          <w:tcPr>
            <w:tcW w:w="3592" w:type="dxa"/>
          </w:tcPr>
          <w:p w:rsidR="00DE799A" w:rsidRDefault="00DA2069" w14:paraId="070C6F68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DE799A" w:rsidRDefault="00DE799A" w14:paraId="031A9238" w14:textId="77777777"/>
        </w:tc>
      </w:tr>
      <w:tr w:rsidR="00DE799A" w14:paraId="426E2B6F" w14:textId="77777777">
        <w:tc>
          <w:tcPr>
            <w:tcW w:w="3592" w:type="dxa"/>
          </w:tcPr>
          <w:p w:rsidR="00DE799A" w:rsidRDefault="00DE799A" w14:paraId="1178895A" w14:textId="77777777"/>
        </w:tc>
        <w:tc>
          <w:tcPr>
            <w:tcW w:w="3892" w:type="dxa"/>
          </w:tcPr>
          <w:p w:rsidR="00DE799A" w:rsidRDefault="00DA2069" w14:paraId="5839F4B8" w14:textId="77777777">
            <w:r>
              <w:t> </w:t>
            </w:r>
          </w:p>
        </w:tc>
      </w:tr>
      <w:tr w:rsidR="00DE799A" w14:paraId="2D051F68" w14:textId="77777777">
        <w:tc>
          <w:tcPr>
            <w:tcW w:w="3592" w:type="dxa"/>
          </w:tcPr>
          <w:p w:rsidR="00DE799A" w:rsidRDefault="00DE799A" w14:paraId="17850D14" w14:textId="77777777"/>
        </w:tc>
        <w:tc>
          <w:tcPr>
            <w:tcW w:w="3892" w:type="dxa"/>
          </w:tcPr>
          <w:p w:rsidR="00DE799A" w:rsidRDefault="00DA2069" w14:paraId="6653843E" w14:textId="77777777">
            <w:r>
              <w:t> </w:t>
            </w:r>
          </w:p>
        </w:tc>
      </w:tr>
      <w:tr w:rsidR="00DE799A" w14:paraId="58FBD07A" w14:textId="77777777">
        <w:tc>
          <w:tcPr>
            <w:tcW w:w="3592" w:type="dxa"/>
          </w:tcPr>
          <w:p w:rsidR="00DE799A" w:rsidRDefault="00DE799A" w14:paraId="3892AD4D" w14:textId="77777777"/>
        </w:tc>
        <w:tc>
          <w:tcPr>
            <w:tcW w:w="3892" w:type="dxa"/>
          </w:tcPr>
          <w:p w:rsidR="00DE799A" w:rsidRDefault="00DA2069" w14:paraId="6E0F389D" w14:textId="77777777">
            <w:r>
              <w:t> </w:t>
            </w:r>
          </w:p>
        </w:tc>
      </w:tr>
      <w:tr w:rsidR="00DE799A" w14:paraId="079A5BA2" w14:textId="77777777">
        <w:tc>
          <w:tcPr>
            <w:tcW w:w="3592" w:type="dxa"/>
          </w:tcPr>
          <w:p w:rsidR="00DE799A" w:rsidRDefault="00DE799A" w14:paraId="4F79B275" w14:textId="77777777"/>
        </w:tc>
        <w:tc>
          <w:tcPr>
            <w:tcW w:w="3892" w:type="dxa"/>
          </w:tcPr>
          <w:p w:rsidR="00DE799A" w:rsidRDefault="00DA2069" w14:paraId="0AC0200D" w14:textId="77777777">
            <w:r>
              <w:t> </w:t>
            </w:r>
          </w:p>
        </w:tc>
      </w:tr>
    </w:tbl>
    <w:p w:rsidR="00DE799A" w:rsidRDefault="00DE799A" w14:paraId="50A3E3AD" w14:textId="77777777">
      <w:pPr>
        <w:pStyle w:val="Verdana7"/>
      </w:pPr>
    </w:p>
    <w:sectPr w:rsidR="00DE799A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B839" w14:textId="77777777" w:rsidR="00DA2069" w:rsidRDefault="00DA2069">
      <w:pPr>
        <w:spacing w:line="240" w:lineRule="auto"/>
      </w:pPr>
      <w:r>
        <w:separator/>
      </w:r>
    </w:p>
  </w:endnote>
  <w:endnote w:type="continuationSeparator" w:id="0">
    <w:p w14:paraId="635E85F7" w14:textId="77777777" w:rsidR="00DA2069" w:rsidRDefault="00DA20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53FE" w14:textId="77777777" w:rsidR="00DA2069" w:rsidRDefault="00DA2069">
      <w:pPr>
        <w:spacing w:line="240" w:lineRule="auto"/>
      </w:pPr>
      <w:r>
        <w:separator/>
      </w:r>
    </w:p>
  </w:footnote>
  <w:footnote w:type="continuationSeparator" w:id="0">
    <w:p w14:paraId="6B973F3D" w14:textId="77777777" w:rsidR="00DA2069" w:rsidRDefault="00DA20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032E" w14:textId="77777777" w:rsidR="00DE799A" w:rsidRDefault="00DA206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C5202B3" wp14:editId="213E885D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5634DA" w14:textId="77777777" w:rsidR="00DE799A" w:rsidRDefault="00DA2069">
                          <w:pPr>
                            <w:pStyle w:val="StandaardReferentiegegevensKop"/>
                          </w:pPr>
                          <w:r>
                            <w:t xml:space="preserve">Directie Verbruiksbelastingen\,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5C36782B" w14:textId="77777777" w:rsidR="00DE799A" w:rsidRDefault="00DE799A">
                          <w:pPr>
                            <w:pStyle w:val="WitregelW1"/>
                          </w:pPr>
                        </w:p>
                        <w:p w14:paraId="30ACF5D2" w14:textId="77777777" w:rsidR="00DE799A" w:rsidRDefault="00DA20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65F37DA" w14:textId="4E16C76C" w:rsidR="00DE799A" w:rsidRDefault="00DA20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5202B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5634DA" w14:textId="77777777" w:rsidR="00DE799A" w:rsidRDefault="00DA2069">
                    <w:pPr>
                      <w:pStyle w:val="StandaardReferentiegegevensKop"/>
                    </w:pPr>
                    <w:r>
                      <w:t xml:space="preserve">Directie Verbruiksbelastingen\,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5C36782B" w14:textId="77777777" w:rsidR="00DE799A" w:rsidRDefault="00DE799A">
                    <w:pPr>
                      <w:pStyle w:val="WitregelW1"/>
                    </w:pPr>
                  </w:p>
                  <w:p w14:paraId="30ACF5D2" w14:textId="77777777" w:rsidR="00DE799A" w:rsidRDefault="00DA20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65F37DA" w14:textId="4E16C76C" w:rsidR="00DE799A" w:rsidRDefault="00DA20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7020AA9" wp14:editId="245FDC0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C9EBD" w14:textId="77777777" w:rsidR="00DE799A" w:rsidRDefault="00DA20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20AA9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58C9EBD" w14:textId="77777777" w:rsidR="00DE799A" w:rsidRDefault="00DA20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C898C82" wp14:editId="13E00A0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140D1C" w14:textId="60710F89" w:rsidR="00DE799A" w:rsidRDefault="00DA20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898C82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B140D1C" w14:textId="60710F89" w:rsidR="00DE799A" w:rsidRDefault="00DA20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59AF" w14:textId="77777777" w:rsidR="00DE799A" w:rsidRDefault="00DA2069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4ED8E3B" wp14:editId="78761F2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954CDB" w14:textId="77777777" w:rsidR="00DE799A" w:rsidRDefault="00DA206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2B78FD" wp14:editId="67CD7479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4ED8E3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6954CDB" w14:textId="77777777" w:rsidR="00DE799A" w:rsidRDefault="00DA206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2B78FD" wp14:editId="67CD7479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6973F4A" wp14:editId="5363E5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9F649" w14:textId="77777777" w:rsidR="00A532DE" w:rsidRDefault="00A532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973F4A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8F9F649" w14:textId="77777777" w:rsidR="00A532DE" w:rsidRDefault="00A53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A64935C" wp14:editId="3F75FC5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A36A4" w14:textId="11BC2D35" w:rsidR="00DE799A" w:rsidRDefault="00DA2069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63EEF3BD" w14:textId="77777777" w:rsidR="00DE799A" w:rsidRDefault="00DE799A">
                          <w:pPr>
                            <w:pStyle w:val="WitregelW1"/>
                          </w:pPr>
                        </w:p>
                        <w:p w14:paraId="61098269" w14:textId="77777777" w:rsidR="00DE799A" w:rsidRDefault="00DA2069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4DCCD70" w14:textId="77777777" w:rsidR="00DE799A" w:rsidRDefault="00DA2069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5C20C9D" w14:textId="77777777" w:rsidR="00DE799A" w:rsidRDefault="00DA2069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6AD573" w14:textId="77777777" w:rsidR="00DE799A" w:rsidRDefault="00DA2069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D8B84A0" w14:textId="77777777" w:rsidR="00DE799A" w:rsidRDefault="00DA2069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6C6BE4E2" w14:textId="77777777" w:rsidR="00DE799A" w:rsidRDefault="00DE799A">
                          <w:pPr>
                            <w:pStyle w:val="WitregelW2"/>
                          </w:pPr>
                        </w:p>
                        <w:p w14:paraId="0238AE90" w14:textId="77777777" w:rsidR="00DE799A" w:rsidRDefault="00DA2069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38D728C" w14:textId="4DB2E8A2" w:rsidR="00DE799A" w:rsidRDefault="00DA20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74705374" w14:textId="77777777" w:rsidR="00DE799A" w:rsidRDefault="00DE799A">
                          <w:pPr>
                            <w:pStyle w:val="WitregelW1"/>
                          </w:pPr>
                        </w:p>
                        <w:p w14:paraId="143E7DE2" w14:textId="77777777" w:rsidR="00DE799A" w:rsidRDefault="00DA2069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C6FFA94" w14:textId="2C997824" w:rsidR="00DE799A" w:rsidRDefault="00DA206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EECD170" w14:textId="77777777" w:rsidR="00DE799A" w:rsidRDefault="00DE799A">
                          <w:pPr>
                            <w:pStyle w:val="WitregelW1"/>
                          </w:pPr>
                        </w:p>
                        <w:p w14:paraId="4E2B8F14" w14:textId="77777777" w:rsidR="00DE799A" w:rsidRDefault="00DA2069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81CC07D" w14:textId="77777777" w:rsidR="00DE799A" w:rsidRDefault="00DA2069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64935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45A36A4" w14:textId="11BC2D35" w:rsidR="00DE799A" w:rsidRDefault="00DA2069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63EEF3BD" w14:textId="77777777" w:rsidR="00DE799A" w:rsidRDefault="00DE799A">
                    <w:pPr>
                      <w:pStyle w:val="WitregelW1"/>
                    </w:pPr>
                  </w:p>
                  <w:p w14:paraId="61098269" w14:textId="77777777" w:rsidR="00DE799A" w:rsidRDefault="00DA2069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4DCCD70" w14:textId="77777777" w:rsidR="00DE799A" w:rsidRDefault="00DA2069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5C20C9D" w14:textId="77777777" w:rsidR="00DE799A" w:rsidRDefault="00DA2069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6AD573" w14:textId="77777777" w:rsidR="00DE799A" w:rsidRDefault="00DA2069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D8B84A0" w14:textId="77777777" w:rsidR="00DE799A" w:rsidRDefault="00DA2069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6C6BE4E2" w14:textId="77777777" w:rsidR="00DE799A" w:rsidRDefault="00DE799A">
                    <w:pPr>
                      <w:pStyle w:val="WitregelW2"/>
                    </w:pPr>
                  </w:p>
                  <w:p w14:paraId="0238AE90" w14:textId="77777777" w:rsidR="00DE799A" w:rsidRDefault="00DA2069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38D728C" w14:textId="4DB2E8A2" w:rsidR="00DE799A" w:rsidRDefault="00DA20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74705374" w14:textId="77777777" w:rsidR="00DE799A" w:rsidRDefault="00DE799A">
                    <w:pPr>
                      <w:pStyle w:val="WitregelW1"/>
                    </w:pPr>
                  </w:p>
                  <w:p w14:paraId="143E7DE2" w14:textId="77777777" w:rsidR="00DE799A" w:rsidRDefault="00DA2069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C6FFA94" w14:textId="2C997824" w:rsidR="00DE799A" w:rsidRDefault="00DA20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EECD170" w14:textId="77777777" w:rsidR="00DE799A" w:rsidRDefault="00DE799A">
                    <w:pPr>
                      <w:pStyle w:val="WitregelW1"/>
                    </w:pPr>
                  </w:p>
                  <w:p w14:paraId="4E2B8F14" w14:textId="77777777" w:rsidR="00DE799A" w:rsidRDefault="00DA2069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81CC07D" w14:textId="77777777" w:rsidR="00DE799A" w:rsidRDefault="00DA2069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5DD611" wp14:editId="26EA22D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3A018" w14:textId="77777777" w:rsidR="00DE799A" w:rsidRDefault="00DA2069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DD611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1A3A018" w14:textId="77777777" w:rsidR="00DE799A" w:rsidRDefault="00DA2069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F468131" wp14:editId="4ED729C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B9E884" w14:textId="7F8C0D81" w:rsidR="00DE799A" w:rsidRDefault="00DA20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C19E3DF" w14:textId="77777777" w:rsidR="00DE799A" w:rsidRDefault="00DA2069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46813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9B9E884" w14:textId="7F8C0D81" w:rsidR="00DE799A" w:rsidRDefault="00DA20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C19E3DF" w14:textId="77777777" w:rsidR="00DE799A" w:rsidRDefault="00DA2069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F6A0C83" wp14:editId="126EBB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24EF9" w14:textId="77777777" w:rsidR="00DE799A" w:rsidRDefault="00DA20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6A0C83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5824EF9" w14:textId="77777777" w:rsidR="00DE799A" w:rsidRDefault="00DA20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2C7819" wp14:editId="6E081A5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DE799A" w14:paraId="1E00583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810CE2B" w14:textId="77777777" w:rsidR="00DE799A" w:rsidRDefault="00DE799A"/>
                            </w:tc>
                            <w:tc>
                              <w:tcPr>
                                <w:tcW w:w="5400" w:type="dxa"/>
                              </w:tcPr>
                              <w:p w14:paraId="67C22488" w14:textId="77777777" w:rsidR="00DE799A" w:rsidRDefault="00DE799A"/>
                            </w:tc>
                          </w:tr>
                          <w:tr w:rsidR="00DE799A" w14:paraId="7ACA982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E45E60B" w14:textId="77777777" w:rsidR="00DE799A" w:rsidRDefault="00DA206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A96EB38" w14:textId="4782BE9A" w:rsidR="00DE799A" w:rsidRDefault="00460EED">
                                <w:r>
                                  <w:t>27 maart 2023</w:t>
                                </w:r>
                              </w:p>
                            </w:tc>
                          </w:tr>
                          <w:tr w:rsidR="00DE799A" w14:paraId="6BB5E7C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93C4E69" w14:textId="77777777" w:rsidR="00DE799A" w:rsidRDefault="00DA206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998F32E" w14:textId="020C5C21" w:rsidR="00DE799A" w:rsidRDefault="00DA2069">
                                <w:fldSimple w:instr=" DOCPROPERTY  &quot;Onderwerp&quot;  \* MERGEFORMAT ">
                                  <w:r w:rsidR="00460EED">
                                    <w:t>Schriftelijk overleg rapport splitsingsmethoden</w:t>
                                  </w:r>
                                </w:fldSimple>
                              </w:p>
                            </w:tc>
                          </w:tr>
                          <w:tr w:rsidR="00DE799A" w14:paraId="36F2FEB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C8A973D" w14:textId="77777777" w:rsidR="00DE799A" w:rsidRDefault="00DE799A"/>
                            </w:tc>
                            <w:tc>
                              <w:tcPr>
                                <w:tcW w:w="4738" w:type="dxa"/>
                              </w:tcPr>
                              <w:p w14:paraId="2BD8CB10" w14:textId="77777777" w:rsidR="00DE799A" w:rsidRDefault="00DE799A"/>
                            </w:tc>
                          </w:tr>
                        </w:tbl>
                        <w:p w14:paraId="2322FE36" w14:textId="77777777" w:rsidR="00A532DE" w:rsidRDefault="00A532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2C781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DE799A" w14:paraId="1E00583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810CE2B" w14:textId="77777777" w:rsidR="00DE799A" w:rsidRDefault="00DE799A"/>
                      </w:tc>
                      <w:tc>
                        <w:tcPr>
                          <w:tcW w:w="5400" w:type="dxa"/>
                        </w:tcPr>
                        <w:p w14:paraId="67C22488" w14:textId="77777777" w:rsidR="00DE799A" w:rsidRDefault="00DE799A"/>
                      </w:tc>
                    </w:tr>
                    <w:tr w:rsidR="00DE799A" w14:paraId="7ACA982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E45E60B" w14:textId="77777777" w:rsidR="00DE799A" w:rsidRDefault="00DA2069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A96EB38" w14:textId="4782BE9A" w:rsidR="00DE799A" w:rsidRDefault="00460EED">
                          <w:r>
                            <w:t>27 maart 2023</w:t>
                          </w:r>
                        </w:p>
                      </w:tc>
                    </w:tr>
                    <w:tr w:rsidR="00DE799A" w14:paraId="6BB5E7C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93C4E69" w14:textId="77777777" w:rsidR="00DE799A" w:rsidRDefault="00DA2069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998F32E" w14:textId="020C5C21" w:rsidR="00DE799A" w:rsidRDefault="00DA2069">
                          <w:fldSimple w:instr=" DOCPROPERTY  &quot;Onderwerp&quot;  \* MERGEFORMAT ">
                            <w:r w:rsidR="00460EED">
                              <w:t>Schriftelijk overleg rapport splitsingsmethoden</w:t>
                            </w:r>
                          </w:fldSimple>
                        </w:p>
                      </w:tc>
                    </w:tr>
                    <w:tr w:rsidR="00DE799A" w14:paraId="36F2FEB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C8A973D" w14:textId="77777777" w:rsidR="00DE799A" w:rsidRDefault="00DE799A"/>
                      </w:tc>
                      <w:tc>
                        <w:tcPr>
                          <w:tcW w:w="4738" w:type="dxa"/>
                        </w:tcPr>
                        <w:p w14:paraId="2BD8CB10" w14:textId="77777777" w:rsidR="00DE799A" w:rsidRDefault="00DE799A"/>
                      </w:tc>
                    </w:tr>
                  </w:tbl>
                  <w:p w14:paraId="2322FE36" w14:textId="77777777" w:rsidR="00A532DE" w:rsidRDefault="00A532D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E86655" wp14:editId="39AAB12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CFFD10" w14:textId="70F8D922" w:rsidR="00DE799A" w:rsidRDefault="00DA20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E86655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ACFFD10" w14:textId="70F8D922" w:rsidR="00DE799A" w:rsidRDefault="00DA20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45B230C" wp14:editId="175C633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C9C84" w14:textId="77777777" w:rsidR="00A532DE" w:rsidRDefault="00A532D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5B230C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43C9C84" w14:textId="77777777" w:rsidR="00A532DE" w:rsidRDefault="00A532D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89A4C0"/>
    <w:multiLevelType w:val="multilevel"/>
    <w:tmpl w:val="03A90DD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72D2285"/>
    <w:multiLevelType w:val="multilevel"/>
    <w:tmpl w:val="A760260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62E1671"/>
    <w:multiLevelType w:val="multilevel"/>
    <w:tmpl w:val="32EDC634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B80B6"/>
    <w:multiLevelType w:val="multilevel"/>
    <w:tmpl w:val="7DFBC913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D0372"/>
    <w:multiLevelType w:val="multilevel"/>
    <w:tmpl w:val="6AD91C0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9BF06"/>
    <w:multiLevelType w:val="multilevel"/>
    <w:tmpl w:val="791F8F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6609200">
    <w:abstractNumId w:val="5"/>
  </w:num>
  <w:num w:numId="2" w16cid:durableId="671103539">
    <w:abstractNumId w:val="4"/>
  </w:num>
  <w:num w:numId="3" w16cid:durableId="507910235">
    <w:abstractNumId w:val="1"/>
  </w:num>
  <w:num w:numId="4" w16cid:durableId="1622615455">
    <w:abstractNumId w:val="0"/>
  </w:num>
  <w:num w:numId="5" w16cid:durableId="2137676966">
    <w:abstractNumId w:val="3"/>
  </w:num>
  <w:num w:numId="6" w16cid:durableId="972364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69"/>
    <w:rsid w:val="00460EED"/>
    <w:rsid w:val="00A532DE"/>
    <w:rsid w:val="00DA2069"/>
    <w:rsid w:val="00D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2D68B"/>
  <w15:docId w15:val="{D5C0F83E-AD5A-40FC-8869-920BBBC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A206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206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20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206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OpenDocument('92b45010-4564-4f9e-96b8-4f9dedd3c854.docx')" TargetMode="Externa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2023-03-27T11:16:00.0000000Z</dcterms:created>
  <dcterms:modified xsi:type="dcterms:W3CDTF">2023-03-27T11:16:00.0000000Z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Schriftelijk overleg rapport splitsingsmethoden</vt:lpwstr>
  </property>
  <property fmtid="{D5CDD505-2E9C-101B-9397-08002B2CF9AE}" pid="4" name="Datum">
    <vt:lpwstr>14 maart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/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2023-03-14T15:33:52Z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2852a0ee-938a-4550-8910-e688f4719ab4</vt:lpwstr>
  </property>
  <property fmtid="{D5CDD505-2E9C-101B-9397-08002B2CF9AE}" pid="15" name="MSIP_Label_b2aa6e22-2c82-48c6-bf24-1790f4b9c128_ContentBits">
    <vt:lpwstr>0</vt:lpwstr>
  </property>
</Properties>
</file>