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F76" w:rsidP="000C1F76" w:rsidRDefault="000C1F76">
      <w:pPr>
        <w:rPr>
          <w:rFonts w:eastAsia="Times New Roman"/>
          <w:lang w:eastAsia="nl-NL"/>
        </w:rPr>
      </w:pPr>
      <w:r>
        <w:rPr>
          <w:rFonts w:eastAsia="Times New Roman"/>
          <w:b/>
          <w:bCs/>
          <w:lang w:eastAsia="nl-NL"/>
        </w:rPr>
        <w:t>Van:</w:t>
      </w:r>
      <w:r>
        <w:rPr>
          <w:rFonts w:eastAsia="Times New Roman"/>
          <w:lang w:eastAsia="nl-NL"/>
        </w:rPr>
        <w:t xml:space="preserve"> Lange, Tim de &lt;T</w:t>
      </w:r>
      <w:bookmarkStart w:name="_GoBack" w:id="0"/>
      <w:bookmarkEnd w:id="0"/>
      <w:r w:rsidR="00AE6BB8">
        <w:rPr>
          <w:rFonts w:eastAsia="Times New Roman"/>
          <w:lang w:eastAsia="nl-NL"/>
        </w:rPr>
        <w:t xml:space="preserve"> </w:t>
      </w:r>
      <w:r>
        <w:rPr>
          <w:rFonts w:eastAsia="Times New Roman"/>
          <w:lang w:eastAsia="nl-NL"/>
        </w:rPr>
        <w:t xml:space="preserve">&gt; </w:t>
      </w:r>
      <w:r>
        <w:rPr>
          <w:rFonts w:eastAsia="Times New Roman"/>
          <w:lang w:eastAsia="nl-NL"/>
        </w:rPr>
        <w:br/>
      </w:r>
      <w:r>
        <w:rPr>
          <w:rFonts w:eastAsia="Times New Roman"/>
          <w:b/>
          <w:bCs/>
          <w:lang w:eastAsia="nl-NL"/>
        </w:rPr>
        <w:t>Verzonden:</w:t>
      </w:r>
      <w:r>
        <w:rPr>
          <w:rFonts w:eastAsia="Times New Roman"/>
          <w:lang w:eastAsia="nl-NL"/>
        </w:rPr>
        <w:t xml:space="preserve"> woensdag 8 maart 2023 12:23</w:t>
      </w:r>
      <w:r>
        <w:rPr>
          <w:rFonts w:eastAsia="Times New Roman"/>
          <w:lang w:eastAsia="nl-NL"/>
        </w:rPr>
        <w:br/>
      </w:r>
      <w:r>
        <w:rPr>
          <w:rFonts w:eastAsia="Times New Roman"/>
          <w:b/>
          <w:bCs/>
          <w:lang w:eastAsia="nl-NL"/>
        </w:rPr>
        <w:t>Aan:</w:t>
      </w:r>
      <w:r>
        <w:rPr>
          <w:rFonts w:eastAsia="Times New Roman"/>
          <w:lang w:eastAsia="nl-NL"/>
        </w:rPr>
        <w:t xml:space="preserve"> Goorden, F. &lt;</w:t>
      </w:r>
      <w:r w:rsidR="00AE6BB8">
        <w:rPr>
          <w:rFonts w:eastAsia="Times New Roman"/>
          <w:lang w:eastAsia="nl-NL"/>
        </w:rPr>
        <w:t xml:space="preserve"> </w:t>
      </w:r>
      <w:r>
        <w:rPr>
          <w:rFonts w:eastAsia="Times New Roman"/>
          <w:lang w:eastAsia="nl-NL"/>
        </w:rPr>
        <w:t>nl&gt;</w:t>
      </w:r>
      <w:r>
        <w:rPr>
          <w:rFonts w:eastAsia="Times New Roman"/>
          <w:lang w:eastAsia="nl-NL"/>
        </w:rPr>
        <w:br/>
      </w:r>
      <w:r>
        <w:rPr>
          <w:rFonts w:eastAsia="Times New Roman"/>
          <w:lang w:eastAsia="nl-NL"/>
        </w:rPr>
        <w:br/>
      </w:r>
      <w:r>
        <w:rPr>
          <w:rFonts w:eastAsia="Times New Roman"/>
          <w:b/>
          <w:bCs/>
          <w:lang w:eastAsia="nl-NL"/>
        </w:rPr>
        <w:t>Onderwerp:</w:t>
      </w:r>
      <w:r>
        <w:rPr>
          <w:rFonts w:eastAsia="Times New Roman"/>
          <w:lang w:eastAsia="nl-NL"/>
        </w:rPr>
        <w:t xml:space="preserve"> RE: commissie </w:t>
      </w:r>
      <w:proofErr w:type="spellStart"/>
      <w:r>
        <w:rPr>
          <w:rFonts w:eastAsia="Times New Roman"/>
          <w:lang w:eastAsia="nl-NL"/>
        </w:rPr>
        <w:t>rvw</w:t>
      </w:r>
      <w:proofErr w:type="spellEnd"/>
    </w:p>
    <w:p w:rsidR="000C1F76" w:rsidP="000C1F76" w:rsidRDefault="000C1F76"/>
    <w:p w:rsidR="000C1F76" w:rsidP="000C1F76" w:rsidRDefault="000C1F76">
      <w:pPr>
        <w:rPr>
          <w:color w:val="1F497D"/>
        </w:rPr>
      </w:pPr>
    </w:p>
    <w:p w:rsidR="000C1F76" w:rsidP="000C1F76" w:rsidRDefault="000C1F76">
      <w:pPr>
        <w:rPr>
          <w:color w:val="1F497D"/>
        </w:rPr>
      </w:pPr>
      <w:r>
        <w:rPr>
          <w:color w:val="1F497D"/>
        </w:rPr>
        <w:t>Verzoek van het lid Boswijk dat de commissie op donderdag 15 juni van 10.00 uur tot 11.00 uur een groep officieren van 11 Luchtmobiele Brigade (ca. 20 personen) ontvangt voor een informeel en vertrouwelijk gesprek.</w:t>
      </w:r>
    </w:p>
    <w:p w:rsidR="000C1F76" w:rsidP="000C1F76" w:rsidRDefault="000C1F76">
      <w:pPr>
        <w:rPr>
          <w:color w:val="1F497D"/>
        </w:rPr>
      </w:pPr>
    </w:p>
    <w:p w:rsidR="000C1F76" w:rsidP="000C1F76" w:rsidRDefault="000C1F76">
      <w:pPr>
        <w:spacing w:before="180" w:after="100" w:afterAutospacing="1"/>
        <w:rPr>
          <w:color w:val="323296"/>
          <w:lang w:eastAsia="nl-NL"/>
        </w:rPr>
      </w:pPr>
      <w:r>
        <w:rPr>
          <w:color w:val="323296"/>
          <w:lang w:eastAsia="nl-NL"/>
        </w:rPr>
        <w:t>Met vriendelijke groet,</w:t>
      </w:r>
    </w:p>
    <w:p w:rsidR="000C1F76" w:rsidP="000C1F76" w:rsidRDefault="000C1F76">
      <w:pPr>
        <w:spacing w:before="180" w:after="100" w:afterAutospacing="1"/>
        <w:rPr>
          <w:color w:val="323296"/>
          <w:lang w:eastAsia="nl-NL"/>
        </w:rPr>
      </w:pPr>
      <w:r>
        <w:rPr>
          <w:color w:val="323296"/>
          <w:lang w:eastAsia="nl-NL"/>
        </w:rPr>
        <w:t>Mr T.N.J. (Tim) de Lange,</w:t>
      </w:r>
    </w:p>
    <w:p w:rsidR="000C1F76" w:rsidP="000C1F76" w:rsidRDefault="000C1F76">
      <w:pPr>
        <w:spacing w:before="180" w:after="100" w:afterAutospacing="1"/>
        <w:rPr>
          <w:color w:val="969696"/>
          <w:lang w:eastAsia="nl-NL"/>
        </w:rPr>
      </w:pPr>
      <w:proofErr w:type="spellStart"/>
      <w:r>
        <w:rPr>
          <w:color w:val="969696"/>
          <w:lang w:eastAsia="nl-NL"/>
        </w:rPr>
        <w:t>Plv</w:t>
      </w:r>
      <w:proofErr w:type="spellEnd"/>
      <w:r>
        <w:rPr>
          <w:color w:val="969696"/>
          <w:lang w:eastAsia="nl-NL"/>
        </w:rPr>
        <w:t>. Griffier, commissiegriffier Defensie</w:t>
      </w:r>
      <w:r>
        <w:rPr>
          <w:color w:val="969696"/>
          <w:lang w:eastAsia="nl-NL"/>
        </w:rPr>
        <w:br/>
        <w:t>GC Internationaal en Ruimtelijk</w:t>
      </w:r>
      <w:r>
        <w:rPr>
          <w:color w:val="969696"/>
          <w:lang w:eastAsia="nl-NL"/>
        </w:rPr>
        <w:br/>
        <w:t>Tweede Kamer der Staten-Generaal</w:t>
      </w:r>
    </w:p>
    <w:p w:rsidR="000C1F76" w:rsidP="000C1F76" w:rsidRDefault="000C1F76">
      <w:pPr>
        <w:rPr>
          <w:color w:val="1F497D"/>
          <w:lang w:eastAsia="nl-NL"/>
        </w:rPr>
      </w:pPr>
      <w:r>
        <w:rPr>
          <w:color w:val="1F497D"/>
          <w:lang w:eastAsia="nl-NL"/>
        </w:rPr>
        <w:t>Postbus 20018, 2500 EA Den Haag</w:t>
      </w:r>
    </w:p>
    <w:p w:rsidR="009306C1" w:rsidP="000C1F76" w:rsidRDefault="000C1F76">
      <w:r>
        <w:rPr>
          <w:color w:val="1F497D"/>
          <w:lang w:eastAsia="nl-NL"/>
        </w:rPr>
        <w:br/>
      </w:r>
    </w:p>
    <w:sectPr w:rsidR="009306C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F76"/>
    <w:rsid w:val="000C1F76"/>
    <w:rsid w:val="001C0F91"/>
    <w:rsid w:val="002D2D4D"/>
    <w:rsid w:val="005619A4"/>
    <w:rsid w:val="008232F0"/>
    <w:rsid w:val="009306C1"/>
    <w:rsid w:val="00AC7886"/>
    <w:rsid w:val="00AE6B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E83BF-0499-485C-8387-144CC3FC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C1F76"/>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63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80</ap:Words>
  <ap:Characters>446</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2023-03-28T11:38:00.0000000Z</dcterms:created>
  <dcterms:modified xsi:type="dcterms:W3CDTF">2023-03-28T11:38:00.0000000Z</dcterms:modified>
  <version/>
  <category/>
</coreProperties>
</file>