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09" w:rsidRDefault="00724209"/>
    <w:p w:rsidR="007272BA" w:rsidP="007272BA" w:rsidRDefault="007272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Collega’s, drie </w:t>
      </w:r>
      <w:proofErr w:type="spellStart"/>
      <w:r>
        <w:rPr>
          <w:rFonts w:ascii="Calibri" w:hAnsi="Calibri" w:cs="Calibri"/>
        </w:rPr>
        <w:t>parlementariers</w:t>
      </w:r>
      <w:proofErr w:type="spellEnd"/>
      <w:r>
        <w:rPr>
          <w:rFonts w:ascii="Calibri" w:hAnsi="Calibri" w:cs="Calibri"/>
        </w:rPr>
        <w:t xml:space="preserve"> uit Taiwan komen op 14 februari om 17u op bezoek. Zij zouden waarderen om breed met collega’s in ons Parlement te praten. Is daar belangstelling voor? Gr</w:t>
      </w:r>
    </w:p>
    <w:p w:rsidR="007272BA" w:rsidRDefault="007272BA">
      <w:bookmarkStart w:name="_GoBack" w:id="0"/>
      <w:bookmarkEnd w:id="0"/>
    </w:p>
    <w:sectPr w:rsidR="007272B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BA"/>
    <w:rsid w:val="005D0E31"/>
    <w:rsid w:val="00724209"/>
    <w:rsid w:val="0072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3462"/>
  <w15:chartTrackingRefBased/>
  <w15:docId w15:val="{BFB9FD4C-42E0-4528-A985-779CD8F0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272BA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160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2023-01-30T10:24:00.0000000Z</dcterms:created>
  <dcterms:modified xsi:type="dcterms:W3CDTF">2023-01-30T10:24:00.0000000Z</dcterms:modified>
  <version/>
  <category/>
</coreProperties>
</file>