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760F" w:rsidRDefault="003B760F" w14:paraId="77AAC1CE" w14:textId="77777777">
      <w:pPr>
        <w:pStyle w:val="WitregelW1bodytekst"/>
      </w:pPr>
    </w:p>
    <w:p w:rsidR="00456588" w:rsidP="00456588" w:rsidRDefault="00456588" w14:paraId="6CD9F478" w14:textId="68FF159E">
      <w:bookmarkStart w:name="_Hlk116573013" w:id="0"/>
      <w:r>
        <w:t>Hierbij zend ik u de antwoorden op de schriftelijke Kamervragen van de Tweede Kamer over de Ontwerpbegroting 202</w:t>
      </w:r>
      <w:r w:rsidR="004A3DB4">
        <w:t>3</w:t>
      </w:r>
      <w:r>
        <w:t xml:space="preserve"> van Koninkrijksrelaties (</w:t>
      </w:r>
      <w:r w:rsidR="004A3DB4">
        <w:t>I</w:t>
      </w:r>
      <w:r>
        <w:t xml:space="preserve">V) </w:t>
      </w:r>
      <w:r w:rsidR="00825E85">
        <w:t>inclusief</w:t>
      </w:r>
      <w:r>
        <w:t xml:space="preserve"> het</w:t>
      </w:r>
      <w:r w:rsidR="004A3DB4">
        <w:t xml:space="preserve"> BES-fonds</w:t>
      </w:r>
      <w:r>
        <w:t xml:space="preserve">. </w:t>
      </w:r>
    </w:p>
    <w:bookmarkEnd w:id="0"/>
    <w:p w:rsidRPr="00F5117D" w:rsidR="00456588" w:rsidP="00456588" w:rsidRDefault="00456588" w14:paraId="77C2CB95" w14:textId="77777777">
      <w:pPr>
        <w:rPr>
          <w:rFonts w:ascii="Calibri" w:hAnsi="Calibri"/>
          <w:color w:val="auto"/>
          <w:sz w:val="22"/>
          <w:szCs w:val="22"/>
        </w:rPr>
      </w:pPr>
    </w:p>
    <w:p w:rsidR="00456588" w:rsidP="00456588" w:rsidRDefault="00456588" w14:paraId="070906F9" w14:textId="77777777">
      <w:pPr>
        <w:pStyle w:val="WitregelW1bodytekst"/>
      </w:pPr>
      <w:r>
        <w:t xml:space="preserve"> </w:t>
      </w:r>
    </w:p>
    <w:p w:rsidR="00456588" w:rsidP="00456588" w:rsidRDefault="00456588" w14:paraId="005D366F" w14:textId="77777777">
      <w:r>
        <w:t>De Minister van Binnenlandse Zaken en Koninkrijksrelaties,</w:t>
      </w:r>
      <w:r>
        <w:br/>
        <w:t>mede namens de staatssecretaris,</w:t>
      </w:r>
      <w:r>
        <w:br/>
      </w:r>
    </w:p>
    <w:p w:rsidR="00456588" w:rsidP="00456588" w:rsidRDefault="00456588" w14:paraId="12FDE7BD" w14:textId="77777777"/>
    <w:p w:rsidR="00456588" w:rsidP="00456588" w:rsidRDefault="00456588" w14:paraId="31B005F8" w14:textId="77777777"/>
    <w:p w:rsidR="003B760F" w:rsidRDefault="003B760F" w14:paraId="48E1C7CD" w14:textId="77777777">
      <w:pPr>
        <w:pStyle w:val="WitregelW1bodytekst"/>
      </w:pPr>
    </w:p>
    <w:p w:rsidR="00456588" w:rsidRDefault="00456588" w14:paraId="18BAE52F" w14:textId="77777777">
      <w:pPr>
        <w:pStyle w:val="WitregelW1bodytekst"/>
      </w:pPr>
    </w:p>
    <w:p w:rsidR="003B760F" w:rsidRDefault="006A0FD5" w14:paraId="54F6EA27" w14:textId="1C41FC62">
      <w:pPr>
        <w:pStyle w:val="WitregelW1bodytekst"/>
      </w:pPr>
      <w:r>
        <w:t>H</w:t>
      </w:r>
      <w:r w:rsidR="004A3DB4">
        <w:t>anke</w:t>
      </w:r>
      <w:r>
        <w:t xml:space="preserve"> Bruins Slot</w:t>
      </w:r>
    </w:p>
    <w:sectPr w:rsidR="003B760F">
      <w:headerReference w:type="default" r:id="rId7"/>
      <w:headerReference w:type="first" r:id="rId8"/>
      <w:footerReference w:type="first" r:id="rId9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92977" w14:textId="77777777" w:rsidR="00456588" w:rsidRDefault="00456588">
      <w:pPr>
        <w:spacing w:line="240" w:lineRule="auto"/>
      </w:pPr>
      <w:r>
        <w:separator/>
      </w:r>
    </w:p>
  </w:endnote>
  <w:endnote w:type="continuationSeparator" w:id="0">
    <w:p w14:paraId="1744DC63" w14:textId="77777777" w:rsidR="00456588" w:rsidRDefault="004565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D942" w14:textId="77777777" w:rsidR="003B760F" w:rsidRDefault="003B760F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0939E" w14:textId="77777777" w:rsidR="00456588" w:rsidRDefault="00456588">
      <w:pPr>
        <w:spacing w:line="240" w:lineRule="auto"/>
      </w:pPr>
      <w:r>
        <w:separator/>
      </w:r>
    </w:p>
  </w:footnote>
  <w:footnote w:type="continuationSeparator" w:id="0">
    <w:p w14:paraId="098BA9E9" w14:textId="77777777" w:rsidR="00456588" w:rsidRDefault="004565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E1CAC" w14:textId="77777777" w:rsidR="003B760F" w:rsidRDefault="00456588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6F9C8675" wp14:editId="62DF1A4E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D8F8C1" w14:textId="77777777" w:rsidR="00DC1FBA" w:rsidRDefault="00DC1F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F9C8675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s9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w1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dC9LP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14:paraId="56D8F8C1" w14:textId="77777777" w:rsidR="00DC1FBA" w:rsidRDefault="00DC1FB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24012071" wp14:editId="5A465D6D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4DBCF6" w14:textId="77777777" w:rsidR="003B760F" w:rsidRDefault="0045658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579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579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012071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" filled="f" stroked="f">
              <v:textbox inset="0,0,0,0">
                <w:txbxContent>
                  <w:p w14:paraId="154DBCF6" w14:textId="77777777" w:rsidR="003B760F" w:rsidRDefault="0045658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579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579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87AF849" wp14:editId="0093F29F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C1F7E0" w14:textId="77777777" w:rsidR="003B760F" w:rsidRDefault="00456588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614F10DC" w14:textId="0AAA2C92" w:rsidR="003B760F" w:rsidRDefault="006C2D2B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1930E7">
                              <w:t>11 oktober 2022</w:t>
                            </w:r>
                          </w:fldSimple>
                        </w:p>
                        <w:p w14:paraId="3146A283" w14:textId="77777777" w:rsidR="003B760F" w:rsidRDefault="003B760F">
                          <w:pPr>
                            <w:pStyle w:val="WitregelW1"/>
                          </w:pPr>
                        </w:p>
                        <w:p w14:paraId="7DD54637" w14:textId="77777777" w:rsidR="003B760F" w:rsidRDefault="00456588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79F3A8E2" w14:textId="6C7963E0" w:rsidR="003B760F" w:rsidRDefault="006C2D2B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1930E7">
                              <w:t>2022-0000557051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7AF849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" filled="f" stroked="f">
              <v:textbox inset="0,0,0,0">
                <w:txbxContent>
                  <w:p w14:paraId="39C1F7E0" w14:textId="77777777" w:rsidR="003B760F" w:rsidRDefault="00456588">
                    <w:pPr>
                      <w:pStyle w:val="Kopjereferentiegegevens"/>
                    </w:pPr>
                    <w:r>
                      <w:t>Datum</w:t>
                    </w:r>
                  </w:p>
                  <w:p w14:paraId="614F10DC" w14:textId="0AAA2C92" w:rsidR="003B760F" w:rsidRDefault="006C2D2B">
                    <w:pPr>
                      <w:pStyle w:val="Referentiegegevens"/>
                    </w:pPr>
                    <w:fldSimple w:instr=" DOCPROPERTY  &quot;Datum&quot;  \* MERGEFORMAT ">
                      <w:r w:rsidR="001930E7">
                        <w:t>11 oktober 2022</w:t>
                      </w:r>
                    </w:fldSimple>
                  </w:p>
                  <w:p w14:paraId="3146A283" w14:textId="77777777" w:rsidR="003B760F" w:rsidRDefault="003B760F">
                    <w:pPr>
                      <w:pStyle w:val="WitregelW1"/>
                    </w:pPr>
                  </w:p>
                  <w:p w14:paraId="7DD54637" w14:textId="77777777" w:rsidR="003B760F" w:rsidRDefault="00456588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79F3A8E2" w14:textId="6C7963E0" w:rsidR="003B760F" w:rsidRDefault="006C2D2B">
                    <w:pPr>
                      <w:pStyle w:val="Referentiegegevens"/>
                    </w:pPr>
                    <w:fldSimple w:instr=" DOCPROPERTY  &quot;Kenmerk&quot;  \* MERGEFORMAT ">
                      <w:r w:rsidR="001930E7">
                        <w:t>2022-0000557051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46CF7908" wp14:editId="2062F563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3F1D88" w14:textId="77777777" w:rsidR="00DC1FBA" w:rsidRDefault="00DC1F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CF7908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AbQZN2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14:paraId="6A3F1D88" w14:textId="77777777" w:rsidR="00DC1FBA" w:rsidRDefault="00DC1FB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7B69" w14:textId="77777777" w:rsidR="003B760F" w:rsidRDefault="00456588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F6C8EDD" wp14:editId="52B17B1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D87FEE" w14:textId="77777777" w:rsidR="003B760F" w:rsidRDefault="0045658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6E843" wp14:editId="12392D61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F6C8EDD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14:paraId="0DD87FEE" w14:textId="77777777" w:rsidR="003B760F" w:rsidRDefault="0045658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3F6E843" wp14:editId="12392D61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DCC1424" wp14:editId="192DB3C6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661C51" w14:textId="77777777" w:rsidR="003B760F" w:rsidRDefault="0045658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8EB051" wp14:editId="1B0ED13F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CC1424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UV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l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45QlFa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20661C51" w14:textId="77777777" w:rsidR="003B760F" w:rsidRDefault="0045658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68EB051" wp14:editId="1B0ED13F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9566ECD" wp14:editId="53E566F8">
              <wp:simplePos x="0" y="0"/>
              <wp:positionH relativeFrom="page">
                <wp:posOffset>1009650</wp:posOffset>
              </wp:positionH>
              <wp:positionV relativeFrom="page">
                <wp:posOffset>1724025</wp:posOffset>
              </wp:positionV>
              <wp:extent cx="4319905" cy="1714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71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15A3F4" w14:textId="7463D217" w:rsidR="00DC1FBA" w:rsidRDefault="00456588">
                          <w:r>
                            <w:t>&gt;Retouradres Postbus 20011 2500 EA</w:t>
                          </w:r>
                          <w:r w:rsidR="006A0FD5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566ECD" id="Retouradres" o:spid="_x0000_s1032" type="#_x0000_t202" style="position:absolute;margin-left:79.5pt;margin-top:135.75pt;width:340.15pt;height:13.5pt;z-index:2516577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" filled="f" stroked="f">
              <v:textbox inset="0,0,0,0">
                <w:txbxContent>
                  <w:p w14:paraId="5D15A3F4" w14:textId="7463D217" w:rsidR="00DC1FBA" w:rsidRDefault="00456588">
                    <w:r>
                      <w:t>&gt;Retouradres Postbus 20011 2500 EA</w:t>
                    </w:r>
                    <w:r w:rsidR="006A0FD5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2AC1049" wp14:editId="3DF99257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CB952C" w14:textId="77777777" w:rsidR="001930E7" w:rsidRDefault="00456588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1930E7">
                            <w:t>Aan de Voorzitter van de Tweede Kamer der Staten-Generaal</w:t>
                          </w:r>
                        </w:p>
                        <w:p w14:paraId="74FC74FB" w14:textId="77777777" w:rsidR="001930E7" w:rsidRDefault="001930E7">
                          <w:r>
                            <w:t>Postbus 20018</w:t>
                          </w:r>
                        </w:p>
                        <w:p w14:paraId="622556A3" w14:textId="43945395" w:rsidR="003B760F" w:rsidRPr="005F3C63" w:rsidRDefault="001930E7">
                          <w:pPr>
                            <w:rPr>
                              <w:lang w:val="de-DE"/>
                            </w:rPr>
                          </w:pPr>
                          <w:r>
                            <w:t>2500 EA  Den Haag</w:t>
                          </w:r>
                          <w:r w:rsidR="00456588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AC1049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fQVZi6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14:paraId="09CB952C" w14:textId="77777777" w:rsidR="001930E7" w:rsidRDefault="00456588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1930E7">
                      <w:t>Aan de Voorzitter van de Tweede Kamer der Staten-Generaal</w:t>
                    </w:r>
                  </w:p>
                  <w:p w14:paraId="74FC74FB" w14:textId="77777777" w:rsidR="001930E7" w:rsidRDefault="001930E7">
                    <w:r>
                      <w:t>Postbus 20018</w:t>
                    </w:r>
                  </w:p>
                  <w:p w14:paraId="622556A3" w14:textId="43945395" w:rsidR="003B760F" w:rsidRPr="005F3C63" w:rsidRDefault="001930E7">
                    <w:pPr>
                      <w:rPr>
                        <w:lang w:val="de-DE"/>
                      </w:rPr>
                    </w:pPr>
                    <w:r>
                      <w:t>2500 EA  Den Haag</w:t>
                    </w:r>
                    <w:r w:rsidR="00456588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A6FFAEF" wp14:editId="24FA68CF">
              <wp:simplePos x="0" y="0"/>
              <wp:positionH relativeFrom="page">
                <wp:posOffset>1009650</wp:posOffset>
              </wp:positionH>
              <wp:positionV relativeFrom="page">
                <wp:posOffset>3724275</wp:posOffset>
              </wp:positionV>
              <wp:extent cx="4791075" cy="97155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971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B760F" w14:paraId="0ED8841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9E6BC46" w14:textId="77777777" w:rsidR="003B760F" w:rsidRDefault="003B760F"/>
                            </w:tc>
                            <w:tc>
                              <w:tcPr>
                                <w:tcW w:w="5918" w:type="dxa"/>
                              </w:tcPr>
                              <w:p w14:paraId="33D1B34E" w14:textId="77777777" w:rsidR="003B760F" w:rsidRDefault="003B760F"/>
                            </w:tc>
                          </w:tr>
                          <w:tr w:rsidR="003B760F" w14:paraId="54BF65FE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234F33A7" w14:textId="388286C9" w:rsidR="003B760F" w:rsidRDefault="006C2D2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07D5F57" w14:textId="7361A4BF" w:rsidR="003B760F" w:rsidRDefault="001930E7">
                                <w:pPr>
                                  <w:pStyle w:val="Gegevensdocument"/>
                                </w:pPr>
                                <w:r>
                                  <w:t>13 oktober 2022</w:t>
                                </w:r>
                              </w:p>
                            </w:tc>
                          </w:tr>
                          <w:tr w:rsidR="003B760F" w14:paraId="3A1F6A9C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4DB8B5DD" w14:textId="77777777" w:rsidR="003B760F" w:rsidRDefault="0045658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225AB0A" w14:textId="67FCEC32" w:rsidR="003B760F" w:rsidRDefault="00456588" w:rsidP="00D24FE1">
                                <w:bookmarkStart w:id="1" w:name="_Hlk116573042"/>
                                <w:r>
                                  <w:t xml:space="preserve">Antwoorden schriftelijke Kamervragen </w:t>
                                </w:r>
                                <w:r w:rsidR="004A3DB4">
                                  <w:t>O</w:t>
                                </w:r>
                                <w:r>
                                  <w:t>ntwerpbegrotin</w:t>
                                </w:r>
                                <w:r w:rsidR="00825E85">
                                  <w:t>g 2023 Koninkrijksrelaties (IV) inclusief BES-fonds</w:t>
                                </w:r>
                                <w:bookmarkEnd w:id="1"/>
                              </w:p>
                            </w:tc>
                          </w:tr>
                          <w:tr w:rsidR="003B760F" w14:paraId="247E287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249C38D" w14:textId="77777777" w:rsidR="003B760F" w:rsidRDefault="003B760F"/>
                            </w:tc>
                            <w:tc>
                              <w:tcPr>
                                <w:tcW w:w="5918" w:type="dxa"/>
                              </w:tcPr>
                              <w:p w14:paraId="42DFF31B" w14:textId="77777777" w:rsidR="003B760F" w:rsidRDefault="003B760F"/>
                            </w:tc>
                          </w:tr>
                        </w:tbl>
                        <w:p w14:paraId="16E2B539" w14:textId="77777777" w:rsidR="00DC1FBA" w:rsidRDefault="00DC1FBA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6FFAEF" id="Documenteigenschappen" o:spid="_x0000_s1034" type="#_x0000_t202" style="position:absolute;margin-left:79.5pt;margin-top:293.25pt;width:377.25pt;height:76.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B760F" w14:paraId="0ED8841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9E6BC46" w14:textId="77777777" w:rsidR="003B760F" w:rsidRDefault="003B760F"/>
                      </w:tc>
                      <w:tc>
                        <w:tcPr>
                          <w:tcW w:w="5918" w:type="dxa"/>
                        </w:tcPr>
                        <w:p w14:paraId="33D1B34E" w14:textId="77777777" w:rsidR="003B760F" w:rsidRDefault="003B760F"/>
                      </w:tc>
                    </w:tr>
                    <w:tr w:rsidR="003B760F" w14:paraId="54BF65FE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234F33A7" w14:textId="388286C9" w:rsidR="003B760F" w:rsidRDefault="006C2D2B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07D5F57" w14:textId="7361A4BF" w:rsidR="003B760F" w:rsidRDefault="001930E7">
                          <w:pPr>
                            <w:pStyle w:val="Gegevensdocument"/>
                          </w:pPr>
                          <w:r>
                            <w:t>13 oktober 2022</w:t>
                          </w:r>
                        </w:p>
                      </w:tc>
                    </w:tr>
                    <w:tr w:rsidR="003B760F" w14:paraId="3A1F6A9C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4DB8B5DD" w14:textId="77777777" w:rsidR="003B760F" w:rsidRDefault="00456588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225AB0A" w14:textId="67FCEC32" w:rsidR="003B760F" w:rsidRDefault="00456588" w:rsidP="00D24FE1">
                          <w:bookmarkStart w:id="2" w:name="_Hlk116573042"/>
                          <w:r>
                            <w:t xml:space="preserve">Antwoorden schriftelijke Kamervragen </w:t>
                          </w:r>
                          <w:r w:rsidR="004A3DB4">
                            <w:t>O</w:t>
                          </w:r>
                          <w:r>
                            <w:t>ntwerpbegrotin</w:t>
                          </w:r>
                          <w:r w:rsidR="00825E85">
                            <w:t>g 2023 Koninkrijksrelaties (IV) inclusief BES-fonds</w:t>
                          </w:r>
                          <w:bookmarkEnd w:id="2"/>
                        </w:p>
                      </w:tc>
                    </w:tr>
                    <w:tr w:rsidR="003B760F" w14:paraId="247E287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249C38D" w14:textId="77777777" w:rsidR="003B760F" w:rsidRDefault="003B760F"/>
                      </w:tc>
                      <w:tc>
                        <w:tcPr>
                          <w:tcW w:w="5918" w:type="dxa"/>
                        </w:tcPr>
                        <w:p w14:paraId="42DFF31B" w14:textId="77777777" w:rsidR="003B760F" w:rsidRDefault="003B760F"/>
                      </w:tc>
                    </w:tr>
                  </w:tbl>
                  <w:p w14:paraId="16E2B539" w14:textId="77777777" w:rsidR="00DC1FBA" w:rsidRDefault="00DC1FB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59399B4" wp14:editId="7A7C5352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A63F7C" w14:textId="77777777" w:rsidR="00456588" w:rsidRPr="00456588" w:rsidRDefault="00456588" w:rsidP="00456588">
                          <w:pPr>
                            <w:pStyle w:val="Afzendgegevens"/>
                          </w:pPr>
                          <w:r>
                            <w:rPr>
                              <w:b/>
                            </w:rPr>
                            <w:t>Ministerie van Binnenlandse Zaken en Koninkrijksrelaties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="0095791A">
                            <w:t xml:space="preserve">Turfmarkt </w:t>
                          </w:r>
                          <w:proofErr w:type="gramStart"/>
                          <w:r w:rsidR="0095791A">
                            <w:t>147</w:t>
                          </w:r>
                          <w:r>
                            <w:t xml:space="preserve">, </w:t>
                          </w:r>
                          <w:r w:rsidR="0095791A">
                            <w:t xml:space="preserve">  </w:t>
                          </w:r>
                          <w:proofErr w:type="gramEnd"/>
                          <w:r w:rsidR="0095791A">
                            <w:t xml:space="preserve">           </w:t>
                          </w:r>
                          <w:r>
                            <w:t>postbus 20011</w:t>
                          </w:r>
                          <w:r w:rsidR="0095791A">
                            <w:t>,                2500 EA Den Haag</w:t>
                          </w:r>
                        </w:p>
                        <w:p w14:paraId="33DE6F8F" w14:textId="77777777" w:rsidR="00456588" w:rsidRDefault="00456588">
                          <w:pPr>
                            <w:pStyle w:val="Afzendgegevens"/>
                          </w:pPr>
                        </w:p>
                        <w:p w14:paraId="776A8FFF" w14:textId="77777777" w:rsidR="003B760F" w:rsidRDefault="003B760F">
                          <w:pPr>
                            <w:pStyle w:val="WitregelW1"/>
                          </w:pPr>
                        </w:p>
                        <w:p w14:paraId="4E231BAD" w14:textId="77777777" w:rsidR="003B760F" w:rsidRDefault="00456588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33E9A75F" w14:textId="2D49A0EE" w:rsidR="003B760F" w:rsidRDefault="006C2D2B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1930E7">
                              <w:t>2022-0000557051</w:t>
                            </w:r>
                          </w:fldSimple>
                        </w:p>
                        <w:p w14:paraId="25C6B417" w14:textId="77777777" w:rsidR="003B760F" w:rsidRDefault="003B760F">
                          <w:pPr>
                            <w:pStyle w:val="WitregelW1"/>
                          </w:pPr>
                        </w:p>
                        <w:p w14:paraId="52F7A242" w14:textId="77777777" w:rsidR="003B760F" w:rsidRDefault="00456588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011897E5" w14:textId="78FCD29E" w:rsidR="003B760F" w:rsidRDefault="0045658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9399B4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DaeJaK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14:paraId="7BA63F7C" w14:textId="77777777" w:rsidR="00456588" w:rsidRPr="00456588" w:rsidRDefault="00456588" w:rsidP="00456588">
                    <w:pPr>
                      <w:pStyle w:val="Afzendgegevens"/>
                    </w:pPr>
                    <w:r>
                      <w:rPr>
                        <w:b/>
                      </w:rPr>
                      <w:t>Ministerie van Binnenlandse Zaken en Koninkrijksrelaties</w:t>
                    </w:r>
                    <w:r>
                      <w:rPr>
                        <w:b/>
                      </w:rPr>
                      <w:br/>
                    </w:r>
                    <w:r>
                      <w:rPr>
                        <w:b/>
                      </w:rPr>
                      <w:br/>
                    </w:r>
                    <w:r w:rsidR="0095791A">
                      <w:t xml:space="preserve">Turfmarkt </w:t>
                    </w:r>
                    <w:proofErr w:type="gramStart"/>
                    <w:r w:rsidR="0095791A">
                      <w:t>147</w:t>
                    </w:r>
                    <w:r>
                      <w:t xml:space="preserve">, </w:t>
                    </w:r>
                    <w:r w:rsidR="0095791A">
                      <w:t xml:space="preserve">  </w:t>
                    </w:r>
                    <w:proofErr w:type="gramEnd"/>
                    <w:r w:rsidR="0095791A">
                      <w:t xml:space="preserve">           </w:t>
                    </w:r>
                    <w:r>
                      <w:t>postbus 20011</w:t>
                    </w:r>
                    <w:r w:rsidR="0095791A">
                      <w:t>,                2500 EA Den Haag</w:t>
                    </w:r>
                  </w:p>
                  <w:p w14:paraId="33DE6F8F" w14:textId="77777777" w:rsidR="00456588" w:rsidRDefault="00456588">
                    <w:pPr>
                      <w:pStyle w:val="Afzendgegevens"/>
                    </w:pPr>
                  </w:p>
                  <w:p w14:paraId="776A8FFF" w14:textId="77777777" w:rsidR="003B760F" w:rsidRDefault="003B760F">
                    <w:pPr>
                      <w:pStyle w:val="WitregelW1"/>
                    </w:pPr>
                  </w:p>
                  <w:p w14:paraId="4E231BAD" w14:textId="77777777" w:rsidR="003B760F" w:rsidRDefault="00456588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33E9A75F" w14:textId="2D49A0EE" w:rsidR="003B760F" w:rsidRDefault="006C2D2B">
                    <w:pPr>
                      <w:pStyle w:val="Referentiegegevens"/>
                    </w:pPr>
                    <w:fldSimple w:instr=" DOCPROPERTY  &quot;Kenmerk&quot;  \* MERGEFORMAT ">
                      <w:r w:rsidR="001930E7">
                        <w:t>2022-0000557051</w:t>
                      </w:r>
                    </w:fldSimple>
                  </w:p>
                  <w:p w14:paraId="25C6B417" w14:textId="77777777" w:rsidR="003B760F" w:rsidRDefault="003B760F">
                    <w:pPr>
                      <w:pStyle w:val="WitregelW1"/>
                    </w:pPr>
                  </w:p>
                  <w:p w14:paraId="52F7A242" w14:textId="77777777" w:rsidR="003B760F" w:rsidRDefault="00456588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011897E5" w14:textId="78FCD29E" w:rsidR="003B760F" w:rsidRDefault="0045658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E957531" wp14:editId="16BD8AC8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6E76DE" w14:textId="77777777" w:rsidR="003B760F" w:rsidRDefault="0045658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579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579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957531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" filled="f" stroked="f">
              <v:textbox inset="0,0,0,0">
                <w:txbxContent>
                  <w:p w14:paraId="226E76DE" w14:textId="77777777" w:rsidR="003B760F" w:rsidRDefault="0045658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579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579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081D40E" wp14:editId="0FB0D5CF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776AD7" w14:textId="77777777" w:rsidR="00DC1FBA" w:rsidRDefault="00DC1F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81D40E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" filled="f" stroked="f">
              <v:textbox inset="0,0,0,0">
                <w:txbxContent>
                  <w:p w14:paraId="6D776AD7" w14:textId="77777777" w:rsidR="00DC1FBA" w:rsidRDefault="00DC1FB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0E072CF0" wp14:editId="44539DC9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7F99F9" w14:textId="77777777" w:rsidR="00DC1FBA" w:rsidRDefault="00DC1F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072CF0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DHqg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" filled="f" stroked="f">
              <v:textbox inset="0,0,0,0">
                <w:txbxContent>
                  <w:p w14:paraId="637F99F9" w14:textId="77777777" w:rsidR="00DC1FBA" w:rsidRDefault="00DC1FB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0646C5"/>
    <w:multiLevelType w:val="multilevel"/>
    <w:tmpl w:val="88095546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0677964"/>
    <w:multiLevelType w:val="multilevel"/>
    <w:tmpl w:val="E113A207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D8409E0"/>
    <w:multiLevelType w:val="multilevel"/>
    <w:tmpl w:val="7290BA6E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06E5799"/>
    <w:multiLevelType w:val="multilevel"/>
    <w:tmpl w:val="68D6F07A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CA7B1FC"/>
    <w:multiLevelType w:val="multilevel"/>
    <w:tmpl w:val="87A8D5DB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FA5DFA1"/>
    <w:multiLevelType w:val="multilevel"/>
    <w:tmpl w:val="F15A1F77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0689536"/>
    <w:multiLevelType w:val="multilevel"/>
    <w:tmpl w:val="8D8EF315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AFC9645"/>
    <w:multiLevelType w:val="multilevel"/>
    <w:tmpl w:val="A8D64827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CBD0750"/>
    <w:multiLevelType w:val="multilevel"/>
    <w:tmpl w:val="BA56D97C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A8F4B34"/>
    <w:multiLevelType w:val="multilevel"/>
    <w:tmpl w:val="868550CC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B7F861B"/>
    <w:multiLevelType w:val="multilevel"/>
    <w:tmpl w:val="16BCA78A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D3F017D"/>
    <w:multiLevelType w:val="multilevel"/>
    <w:tmpl w:val="5B2576B1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DFE5FB3"/>
    <w:multiLevelType w:val="multilevel"/>
    <w:tmpl w:val="39CFF767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DF27DC34"/>
    <w:multiLevelType w:val="multilevel"/>
    <w:tmpl w:val="25D273DE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687115F"/>
    <w:multiLevelType w:val="multilevel"/>
    <w:tmpl w:val="A297F0E2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EA85FB28"/>
    <w:multiLevelType w:val="multilevel"/>
    <w:tmpl w:val="7D4494C4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7EA790A"/>
    <w:multiLevelType w:val="multilevel"/>
    <w:tmpl w:val="42413184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2B45049"/>
    <w:multiLevelType w:val="multilevel"/>
    <w:tmpl w:val="D5CEC39D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36F16A6"/>
    <w:multiLevelType w:val="multilevel"/>
    <w:tmpl w:val="11C758CA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2BAD81C"/>
    <w:multiLevelType w:val="multilevel"/>
    <w:tmpl w:val="3D32488F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63ACD87"/>
    <w:multiLevelType w:val="multilevel"/>
    <w:tmpl w:val="44D11941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DD13C5C"/>
    <w:multiLevelType w:val="multilevel"/>
    <w:tmpl w:val="005EC9E8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25CA74E"/>
    <w:multiLevelType w:val="multilevel"/>
    <w:tmpl w:val="E1F7ADEE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E0BEB24"/>
    <w:multiLevelType w:val="multilevel"/>
    <w:tmpl w:val="7966CDD6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25E674B"/>
    <w:multiLevelType w:val="multilevel"/>
    <w:tmpl w:val="69B2E1BF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2CAC305"/>
    <w:multiLevelType w:val="multilevel"/>
    <w:tmpl w:val="12E90259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7D4DE7"/>
    <w:multiLevelType w:val="multilevel"/>
    <w:tmpl w:val="73FBE902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3D1562E"/>
    <w:multiLevelType w:val="multilevel"/>
    <w:tmpl w:val="DC2304A1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D617432"/>
    <w:multiLevelType w:val="multilevel"/>
    <w:tmpl w:val="BF8F6505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D168B3"/>
    <w:multiLevelType w:val="multilevel"/>
    <w:tmpl w:val="EE95716A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8F2914"/>
    <w:multiLevelType w:val="multilevel"/>
    <w:tmpl w:val="B3C15A37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B5A2D4"/>
    <w:multiLevelType w:val="multilevel"/>
    <w:tmpl w:val="1863523D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F5CA44"/>
    <w:multiLevelType w:val="multilevel"/>
    <w:tmpl w:val="46DF32F6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41967D"/>
    <w:multiLevelType w:val="multilevel"/>
    <w:tmpl w:val="A30D0DEB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D7CC41"/>
    <w:multiLevelType w:val="multilevel"/>
    <w:tmpl w:val="F4CB2EF3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4"/>
  </w:num>
  <w:num w:numId="5">
    <w:abstractNumId w:val="13"/>
  </w:num>
  <w:num w:numId="6">
    <w:abstractNumId w:val="12"/>
  </w:num>
  <w:num w:numId="7">
    <w:abstractNumId w:val="24"/>
  </w:num>
  <w:num w:numId="8">
    <w:abstractNumId w:val="10"/>
  </w:num>
  <w:num w:numId="9">
    <w:abstractNumId w:val="0"/>
  </w:num>
  <w:num w:numId="10">
    <w:abstractNumId w:val="31"/>
  </w:num>
  <w:num w:numId="11">
    <w:abstractNumId w:val="1"/>
  </w:num>
  <w:num w:numId="12">
    <w:abstractNumId w:val="18"/>
  </w:num>
  <w:num w:numId="13">
    <w:abstractNumId w:val="22"/>
  </w:num>
  <w:num w:numId="14">
    <w:abstractNumId w:val="6"/>
  </w:num>
  <w:num w:numId="15">
    <w:abstractNumId w:val="17"/>
  </w:num>
  <w:num w:numId="16">
    <w:abstractNumId w:val="16"/>
  </w:num>
  <w:num w:numId="17">
    <w:abstractNumId w:val="11"/>
  </w:num>
  <w:num w:numId="18">
    <w:abstractNumId w:val="23"/>
  </w:num>
  <w:num w:numId="19">
    <w:abstractNumId w:val="28"/>
  </w:num>
  <w:num w:numId="20">
    <w:abstractNumId w:val="32"/>
  </w:num>
  <w:num w:numId="21">
    <w:abstractNumId w:val="15"/>
  </w:num>
  <w:num w:numId="22">
    <w:abstractNumId w:val="30"/>
  </w:num>
  <w:num w:numId="23">
    <w:abstractNumId w:val="26"/>
  </w:num>
  <w:num w:numId="24">
    <w:abstractNumId w:val="14"/>
  </w:num>
  <w:num w:numId="25">
    <w:abstractNumId w:val="33"/>
  </w:num>
  <w:num w:numId="26">
    <w:abstractNumId w:val="19"/>
  </w:num>
  <w:num w:numId="27">
    <w:abstractNumId w:val="20"/>
  </w:num>
  <w:num w:numId="28">
    <w:abstractNumId w:val="8"/>
  </w:num>
  <w:num w:numId="29">
    <w:abstractNumId w:val="5"/>
  </w:num>
  <w:num w:numId="30">
    <w:abstractNumId w:val="29"/>
  </w:num>
  <w:num w:numId="31">
    <w:abstractNumId w:val="9"/>
  </w:num>
  <w:num w:numId="32">
    <w:abstractNumId w:val="25"/>
  </w:num>
  <w:num w:numId="33">
    <w:abstractNumId w:val="27"/>
  </w:num>
  <w:num w:numId="34">
    <w:abstractNumId w:val="3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588"/>
    <w:rsid w:val="001930E7"/>
    <w:rsid w:val="003B760F"/>
    <w:rsid w:val="0042269F"/>
    <w:rsid w:val="00456588"/>
    <w:rsid w:val="004A3DB4"/>
    <w:rsid w:val="005F3C63"/>
    <w:rsid w:val="006A0FD5"/>
    <w:rsid w:val="006C2D2B"/>
    <w:rsid w:val="00825E85"/>
    <w:rsid w:val="0095791A"/>
    <w:rsid w:val="00994B50"/>
    <w:rsid w:val="00C9248F"/>
    <w:rsid w:val="00D24FE1"/>
    <w:rsid w:val="00D435F0"/>
    <w:rsid w:val="00DC1FBA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955828"/>
  <w15:docId w15:val="{97408B35-EDF2-4772-AF53-E060D347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456588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</w:style>
  <w:style w:type="paragraph" w:customStyle="1" w:styleId="Artikelniveau2">
    <w:name w:val="Artikel niveau 2"/>
    <w:basedOn w:val="Standaard"/>
    <w:next w:val="Standaard"/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  <w:spacing w:line="240" w:lineRule="atLeast"/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  <w:spacing w:line="240" w:lineRule="atLeast"/>
    </w:pPr>
  </w:style>
  <w:style w:type="paragraph" w:customStyle="1" w:styleId="Bulletskantlijn">
    <w:name w:val="Bullets kantlijn"/>
    <w:basedOn w:val="Standaard"/>
    <w:next w:val="Standaard"/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</w:style>
  <w:style w:type="paragraph" w:customStyle="1" w:styleId="Convenantletteringinspring">
    <w:name w:val="Convenant lettering inspring"/>
    <w:basedOn w:val="Standaard"/>
    <w:next w:val="Standaard"/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</w:style>
  <w:style w:type="paragraph" w:customStyle="1" w:styleId="Convenantstandaard">
    <w:name w:val="Convenant standaard"/>
    <w:basedOn w:val="Standaard"/>
    <w:next w:val="Standaard"/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</w:pPr>
  </w:style>
  <w:style w:type="paragraph" w:customStyle="1" w:styleId="LedenArt3">
    <w:name w:val="Leden_Art_3"/>
    <w:basedOn w:val="Standaard"/>
    <w:next w:val="Standaard"/>
    <w:pPr>
      <w:numPr>
        <w:numId w:val="33"/>
      </w:numPr>
    </w:pPr>
  </w:style>
  <w:style w:type="paragraph" w:customStyle="1" w:styleId="LedenArt6">
    <w:name w:val="Leden_Art_6"/>
    <w:basedOn w:val="Standaard"/>
    <w:next w:val="Standaard"/>
    <w:pPr>
      <w:numPr>
        <w:numId w:val="34"/>
      </w:numPr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</w:pPr>
  </w:style>
  <w:style w:type="paragraph" w:customStyle="1" w:styleId="LedenArt7">
    <w:name w:val="Leden_Art_7"/>
    <w:basedOn w:val="Standaard"/>
    <w:next w:val="Standaard"/>
    <w:pPr>
      <w:numPr>
        <w:numId w:val="35"/>
      </w:numPr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</w:style>
  <w:style w:type="paragraph" w:customStyle="1" w:styleId="LogiusBullets">
    <w:name w:val="Logius Bullets"/>
    <w:basedOn w:val="Standaard"/>
    <w:next w:val="Standaard"/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</w:pPr>
  </w:style>
  <w:style w:type="paragraph" w:customStyle="1" w:styleId="LogiusMTNotitieopsommingnummering">
    <w:name w:val="Logius MT Notitie opsomming nummering"/>
    <w:basedOn w:val="Standaard"/>
    <w:next w:val="Standaard"/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</w:pPr>
  </w:style>
  <w:style w:type="paragraph" w:customStyle="1" w:styleId="LogiusNummeringExtraLijst">
    <w:name w:val="Logius Nummering Extra Lijst"/>
    <w:basedOn w:val="Standaard"/>
    <w:next w:val="Standaard"/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</w:pPr>
  </w:style>
  <w:style w:type="paragraph" w:customStyle="1" w:styleId="LogiusRapportsoorten">
    <w:name w:val="Logius Rapportsoorten"/>
    <w:basedOn w:val="Standaard"/>
    <w:next w:val="Standaard"/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  <w:spacing w:line="240" w:lineRule="atLeast"/>
    </w:pPr>
  </w:style>
  <w:style w:type="paragraph" w:customStyle="1" w:styleId="OpsommingBullet">
    <w:name w:val="Opsomming Bullet"/>
    <w:basedOn w:val="Standaard"/>
    <w:next w:val="Standaard"/>
    <w:pPr>
      <w:spacing w:line="240" w:lineRule="atLeast"/>
    </w:pPr>
  </w:style>
  <w:style w:type="paragraph" w:customStyle="1" w:styleId="Opsomminghoofdletters">
    <w:name w:val="Opsomming hoofdletters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</w:pPr>
  </w:style>
  <w:style w:type="paragraph" w:customStyle="1" w:styleId="RCStreepje">
    <w:name w:val="RC Streepje"/>
    <w:basedOn w:val="Standaard"/>
    <w:next w:val="Standaard"/>
  </w:style>
  <w:style w:type="paragraph" w:customStyle="1" w:styleId="RCabc">
    <w:name w:val="RC_abc"/>
    <w:basedOn w:val="Standaard"/>
    <w:next w:val="Standaard"/>
  </w:style>
  <w:style w:type="paragraph" w:customStyle="1" w:styleId="RCabcalinea">
    <w:name w:val="RC_abc alinea"/>
    <w:basedOn w:val="Standaard"/>
    <w:next w:val="Standaard"/>
    <w:pPr>
      <w:numPr>
        <w:numId w:val="26"/>
      </w:numPr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</w:pPr>
  </w:style>
  <w:style w:type="paragraph" w:customStyle="1" w:styleId="Robrfvopsommingslijst">
    <w:name w:val="Robrfvopsommingslijst"/>
    <w:basedOn w:val="Standaard"/>
    <w:next w:val="Standaard"/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</w:style>
  <w:style w:type="paragraph" w:customStyle="1" w:styleId="RVIGLetteropsomming">
    <w:name w:val="RVIG Letteropsomming"/>
    <w:basedOn w:val="Standaard"/>
    <w:next w:val="Standaard"/>
  </w:style>
  <w:style w:type="paragraph" w:customStyle="1" w:styleId="RvIGOpsomming">
    <w:name w:val="RvIG Opsomming"/>
    <w:basedOn w:val="Standaard"/>
    <w:next w:val="Standaard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/>
    </w:pPr>
  </w:style>
  <w:style w:type="paragraph" w:customStyle="1" w:styleId="Slotzin">
    <w:name w:val="Slotzin"/>
    <w:basedOn w:val="Standaard"/>
    <w:next w:val="Standaard"/>
  </w:style>
  <w:style w:type="paragraph" w:customStyle="1" w:styleId="SSCICTslotzin">
    <w:name w:val="SSC_ICT_slotzin"/>
    <w:basedOn w:val="Standaard"/>
    <w:next w:val="Standaard"/>
    <w:pPr>
      <w:spacing w:before="240"/>
    </w:pPr>
  </w:style>
  <w:style w:type="paragraph" w:customStyle="1" w:styleId="SSC-ICTAanhef">
    <w:name w:val="SSC-ICT Aanhef"/>
    <w:basedOn w:val="Standaard"/>
    <w:next w:val="Standaard"/>
    <w:pPr>
      <w:spacing w:before="100" w:after="240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/>
      <w:ind w:left="40"/>
    </w:pPr>
  </w:style>
  <w:style w:type="paragraph" w:customStyle="1" w:styleId="Standaardboldlinks">
    <w:name w:val="Standaard bold links"/>
    <w:basedOn w:val="Standaard"/>
    <w:next w:val="Standaard"/>
    <w:pPr>
      <w:spacing w:line="240" w:lineRule="atLeast"/>
    </w:pPr>
    <w:rPr>
      <w:b/>
    </w:rPr>
  </w:style>
  <w:style w:type="paragraph" w:customStyle="1" w:styleId="Standaardboldrechts">
    <w:name w:val="Standaard bold rechts"/>
    <w:basedOn w:val="Standaard"/>
    <w:next w:val="Standaard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rPr>
      <w:smallCaps/>
    </w:rPr>
  </w:style>
  <w:style w:type="paragraph" w:customStyle="1" w:styleId="Standaardrechts">
    <w:name w:val="Standaard rechts"/>
    <w:basedOn w:val="Standaard"/>
    <w:next w:val="Standaard"/>
    <w:pPr>
      <w:jc w:val="right"/>
    </w:pPr>
  </w:style>
  <w:style w:type="paragraph" w:customStyle="1" w:styleId="Standaardregelafstandtenminste">
    <w:name w:val="Standaard regelafstand ten minste"/>
    <w:basedOn w:val="Standaard"/>
    <w:next w:val="Standaard"/>
    <w:pPr>
      <w:spacing w:line="240" w:lineRule="atLeast"/>
    </w:pPr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Pr>
      <w:sz w:val="16"/>
      <w:szCs w:val="16"/>
    </w:rPr>
  </w:style>
  <w:style w:type="paragraph" w:customStyle="1" w:styleId="StandaardVet">
    <w:name w:val="Standaard Vet"/>
    <w:basedOn w:val="Standaard"/>
    <w:next w:val="Standaard"/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spacing w:line="240" w:lineRule="atLeast"/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Pr>
      <w:b/>
    </w:rPr>
  </w:style>
  <w:style w:type="paragraph" w:customStyle="1" w:styleId="Voetnoot">
    <w:name w:val="Voetnoot"/>
    <w:basedOn w:val="Standaard"/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</w:pPr>
  </w:style>
  <w:style w:type="paragraph" w:customStyle="1" w:styleId="WOBBesluitStandaard">
    <w:name w:val="WOB Besluit Standaard"/>
    <w:basedOn w:val="Standaard"/>
    <w:next w:val="Standaard"/>
    <w:pPr>
      <w:spacing w:after="180"/>
    </w:pPr>
  </w:style>
  <w:style w:type="paragraph" w:customStyle="1" w:styleId="WOBBesluitSubkop">
    <w:name w:val="WOB Besluit Subkop"/>
    <w:basedOn w:val="Standaard"/>
    <w:next w:val="Standaard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</w:style>
  <w:style w:type="paragraph" w:customStyle="1" w:styleId="WobBijlageLedenArtikel10">
    <w:name w:val="Wob_Bijlage_Leden_Artikel_10"/>
    <w:basedOn w:val="Standaard"/>
    <w:next w:val="Standaard"/>
  </w:style>
  <w:style w:type="paragraph" w:customStyle="1" w:styleId="WobBijlageLedenArtikel11">
    <w:name w:val="Wob_Bijlage_Leden_Artikel_11"/>
    <w:basedOn w:val="Standaard"/>
    <w:next w:val="Standaard"/>
  </w:style>
  <w:style w:type="paragraph" w:customStyle="1" w:styleId="WobBijlageLedenArtikel3">
    <w:name w:val="Wob_Bijlage_Leden_Artikel_3"/>
    <w:basedOn w:val="Standaard"/>
    <w:next w:val="Standaard"/>
  </w:style>
  <w:style w:type="paragraph" w:customStyle="1" w:styleId="WobBijlageLedenArtikel6">
    <w:name w:val="Wob_Bijlage_Leden_Artikel_6"/>
    <w:basedOn w:val="Standaard"/>
    <w:next w:val="Standaard"/>
  </w:style>
  <w:style w:type="paragraph" w:customStyle="1" w:styleId="WobBijlageLedenArtikel7">
    <w:name w:val="Wob_Bijlage_Leden_Artikel_7"/>
    <w:basedOn w:val="Standaard"/>
    <w:next w:val="Standaard"/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5658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5658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5658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6588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248F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248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244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2021-10-07T14:26:00.0000000Z</lastPrinted>
  <dcterms:created xsi:type="dcterms:W3CDTF">2022-10-06T12:47:00.0000000Z</dcterms:created>
  <dcterms:modified xsi:type="dcterms:W3CDTF">2022-10-13T15:04:00.0000000Z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Begrotingshoofdstukken BZK H VII en Gemeentefonds</vt:lpwstr>
  </property>
  <property fmtid="{D5CDD505-2E9C-101B-9397-08002B2CF9AE}" pid="4" name="Datum">
    <vt:lpwstr>11 oktober 2022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2022-0000557051</vt:lpwstr>
  </property>
  <property fmtid="{D5CDD505-2E9C-101B-9397-08002B2CF9AE}" pid="8" name="UwKenmerk">
    <vt:lpwstr/>
  </property>
</Properties>
</file>