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14" w:rsidP="003F2A14" w:rsidRDefault="003F2A14">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Valk, H. &lt;h.valk@tweedekamer.nl&gt; </w:t>
      </w:r>
      <w:r>
        <w:rPr>
          <w:rFonts w:eastAsia="Times New Roman"/>
          <w:lang w:eastAsia="nl-NL"/>
        </w:rPr>
        <w:br/>
      </w:r>
      <w:r>
        <w:rPr>
          <w:rFonts w:eastAsia="Times New Roman"/>
          <w:b/>
          <w:bCs/>
          <w:lang w:eastAsia="nl-NL"/>
        </w:rPr>
        <w:t>Verzonden:</w:t>
      </w:r>
      <w:r>
        <w:rPr>
          <w:rFonts w:eastAsia="Times New Roman"/>
          <w:lang w:eastAsia="nl-NL"/>
        </w:rPr>
        <w:t xml:space="preserve"> donderdag 29 september 2022 10:06</w:t>
      </w:r>
      <w:r>
        <w:rPr>
          <w:rFonts w:eastAsia="Times New Roman"/>
          <w:lang w:eastAsia="nl-NL"/>
        </w:rPr>
        <w:br/>
      </w:r>
      <w:r>
        <w:rPr>
          <w:rFonts w:eastAsia="Times New Roman"/>
          <w:b/>
          <w:bCs/>
          <w:lang w:eastAsia="nl-NL"/>
        </w:rPr>
        <w:t>Aan:</w:t>
      </w:r>
      <w:r>
        <w:rPr>
          <w:rFonts w:eastAsia="Times New Roman"/>
          <w:lang w:eastAsia="nl-NL"/>
        </w:rPr>
        <w:t xml:space="preserve"> Commissie BUZA &lt;cie.buza@tweedekamer.nl&gt;</w:t>
      </w:r>
      <w:r>
        <w:rPr>
          <w:rFonts w:eastAsia="Times New Roman"/>
          <w:lang w:eastAsia="nl-NL"/>
        </w:rPr>
        <w:br/>
      </w:r>
      <w:r>
        <w:rPr>
          <w:rFonts w:eastAsia="Times New Roman"/>
          <w:b/>
          <w:bCs/>
          <w:lang w:eastAsia="nl-NL"/>
        </w:rPr>
        <w:t>CC:</w:t>
      </w:r>
      <w:r>
        <w:rPr>
          <w:rFonts w:eastAsia="Times New Roman"/>
          <w:lang w:eastAsia="nl-NL"/>
        </w:rPr>
        <w:t xml:space="preserve"> Ceder, D.G.M. (Don) &lt;d.ceder@tweedekamer.nl&gt;</w:t>
      </w:r>
      <w:r>
        <w:rPr>
          <w:rFonts w:eastAsia="Times New Roman"/>
          <w:lang w:eastAsia="nl-NL"/>
        </w:rPr>
        <w:br/>
      </w:r>
      <w:r>
        <w:rPr>
          <w:rFonts w:eastAsia="Times New Roman"/>
          <w:b/>
          <w:bCs/>
          <w:lang w:eastAsia="nl-NL"/>
        </w:rPr>
        <w:t>Onderwerp:</w:t>
      </w:r>
      <w:r>
        <w:rPr>
          <w:rFonts w:eastAsia="Times New Roman"/>
          <w:lang w:eastAsia="nl-NL"/>
        </w:rPr>
        <w:t xml:space="preserve"> uitstel ronde tafel gesprek Papoea</w:t>
      </w:r>
    </w:p>
    <w:p w:rsidR="003F2A14" w:rsidP="003F2A14" w:rsidRDefault="003F2A14"/>
    <w:p w:rsidR="003F2A14" w:rsidP="003F2A14" w:rsidRDefault="003F2A14">
      <w:r>
        <w:t>Beste mensen,</w:t>
      </w:r>
    </w:p>
    <w:p w:rsidR="003F2A14" w:rsidP="003F2A14" w:rsidRDefault="003F2A14"/>
    <w:p w:rsidR="003F2A14" w:rsidP="003F2A14" w:rsidRDefault="003F2A14">
      <w:r>
        <w:t>Namens Don Ceder zou ik graag willen verzoeken of het ronde tafel gesprek over Papoea dat op 12 oktober geagendeerd staat, uitgesteld zou kunnen worden om meer voorbereidingstijd daarvoor te hebben.</w:t>
      </w:r>
    </w:p>
    <w:p w:rsidR="003F2A14" w:rsidP="003F2A14" w:rsidRDefault="003F2A14"/>
    <w:p w:rsidR="003F2A14" w:rsidP="003F2A14" w:rsidRDefault="003F2A14">
      <w:r>
        <w:t>Zou dit verzoek nog op de procedurevergadering behandeld kunnen worden?</w:t>
      </w:r>
    </w:p>
    <w:p w:rsidR="003F2A14" w:rsidP="003F2A14" w:rsidRDefault="003F2A14"/>
    <w:p w:rsidR="003F2A14" w:rsidP="003F2A14" w:rsidRDefault="003F2A14">
      <w:pPr>
        <w:spacing w:before="180" w:after="100" w:afterAutospacing="1"/>
        <w:rPr>
          <w:color w:val="323296"/>
          <w:lang w:eastAsia="nl-NL"/>
        </w:rPr>
      </w:pPr>
      <w:r>
        <w:rPr>
          <w:color w:val="323296"/>
          <w:lang w:eastAsia="nl-NL"/>
        </w:rPr>
        <w:t>Met vriendelijke groet,</w:t>
      </w:r>
    </w:p>
    <w:p w:rsidR="003F2A14" w:rsidP="003F2A14" w:rsidRDefault="003F2A14">
      <w:pPr>
        <w:spacing w:before="180" w:after="100" w:afterAutospacing="1"/>
        <w:rPr>
          <w:color w:val="323296"/>
          <w:lang w:eastAsia="nl-NL"/>
        </w:rPr>
      </w:pPr>
      <w:r>
        <w:rPr>
          <w:color w:val="323296"/>
          <w:lang w:eastAsia="nl-NL"/>
        </w:rPr>
        <w:t>Henk Valk</w:t>
      </w:r>
    </w:p>
    <w:p w:rsidR="003F2A14" w:rsidP="003F2A14" w:rsidRDefault="003F2A14">
      <w:pPr>
        <w:spacing w:before="180" w:after="100" w:afterAutospacing="1"/>
        <w:rPr>
          <w:color w:val="969696"/>
          <w:lang w:eastAsia="nl-NL"/>
        </w:rPr>
      </w:pPr>
      <w:r>
        <w:rPr>
          <w:color w:val="969696"/>
          <w:lang w:eastAsia="nl-NL"/>
        </w:rPr>
        <w:t>Beleidsmedewerker buitenlandse zaken, defensie, buitenlandse handel en ontwikkelingssamenwerking, asiel en migratie | ChristenUnie | Tweede Kamer der Staten-Generaal</w:t>
      </w:r>
    </w:p>
    <w:p w:rsidR="006A0F50" w:rsidRDefault="006A0F50">
      <w:bookmarkStart w:name="_GoBack" w:id="1"/>
      <w:bookmarkEnd w:id="0"/>
      <w:bookmarkEnd w:id="1"/>
    </w:p>
    <w:sectPr w:rsidR="006A0F5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50"/>
    <w:rsid w:val="003F2A14"/>
    <w:rsid w:val="004A69FE"/>
    <w:rsid w:val="006A0F50"/>
    <w:rsid w:val="00724209"/>
    <w:rsid w:val="008930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4F6E"/>
  <w15:chartTrackingRefBased/>
  <w15:docId w15:val="{11C3FD72-D89E-4105-A7CF-8A1EC1CC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0F5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A0F50"/>
    <w:rPr>
      <w:color w:val="0563C1"/>
      <w:u w:val="single"/>
    </w:rPr>
  </w:style>
  <w:style w:type="character" w:customStyle="1" w:styleId="selectable-text">
    <w:name w:val="selectable-text"/>
    <w:basedOn w:val="Standaardalinea-lettertype"/>
    <w:rsid w:val="006A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9783">
      <w:bodyDiv w:val="1"/>
      <w:marLeft w:val="0"/>
      <w:marRight w:val="0"/>
      <w:marTop w:val="0"/>
      <w:marBottom w:val="0"/>
      <w:divBdr>
        <w:top w:val="none" w:sz="0" w:space="0" w:color="auto"/>
        <w:left w:val="none" w:sz="0" w:space="0" w:color="auto"/>
        <w:bottom w:val="none" w:sz="0" w:space="0" w:color="auto"/>
        <w:right w:val="none" w:sz="0" w:space="0" w:color="auto"/>
      </w:divBdr>
    </w:div>
    <w:div w:id="348601204">
      <w:bodyDiv w:val="1"/>
      <w:marLeft w:val="0"/>
      <w:marRight w:val="0"/>
      <w:marTop w:val="0"/>
      <w:marBottom w:val="0"/>
      <w:divBdr>
        <w:top w:val="none" w:sz="0" w:space="0" w:color="auto"/>
        <w:left w:val="none" w:sz="0" w:space="0" w:color="auto"/>
        <w:bottom w:val="none" w:sz="0" w:space="0" w:color="auto"/>
        <w:right w:val="none" w:sz="0" w:space="0" w:color="auto"/>
      </w:divBdr>
    </w:div>
    <w:div w:id="17879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110</ap:Words>
  <ap:Characters>605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2022-10-05T09:49:00.0000000Z</dcterms:created>
  <dcterms:modified xsi:type="dcterms:W3CDTF">2022-10-05T09:49:00.0000000Z</dcterms:modified>
  <version/>
  <category/>
</coreProperties>
</file>