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5B42" w:rsidP="00346909" w:rsidRDefault="00346909" w14:paraId="23693044" w14:textId="632DEF18">
      <w:r>
        <w:t xml:space="preserve">Geachte voorzitter, </w:t>
      </w:r>
    </w:p>
    <w:p w:rsidR="00346909" w:rsidP="00346909" w:rsidRDefault="00346909" w14:paraId="743A6746" w14:textId="7F98D66C"/>
    <w:p w:rsidR="00346909" w:rsidP="00346909" w:rsidRDefault="00346909" w14:paraId="2566DFF4" w14:textId="73956084">
      <w:r>
        <w:t xml:space="preserve">Hierbij ontvangt u de nota naar aanleiding van het verslag </w:t>
      </w:r>
      <w:proofErr w:type="gramStart"/>
      <w:r>
        <w:t>betreffende</w:t>
      </w:r>
      <w:proofErr w:type="gramEnd"/>
      <w:r>
        <w:t xml:space="preserve"> de Fiscale verzamelwet 2023. </w:t>
      </w:r>
    </w:p>
    <w:p w:rsidR="00346909" w:rsidP="00346909" w:rsidRDefault="00346909" w14:paraId="44A4AB61" w14:textId="7C4F72CA"/>
    <w:p w:rsidR="00346909" w:rsidP="00346909" w:rsidRDefault="00346909" w14:paraId="0EF3A553" w14:textId="258A93EF">
      <w:r>
        <w:t xml:space="preserve">Daarnaast bied ik u een nota van wijziging op dit wetsvoorstel aan. De nota van wijziging ziet op het onderdeel van de Fiscale verzamelwet 2023 met betrekking tot enkele technische verbeteringen in de Wet DB 1965. </w:t>
      </w:r>
    </w:p>
    <w:p w:rsidR="00346909" w:rsidP="00346909" w:rsidRDefault="00346909" w14:paraId="670C3C5E" w14:textId="5B74C188"/>
    <w:p w:rsidR="00346909" w:rsidP="00346909" w:rsidRDefault="00346909" w14:paraId="29316103" w14:textId="010E812A">
      <w:r>
        <w:t>Hoogachtend,</w:t>
      </w:r>
    </w:p>
    <w:p w:rsidR="00346909" w:rsidP="00346909" w:rsidRDefault="00346909" w14:paraId="247DC70E" w14:textId="77777777"/>
    <w:p w:rsidR="00165B42" w:rsidP="00346909" w:rsidRDefault="002D74E6" w14:paraId="156D7902" w14:textId="2139C12A">
      <w:pPr>
        <w:pStyle w:val="StandaardOndertekening"/>
        <w:spacing w:before="0"/>
      </w:pPr>
      <w:proofErr w:type="gramStart"/>
      <w:r>
        <w:t>de</w:t>
      </w:r>
      <w:proofErr w:type="gramEnd"/>
      <w:r>
        <w:t xml:space="preserve"> staatssecretaris van Financiën - Fiscaliteit en Belastingdienst</w:t>
      </w:r>
      <w:r w:rsidR="00346909">
        <w:t>,</w:t>
      </w:r>
    </w:p>
    <w:p w:rsidR="00346909" w:rsidP="00346909" w:rsidRDefault="00346909" w14:paraId="3FB42A75" w14:textId="7DCDA38E"/>
    <w:p w:rsidR="00346909" w:rsidP="00346909" w:rsidRDefault="00346909" w14:paraId="55086709" w14:textId="3E65A634"/>
    <w:p w:rsidR="00346909" w:rsidP="00346909" w:rsidRDefault="00346909" w14:paraId="5CA5DBE0" w14:textId="61F1090C"/>
    <w:p w:rsidR="00346909" w:rsidP="00346909" w:rsidRDefault="00346909" w14:paraId="76F5080B" w14:textId="31428369"/>
    <w:p w:rsidRPr="00346909" w:rsidR="00346909" w:rsidP="00346909" w:rsidRDefault="00346909" w14:paraId="5FB81EE5" w14:textId="3C86F477">
      <w:r>
        <w:t>Marnix L.A. van Rij</w:t>
      </w:r>
    </w:p>
    <w:sectPr w:rsidRPr="00346909" w:rsidR="00346909">
      <w:headerReference w:type="default" r:id="rId7"/>
      <w:headerReference w:type="first" r:id="rId8"/>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0B5AC" w14:textId="77777777" w:rsidR="00601DDC" w:rsidRDefault="00601DDC">
      <w:pPr>
        <w:spacing w:line="240" w:lineRule="auto"/>
      </w:pPr>
      <w:r>
        <w:separator/>
      </w:r>
    </w:p>
  </w:endnote>
  <w:endnote w:type="continuationSeparator" w:id="0">
    <w:p w14:paraId="21B06E46" w14:textId="77777777" w:rsidR="00601DDC" w:rsidRDefault="00601D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D027A" w14:textId="77777777" w:rsidR="00601DDC" w:rsidRDefault="00601DDC">
      <w:pPr>
        <w:spacing w:line="240" w:lineRule="auto"/>
      </w:pPr>
      <w:r>
        <w:separator/>
      </w:r>
    </w:p>
  </w:footnote>
  <w:footnote w:type="continuationSeparator" w:id="0">
    <w:p w14:paraId="46A99F34" w14:textId="77777777" w:rsidR="00601DDC" w:rsidRDefault="00601D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7B02" w14:textId="77777777" w:rsidR="00165B42" w:rsidRDefault="002D74E6">
    <w:pPr>
      <w:pStyle w:val="MarginlessContainer"/>
    </w:pPr>
    <w:r>
      <w:rPr>
        <w:noProof/>
      </w:rPr>
      <mc:AlternateContent>
        <mc:Choice Requires="wps">
          <w:drawing>
            <wp:anchor distT="0" distB="0" distL="0" distR="0" simplePos="1" relativeHeight="251652096" behindDoc="0" locked="1" layoutInCell="1" allowOverlap="1" wp14:anchorId="260FA23C" wp14:editId="40CF959D">
              <wp:simplePos x="5921375" y="1936750"/>
              <wp:positionH relativeFrom="page">
                <wp:posOffset>5921375</wp:posOffset>
              </wp:positionH>
              <wp:positionV relativeFrom="page">
                <wp:posOffset>1936750</wp:posOffset>
              </wp:positionV>
              <wp:extent cx="1259840" cy="8009890"/>
              <wp:effectExtent l="0" t="0" r="0" b="0"/>
              <wp:wrapNone/>
              <wp:docPr id="12"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A635E3F" w14:textId="77777777" w:rsidR="00165B42" w:rsidRDefault="002D74E6">
                          <w:pPr>
                            <w:pStyle w:val="StandaardReferentiegegevensKop"/>
                          </w:pPr>
                          <w:r>
                            <w:t>Directie Algemene Fiscale Politiek</w:t>
                          </w:r>
                        </w:p>
                        <w:p w14:paraId="21235514" w14:textId="77777777" w:rsidR="00165B42" w:rsidRDefault="00165B42">
                          <w:pPr>
                            <w:pStyle w:val="WitregelW2"/>
                          </w:pPr>
                        </w:p>
                        <w:p w14:paraId="6383B0F6" w14:textId="77777777" w:rsidR="00165B42" w:rsidRDefault="002D74E6">
                          <w:pPr>
                            <w:pStyle w:val="StandaardReferentiegegevensKop"/>
                          </w:pPr>
                          <w:r>
                            <w:t>Ons kenmerk</w:t>
                          </w:r>
                        </w:p>
                        <w:p w14:paraId="4E28BF42" w14:textId="7B2EB15E" w:rsidR="00165B42" w:rsidRDefault="00E3393F">
                          <w:pPr>
                            <w:pStyle w:val="StandaardReferentiegegevens"/>
                          </w:pPr>
                          <w:r>
                            <w:fldChar w:fldCharType="begin"/>
                          </w:r>
                          <w:r>
                            <w:instrText xml:space="preserve"> DOCPROPERTY  "Kenmerk"  \* MERGEFORMAT </w:instrText>
                          </w:r>
                          <w:r>
                            <w:fldChar w:fldCharType="separate"/>
                          </w:r>
                          <w:r w:rsidR="005420D8">
                            <w:t>2022-0000203695</w:t>
                          </w:r>
                          <w:r>
                            <w:fldChar w:fldCharType="end"/>
                          </w:r>
                        </w:p>
                      </w:txbxContent>
                    </wps:txbx>
                    <wps:bodyPr vert="horz" wrap="square" lIns="0" tIns="0" rIns="0" bIns="0" anchor="t" anchorCtr="0"/>
                  </wps:wsp>
                </a:graphicData>
              </a:graphic>
            </wp:anchor>
          </w:drawing>
        </mc:Choice>
        <mc:Fallback>
          <w:pict>
            <v:shapetype w14:anchorId="260FA23C"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VQbsvq0BAAA/AwAADgAAAAAAAAAAAAAAAAAuAgAAZHJzL2Uyb0RvYy54&#10;bWxQSwECLQAUAAYACAAAACEAHLYtzeIAAAANAQAADwAAAAAAAAAAAAAAAAAHBAAAZHJzL2Rvd25y&#10;ZXYueG1sUEsFBgAAAAAEAAQA8wAAABYFAAAAAA==&#10;" filled="f" stroked="f">
              <v:textbox inset="0,0,0,0">
                <w:txbxContent>
                  <w:p w14:paraId="0A635E3F" w14:textId="77777777" w:rsidR="00165B42" w:rsidRDefault="002D74E6">
                    <w:pPr>
                      <w:pStyle w:val="StandaardReferentiegegevensKop"/>
                    </w:pPr>
                    <w:r>
                      <w:t>Directie Algemene Fiscale Politiek</w:t>
                    </w:r>
                  </w:p>
                  <w:p w14:paraId="21235514" w14:textId="77777777" w:rsidR="00165B42" w:rsidRDefault="00165B42">
                    <w:pPr>
                      <w:pStyle w:val="WitregelW2"/>
                    </w:pPr>
                  </w:p>
                  <w:p w14:paraId="6383B0F6" w14:textId="77777777" w:rsidR="00165B42" w:rsidRDefault="002D74E6">
                    <w:pPr>
                      <w:pStyle w:val="StandaardReferentiegegevensKop"/>
                    </w:pPr>
                    <w:r>
                      <w:t>Ons kenmerk</w:t>
                    </w:r>
                  </w:p>
                  <w:p w14:paraId="4E28BF42" w14:textId="7B2EB15E" w:rsidR="00165B42" w:rsidRDefault="00E3393F">
                    <w:pPr>
                      <w:pStyle w:val="StandaardReferentiegegevens"/>
                    </w:pPr>
                    <w:r>
                      <w:fldChar w:fldCharType="begin"/>
                    </w:r>
                    <w:r>
                      <w:instrText xml:space="preserve"> DOCPROPERTY  "Kenmerk"  \* MERGEFORMAT </w:instrText>
                    </w:r>
                    <w:r>
                      <w:fldChar w:fldCharType="separate"/>
                    </w:r>
                    <w:r w:rsidR="005420D8">
                      <w:t>2022-0000203695</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76AB7C40" wp14:editId="2BCAA9BF">
              <wp:simplePos x="5921375" y="10223500"/>
              <wp:positionH relativeFrom="page">
                <wp:posOffset>5921375</wp:posOffset>
              </wp:positionH>
              <wp:positionV relativeFrom="page">
                <wp:posOffset>10223500</wp:posOffset>
              </wp:positionV>
              <wp:extent cx="1257300" cy="18097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707BD64" w14:textId="77777777" w:rsidR="00165B42" w:rsidRDefault="002D74E6">
                          <w:pPr>
                            <w:pStyle w:val="StandaardReferentiegegevens"/>
                          </w:pPr>
                          <w:r>
                            <w:t xml:space="preserve">Pagina </w:t>
                          </w:r>
                          <w:r>
                            <w:fldChar w:fldCharType="begin"/>
                          </w:r>
                          <w:r>
                            <w:instrText>PAGE</w:instrText>
                          </w:r>
                          <w:r>
                            <w:fldChar w:fldCharType="separate"/>
                          </w:r>
                          <w:r w:rsidR="00C76104">
                            <w:rPr>
                              <w:noProof/>
                            </w:rPr>
                            <w:t>1</w:t>
                          </w:r>
                          <w:r>
                            <w:fldChar w:fldCharType="end"/>
                          </w:r>
                          <w:r>
                            <w:t xml:space="preserve"> van </w:t>
                          </w:r>
                          <w:r>
                            <w:fldChar w:fldCharType="begin"/>
                          </w:r>
                          <w:r>
                            <w:instrText>NUMPAGES</w:instrText>
                          </w:r>
                          <w:r>
                            <w:fldChar w:fldCharType="separate"/>
                          </w:r>
                          <w:r w:rsidR="00C76104">
                            <w:rPr>
                              <w:noProof/>
                            </w:rPr>
                            <w:t>1</w:t>
                          </w:r>
                          <w:r>
                            <w:fldChar w:fldCharType="end"/>
                          </w:r>
                        </w:p>
                      </w:txbxContent>
                    </wps:txbx>
                    <wps:bodyPr vert="horz" wrap="square" lIns="0" tIns="0" rIns="0" bIns="0" anchor="t" anchorCtr="0"/>
                  </wps:wsp>
                </a:graphicData>
              </a:graphic>
            </wp:anchor>
          </w:drawing>
        </mc:Choice>
        <mc:Fallback>
          <w:pict>
            <v:shape w14:anchorId="76AB7C40"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CA4EubEBAABKAwAADgAAAAAAAAAAAAAAAAAuAgAAZHJzL2Uyb0Rv&#10;Yy54bWxQSwECLQAUAAYACAAAACEAWk66ieEAAAAOAQAADwAAAAAAAAAAAAAAAAALBAAAZHJzL2Rv&#10;d25yZXYueG1sUEsFBgAAAAAEAAQA8wAAABkFAAAAAA==&#10;" filled="f" stroked="f">
              <v:textbox inset="0,0,0,0">
                <w:txbxContent>
                  <w:p w14:paraId="4707BD64" w14:textId="77777777" w:rsidR="00165B42" w:rsidRDefault="002D74E6">
                    <w:pPr>
                      <w:pStyle w:val="StandaardReferentiegegevens"/>
                    </w:pPr>
                    <w:r>
                      <w:t xml:space="preserve">Pagina </w:t>
                    </w:r>
                    <w:r>
                      <w:fldChar w:fldCharType="begin"/>
                    </w:r>
                    <w:r>
                      <w:instrText>PAGE</w:instrText>
                    </w:r>
                    <w:r>
                      <w:fldChar w:fldCharType="separate"/>
                    </w:r>
                    <w:r w:rsidR="00C76104">
                      <w:rPr>
                        <w:noProof/>
                      </w:rPr>
                      <w:t>1</w:t>
                    </w:r>
                    <w:r>
                      <w:fldChar w:fldCharType="end"/>
                    </w:r>
                    <w:r>
                      <w:t xml:space="preserve"> van </w:t>
                    </w:r>
                    <w:r>
                      <w:fldChar w:fldCharType="begin"/>
                    </w:r>
                    <w:r>
                      <w:instrText>NUMPAGES</w:instrText>
                    </w:r>
                    <w:r>
                      <w:fldChar w:fldCharType="separate"/>
                    </w:r>
                    <w:r w:rsidR="00C7610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18DEE007" wp14:editId="394525A4">
              <wp:simplePos x="1007744" y="10197465"/>
              <wp:positionH relativeFrom="page">
                <wp:posOffset>1007744</wp:posOffset>
              </wp:positionH>
              <wp:positionV relativeFrom="page">
                <wp:posOffset>10197465</wp:posOffset>
              </wp:positionV>
              <wp:extent cx="1799589" cy="161925"/>
              <wp:effectExtent l="0" t="0" r="0" b="0"/>
              <wp:wrapNone/>
              <wp:docPr id="14"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1399316B" w14:textId="356389DC" w:rsidR="00165B42" w:rsidRDefault="002D74E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8DEE007"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GvsgEAAEgDAAAOAAAAZHJzL2Uyb0RvYy54bWysU1GP0zAMfkfiP0R5Z90m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IruGvsgEAAEgDAAAOAAAAAAAAAAAAAAAAAC4CAABkcnMvZTJv&#10;RG9jLnhtbFBLAQItABQABgAIAAAAIQCZPvzY4gAAAA0BAAAPAAAAAAAAAAAAAAAAAAwEAABkcnMv&#10;ZG93bnJldi54bWxQSwUGAAAAAAQABADzAAAAGwUAAAAA&#10;" filled="f" stroked="f">
              <v:textbox inset="0,0,0,0">
                <w:txbxContent>
                  <w:p w14:paraId="1399316B" w14:textId="356389DC" w:rsidR="00165B42" w:rsidRDefault="002D74E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42F5" w14:textId="359DC7CF" w:rsidR="00165B42" w:rsidRDefault="002D74E6" w:rsidP="007A1089">
    <w:pPr>
      <w:pStyle w:val="MarginlessContainer"/>
      <w:tabs>
        <w:tab w:val="left" w:pos="6624"/>
      </w:tabs>
      <w:spacing w:after="7029" w:line="14" w:lineRule="exact"/>
    </w:pPr>
    <w:r>
      <w:rPr>
        <w:noProof/>
      </w:rPr>
      <mc:AlternateContent>
        <mc:Choice Requires="wps">
          <w:drawing>
            <wp:anchor distT="0" distB="0" distL="0" distR="0" simplePos="0" relativeHeight="251655168" behindDoc="0" locked="1" layoutInCell="1" allowOverlap="1" wp14:anchorId="2CC1C7CA" wp14:editId="211A679A">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45345E01" w14:textId="77777777" w:rsidR="00165B42" w:rsidRDefault="002D74E6">
                          <w:pPr>
                            <w:pStyle w:val="MarginlessContainer"/>
                          </w:pPr>
                          <w:r>
                            <w:rPr>
                              <w:noProof/>
                            </w:rPr>
                            <w:drawing>
                              <wp:inline distT="0" distB="0" distL="0" distR="0" wp14:anchorId="236EE6B3" wp14:editId="70953685">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CC1C7CA"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14:paraId="45345E01" w14:textId="77777777" w:rsidR="00165B42" w:rsidRDefault="002D74E6">
                    <w:pPr>
                      <w:pStyle w:val="MarginlessContainer"/>
                    </w:pPr>
                    <w:r>
                      <w:rPr>
                        <w:noProof/>
                      </w:rPr>
                      <w:drawing>
                        <wp:inline distT="0" distB="0" distL="0" distR="0" wp14:anchorId="236EE6B3" wp14:editId="70953685">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0D0542E9" wp14:editId="1DE48E75">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B9F8999" w14:textId="77777777" w:rsidR="00165B42" w:rsidRDefault="002D74E6">
                          <w:pPr>
                            <w:pStyle w:val="MarginlessContainer"/>
                          </w:pPr>
                          <w:r>
                            <w:rPr>
                              <w:noProof/>
                            </w:rPr>
                            <w:drawing>
                              <wp:inline distT="0" distB="0" distL="0" distR="0" wp14:anchorId="27596FD3" wp14:editId="2D23AD86">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D0542E9"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14:paraId="7B9F8999" w14:textId="77777777" w:rsidR="00165B42" w:rsidRDefault="002D74E6">
                    <w:pPr>
                      <w:pStyle w:val="MarginlessContainer"/>
                    </w:pPr>
                    <w:r>
                      <w:rPr>
                        <w:noProof/>
                      </w:rPr>
                      <w:drawing>
                        <wp:inline distT="0" distB="0" distL="0" distR="0" wp14:anchorId="27596FD3" wp14:editId="2D23AD86">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439DF9D" wp14:editId="1B448452">
              <wp:simplePos x="0" y="0"/>
              <wp:positionH relativeFrom="page">
                <wp:posOffset>5930900</wp:posOffset>
              </wp:positionH>
              <wp:positionV relativeFrom="page">
                <wp:posOffset>1961514</wp:posOffset>
              </wp:positionV>
              <wp:extent cx="1228090" cy="3285490"/>
              <wp:effectExtent l="0" t="0" r="0" b="0"/>
              <wp:wrapNone/>
              <wp:docPr id="5"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5A7A6A07" w14:textId="77777777" w:rsidR="00165B42" w:rsidRDefault="002D74E6">
                          <w:pPr>
                            <w:pStyle w:val="StandaardReferentiegegevensKop"/>
                          </w:pPr>
                          <w:r>
                            <w:t>Directie Algemene Fiscale Politiek</w:t>
                          </w:r>
                        </w:p>
                        <w:p w14:paraId="25426277" w14:textId="77777777" w:rsidR="00165B42" w:rsidRDefault="00165B42">
                          <w:pPr>
                            <w:pStyle w:val="WitregelW1"/>
                          </w:pPr>
                        </w:p>
                        <w:p w14:paraId="7EC8337D" w14:textId="77777777" w:rsidR="00165B42" w:rsidRDefault="002D74E6">
                          <w:pPr>
                            <w:pStyle w:val="StandaardReferentiegegevens"/>
                          </w:pPr>
                          <w:r>
                            <w:t>Korte Voorhout 7</w:t>
                          </w:r>
                        </w:p>
                        <w:p w14:paraId="616C2E74" w14:textId="77777777" w:rsidR="00165B42" w:rsidRDefault="002D74E6">
                          <w:pPr>
                            <w:pStyle w:val="StandaardReferentiegegevens"/>
                          </w:pPr>
                          <w:r>
                            <w:t>2511 CW  Den Haag</w:t>
                          </w:r>
                        </w:p>
                        <w:p w14:paraId="0E3F15A6" w14:textId="77777777" w:rsidR="00165B42" w:rsidRDefault="002D74E6">
                          <w:pPr>
                            <w:pStyle w:val="StandaardReferentiegegevens"/>
                          </w:pPr>
                          <w:r>
                            <w:t>Postbus 20201</w:t>
                          </w:r>
                        </w:p>
                        <w:p w14:paraId="252E3E4C" w14:textId="77777777" w:rsidR="00165B42" w:rsidRDefault="002D74E6">
                          <w:pPr>
                            <w:pStyle w:val="StandaardReferentiegegevens"/>
                          </w:pPr>
                          <w:r>
                            <w:t>2500 EE  Den Haag</w:t>
                          </w:r>
                        </w:p>
                        <w:p w14:paraId="7A18BDE7" w14:textId="77777777" w:rsidR="00165B42" w:rsidRDefault="002D74E6">
                          <w:pPr>
                            <w:pStyle w:val="StandaardReferentiegegevens"/>
                          </w:pPr>
                          <w:proofErr w:type="gramStart"/>
                          <w:r>
                            <w:t>www.rijksoverheid.nl</w:t>
                          </w:r>
                          <w:proofErr w:type="gramEnd"/>
                        </w:p>
                        <w:p w14:paraId="223A2E05" w14:textId="77777777" w:rsidR="00165B42" w:rsidRDefault="00165B42">
                          <w:pPr>
                            <w:pStyle w:val="WitregelW1"/>
                          </w:pPr>
                        </w:p>
                        <w:p w14:paraId="7440B687" w14:textId="77777777" w:rsidR="00165B42" w:rsidRPr="00C76104" w:rsidRDefault="00165B42">
                          <w:pPr>
                            <w:pStyle w:val="WitregelW2"/>
                            <w:rPr>
                              <w:lang w:val="de-DE"/>
                            </w:rPr>
                          </w:pPr>
                        </w:p>
                        <w:p w14:paraId="71A74AB5" w14:textId="77777777" w:rsidR="00165B42" w:rsidRPr="00C76104" w:rsidRDefault="002D74E6">
                          <w:pPr>
                            <w:pStyle w:val="StandaardReferentiegegevensKop"/>
                            <w:rPr>
                              <w:lang w:val="de-DE"/>
                            </w:rPr>
                          </w:pPr>
                          <w:r w:rsidRPr="00C76104">
                            <w:rPr>
                              <w:lang w:val="de-DE"/>
                            </w:rPr>
                            <w:t xml:space="preserve">Ons </w:t>
                          </w:r>
                          <w:proofErr w:type="spellStart"/>
                          <w:r w:rsidRPr="00C76104">
                            <w:rPr>
                              <w:lang w:val="de-DE"/>
                            </w:rPr>
                            <w:t>kenmerk</w:t>
                          </w:r>
                          <w:proofErr w:type="spellEnd"/>
                        </w:p>
                        <w:p w14:paraId="39E9F0B9" w14:textId="63774729" w:rsidR="00165B42" w:rsidRDefault="00E3393F">
                          <w:pPr>
                            <w:pStyle w:val="StandaardReferentiegegevens"/>
                          </w:pPr>
                          <w:r>
                            <w:fldChar w:fldCharType="begin"/>
                          </w:r>
                          <w:r>
                            <w:instrText xml:space="preserve"> DOCPROPERTY  "Kenmerk"  \* MERGEFORMAT </w:instrText>
                          </w:r>
                          <w:r>
                            <w:fldChar w:fldCharType="separate"/>
                          </w:r>
                          <w:r w:rsidR="005420D8">
                            <w:t>2022-0000203695</w:t>
                          </w:r>
                          <w:r>
                            <w:fldChar w:fldCharType="end"/>
                          </w:r>
                        </w:p>
                        <w:p w14:paraId="5EC4C37E" w14:textId="77777777" w:rsidR="00165B42" w:rsidRDefault="00165B42">
                          <w:pPr>
                            <w:pStyle w:val="WitregelW1"/>
                          </w:pPr>
                        </w:p>
                        <w:p w14:paraId="3D8CB441" w14:textId="77777777" w:rsidR="00165B42" w:rsidRDefault="002D74E6">
                          <w:pPr>
                            <w:pStyle w:val="StandaardReferentiegegevensKop"/>
                          </w:pPr>
                          <w:r>
                            <w:t>Uw brief (kenmerk)</w:t>
                          </w:r>
                        </w:p>
                        <w:p w14:paraId="59EC08A3" w14:textId="6667455A" w:rsidR="00165B42" w:rsidRDefault="002D74E6">
                          <w:pPr>
                            <w:pStyle w:val="StandaardReferentiegegevens"/>
                          </w:pPr>
                          <w:r>
                            <w:fldChar w:fldCharType="begin"/>
                          </w:r>
                          <w:r>
                            <w:instrText xml:space="preserve"> DOCPROPERTY  "UwKenmerk"  \* MERGEFORMAT </w:instrText>
                          </w:r>
                          <w:r>
                            <w:fldChar w:fldCharType="end"/>
                          </w:r>
                        </w:p>
                        <w:p w14:paraId="4F144C0D" w14:textId="77777777" w:rsidR="00165B42" w:rsidRDefault="00165B42">
                          <w:pPr>
                            <w:pStyle w:val="WitregelW1"/>
                          </w:pPr>
                        </w:p>
                        <w:p w14:paraId="58B66BB5" w14:textId="77777777" w:rsidR="00165B42" w:rsidRDefault="002D74E6">
                          <w:pPr>
                            <w:pStyle w:val="StandaardReferentiegegevensKop"/>
                          </w:pPr>
                          <w:r>
                            <w:t>Bijlagen</w:t>
                          </w:r>
                        </w:p>
                        <w:p w14:paraId="694EE88D" w14:textId="77777777" w:rsidR="00165B42" w:rsidRDefault="002D74E6">
                          <w:pPr>
                            <w:pStyle w:val="StandaardReferentiegegevens"/>
                          </w:pPr>
                          <w:r>
                            <w:t>1</w:t>
                          </w:r>
                        </w:p>
                      </w:txbxContent>
                    </wps:txbx>
                    <wps:bodyPr vert="horz" wrap="square" lIns="0" tIns="0" rIns="0" bIns="0" anchor="t" anchorCtr="0"/>
                  </wps:wsp>
                </a:graphicData>
              </a:graphic>
            </wp:anchor>
          </w:drawing>
        </mc:Choice>
        <mc:Fallback>
          <w:pict>
            <v:shape w14:anchorId="6439DF9D"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" filled="f" stroked="f">
              <v:textbox inset="0,0,0,0">
                <w:txbxContent>
                  <w:p w14:paraId="5A7A6A07" w14:textId="77777777" w:rsidR="00165B42" w:rsidRDefault="002D74E6">
                    <w:pPr>
                      <w:pStyle w:val="StandaardReferentiegegevensKop"/>
                    </w:pPr>
                    <w:r>
                      <w:t>Directie Algemene Fiscale Politiek</w:t>
                    </w:r>
                  </w:p>
                  <w:p w14:paraId="25426277" w14:textId="77777777" w:rsidR="00165B42" w:rsidRDefault="00165B42">
                    <w:pPr>
                      <w:pStyle w:val="WitregelW1"/>
                    </w:pPr>
                  </w:p>
                  <w:p w14:paraId="7EC8337D" w14:textId="77777777" w:rsidR="00165B42" w:rsidRDefault="002D74E6">
                    <w:pPr>
                      <w:pStyle w:val="StandaardReferentiegegevens"/>
                    </w:pPr>
                    <w:r>
                      <w:t>Korte Voorhout 7</w:t>
                    </w:r>
                  </w:p>
                  <w:p w14:paraId="616C2E74" w14:textId="77777777" w:rsidR="00165B42" w:rsidRDefault="002D74E6">
                    <w:pPr>
                      <w:pStyle w:val="StandaardReferentiegegevens"/>
                    </w:pPr>
                    <w:r>
                      <w:t>2511 CW  Den Haag</w:t>
                    </w:r>
                  </w:p>
                  <w:p w14:paraId="0E3F15A6" w14:textId="77777777" w:rsidR="00165B42" w:rsidRDefault="002D74E6">
                    <w:pPr>
                      <w:pStyle w:val="StandaardReferentiegegevens"/>
                    </w:pPr>
                    <w:r>
                      <w:t>Postbus 20201</w:t>
                    </w:r>
                  </w:p>
                  <w:p w14:paraId="252E3E4C" w14:textId="77777777" w:rsidR="00165B42" w:rsidRDefault="002D74E6">
                    <w:pPr>
                      <w:pStyle w:val="StandaardReferentiegegevens"/>
                    </w:pPr>
                    <w:r>
                      <w:t>2500 EE  Den Haag</w:t>
                    </w:r>
                  </w:p>
                  <w:p w14:paraId="7A18BDE7" w14:textId="77777777" w:rsidR="00165B42" w:rsidRDefault="002D74E6">
                    <w:pPr>
                      <w:pStyle w:val="StandaardReferentiegegevens"/>
                    </w:pPr>
                    <w:proofErr w:type="gramStart"/>
                    <w:r>
                      <w:t>www.rijksoverheid.nl</w:t>
                    </w:r>
                    <w:proofErr w:type="gramEnd"/>
                  </w:p>
                  <w:p w14:paraId="223A2E05" w14:textId="77777777" w:rsidR="00165B42" w:rsidRDefault="00165B42">
                    <w:pPr>
                      <w:pStyle w:val="WitregelW1"/>
                    </w:pPr>
                  </w:p>
                  <w:p w14:paraId="7440B687" w14:textId="77777777" w:rsidR="00165B42" w:rsidRPr="00C76104" w:rsidRDefault="00165B42">
                    <w:pPr>
                      <w:pStyle w:val="WitregelW2"/>
                      <w:rPr>
                        <w:lang w:val="de-DE"/>
                      </w:rPr>
                    </w:pPr>
                  </w:p>
                  <w:p w14:paraId="71A74AB5" w14:textId="77777777" w:rsidR="00165B42" w:rsidRPr="00C76104" w:rsidRDefault="002D74E6">
                    <w:pPr>
                      <w:pStyle w:val="StandaardReferentiegegevensKop"/>
                      <w:rPr>
                        <w:lang w:val="de-DE"/>
                      </w:rPr>
                    </w:pPr>
                    <w:r w:rsidRPr="00C76104">
                      <w:rPr>
                        <w:lang w:val="de-DE"/>
                      </w:rPr>
                      <w:t xml:space="preserve">Ons </w:t>
                    </w:r>
                    <w:proofErr w:type="spellStart"/>
                    <w:r w:rsidRPr="00C76104">
                      <w:rPr>
                        <w:lang w:val="de-DE"/>
                      </w:rPr>
                      <w:t>kenmerk</w:t>
                    </w:r>
                    <w:proofErr w:type="spellEnd"/>
                  </w:p>
                  <w:p w14:paraId="39E9F0B9" w14:textId="63774729" w:rsidR="00165B42" w:rsidRDefault="00E3393F">
                    <w:pPr>
                      <w:pStyle w:val="StandaardReferentiegegevens"/>
                    </w:pPr>
                    <w:r>
                      <w:fldChar w:fldCharType="begin"/>
                    </w:r>
                    <w:r>
                      <w:instrText xml:space="preserve"> DOCPROPERTY  "Kenmerk"  \* MERGEFORMAT </w:instrText>
                    </w:r>
                    <w:r>
                      <w:fldChar w:fldCharType="separate"/>
                    </w:r>
                    <w:r w:rsidR="005420D8">
                      <w:t>2022-0000203695</w:t>
                    </w:r>
                    <w:r>
                      <w:fldChar w:fldCharType="end"/>
                    </w:r>
                  </w:p>
                  <w:p w14:paraId="5EC4C37E" w14:textId="77777777" w:rsidR="00165B42" w:rsidRDefault="00165B42">
                    <w:pPr>
                      <w:pStyle w:val="WitregelW1"/>
                    </w:pPr>
                  </w:p>
                  <w:p w14:paraId="3D8CB441" w14:textId="77777777" w:rsidR="00165B42" w:rsidRDefault="002D74E6">
                    <w:pPr>
                      <w:pStyle w:val="StandaardReferentiegegevensKop"/>
                    </w:pPr>
                    <w:r>
                      <w:t>Uw brief (kenmerk)</w:t>
                    </w:r>
                  </w:p>
                  <w:p w14:paraId="59EC08A3" w14:textId="6667455A" w:rsidR="00165B42" w:rsidRDefault="002D74E6">
                    <w:pPr>
                      <w:pStyle w:val="StandaardReferentiegegevens"/>
                    </w:pPr>
                    <w:r>
                      <w:fldChar w:fldCharType="begin"/>
                    </w:r>
                    <w:r>
                      <w:instrText xml:space="preserve"> DOCPROPERTY  "UwKenmerk"  \* MERGEFORMAT </w:instrText>
                    </w:r>
                    <w:r>
                      <w:fldChar w:fldCharType="end"/>
                    </w:r>
                  </w:p>
                  <w:p w14:paraId="4F144C0D" w14:textId="77777777" w:rsidR="00165B42" w:rsidRDefault="00165B42">
                    <w:pPr>
                      <w:pStyle w:val="WitregelW1"/>
                    </w:pPr>
                  </w:p>
                  <w:p w14:paraId="58B66BB5" w14:textId="77777777" w:rsidR="00165B42" w:rsidRDefault="002D74E6">
                    <w:pPr>
                      <w:pStyle w:val="StandaardReferentiegegevensKop"/>
                    </w:pPr>
                    <w:r>
                      <w:t>Bijlagen</w:t>
                    </w:r>
                  </w:p>
                  <w:p w14:paraId="694EE88D" w14:textId="77777777" w:rsidR="00165B42" w:rsidRDefault="002D74E6">
                    <w:pPr>
                      <w:pStyle w:val="Standaard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E95020D" wp14:editId="257C7268">
              <wp:simplePos x="0" y="0"/>
              <wp:positionH relativeFrom="page">
                <wp:posOffset>1007744</wp:posOffset>
              </wp:positionH>
              <wp:positionV relativeFrom="page">
                <wp:posOffset>1691639</wp:posOffset>
              </wp:positionV>
              <wp:extent cx="3561715" cy="142875"/>
              <wp:effectExtent l="0" t="0" r="0" b="0"/>
              <wp:wrapNone/>
              <wp:docPr id="6"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0CA2EEEF" w14:textId="77777777" w:rsidR="00165B42" w:rsidRDefault="002D74E6">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2E95020D"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IlAF/2qAQAAOgMAAA4AAAAAAAAAAAAAAAAALgIAAGRycy9lMm9Eb2MueG1sUEsB&#10;Ai0AFAAGAAgAAAAhAKa4f1rgAAAACwEAAA8AAAAAAAAAAAAAAAAABAQAAGRycy9kb3ducmV2Lnht&#10;bFBLBQYAAAAABAAEAPMAAAARBQAAAAA=&#10;" filled="f" stroked="f">
              <v:textbox inset="0,0,0,0">
                <w:txbxContent>
                  <w:p w14:paraId="0CA2EEEF" w14:textId="77777777" w:rsidR="00165B42" w:rsidRDefault="002D74E6">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23DD6C6" wp14:editId="09653F5A">
              <wp:simplePos x="0" y="0"/>
              <wp:positionH relativeFrom="page">
                <wp:posOffset>1007744</wp:posOffset>
              </wp:positionH>
              <wp:positionV relativeFrom="page">
                <wp:posOffset>1943735</wp:posOffset>
              </wp:positionV>
              <wp:extent cx="3491865" cy="1079500"/>
              <wp:effectExtent l="0" t="0" r="0" b="0"/>
              <wp:wrapNone/>
              <wp:docPr id="7"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5AB7C62" w14:textId="7EBBAA93" w:rsidR="00165B42" w:rsidRDefault="002D74E6">
                          <w:pPr>
                            <w:pStyle w:val="Rubricering"/>
                          </w:pPr>
                          <w:r>
                            <w:fldChar w:fldCharType="begin"/>
                          </w:r>
                          <w:r>
                            <w:instrText xml:space="preserve"> DOCPROPERTY  "Rubricering"  \* MERGEFORMAT </w:instrText>
                          </w:r>
                          <w:r>
                            <w:fldChar w:fldCharType="end"/>
                          </w:r>
                        </w:p>
                        <w:p w14:paraId="78AF12CD" w14:textId="77777777" w:rsidR="007A1089" w:rsidRPr="007A1089" w:rsidRDefault="007A1089" w:rsidP="007A1089">
                          <w:pPr>
                            <w:pStyle w:val="Rubricering"/>
                            <w:rPr>
                              <w:b w:val="0"/>
                              <w:smallCaps w:val="0"/>
                              <w:sz w:val="18"/>
                              <w:szCs w:val="18"/>
                            </w:rPr>
                          </w:pPr>
                          <w:r w:rsidRPr="007A1089">
                            <w:rPr>
                              <w:b w:val="0"/>
                              <w:smallCaps w:val="0"/>
                              <w:sz w:val="18"/>
                              <w:szCs w:val="18"/>
                            </w:rPr>
                            <w:t>De voorzitter van de Tweede Kamer der Staten Generaal</w:t>
                          </w:r>
                        </w:p>
                        <w:p w14:paraId="6F713FD3" w14:textId="77777777" w:rsidR="007A1089" w:rsidRPr="007A1089" w:rsidRDefault="007A1089" w:rsidP="007A1089">
                          <w:pPr>
                            <w:pStyle w:val="Rubricering"/>
                            <w:rPr>
                              <w:b w:val="0"/>
                              <w:smallCaps w:val="0"/>
                              <w:sz w:val="18"/>
                              <w:szCs w:val="18"/>
                            </w:rPr>
                          </w:pPr>
                          <w:r w:rsidRPr="007A1089">
                            <w:rPr>
                              <w:b w:val="0"/>
                              <w:smallCaps w:val="0"/>
                              <w:sz w:val="18"/>
                              <w:szCs w:val="18"/>
                            </w:rPr>
                            <w:t>Postbus 20018</w:t>
                          </w:r>
                        </w:p>
                        <w:p w14:paraId="3387D789" w14:textId="0AE7F1E8" w:rsidR="00380622" w:rsidRDefault="007A1089" w:rsidP="007A1089">
                          <w:r w:rsidRPr="007A1089">
                            <w:t>2500 EA Den Haag</w:t>
                          </w:r>
                          <w:r w:rsidR="00380622">
                            <w:fldChar w:fldCharType="begin"/>
                          </w:r>
                          <w:r w:rsidR="00380622">
                            <w:instrText xml:space="preserve"> DOCPROPERTY  "Aan"  \* MERGEFORMAT </w:instrText>
                          </w:r>
                          <w:r w:rsidR="00380622">
                            <w:fldChar w:fldCharType="end"/>
                          </w:r>
                        </w:p>
                        <w:p w14:paraId="4ECFC4CB" w14:textId="25B92585" w:rsidR="00165B42" w:rsidRDefault="002D74E6">
                          <w:r>
                            <w:fldChar w:fldCharType="begin"/>
                          </w:r>
                          <w:r>
                            <w:instrText xml:space="preserve"> DOCPROPERTY  "Aan"  \* MERGEFORMAT </w:instrText>
                          </w:r>
                          <w:r>
                            <w:fldChar w:fldCharType="end"/>
                          </w:r>
                        </w:p>
                      </w:txbxContent>
                    </wps:txbx>
                    <wps:bodyPr vert="horz" wrap="square" lIns="0" tIns="0" rIns="0" bIns="0" anchor="t" anchorCtr="0"/>
                  </wps:wsp>
                </a:graphicData>
              </a:graphic>
            </wp:anchor>
          </w:drawing>
        </mc:Choice>
        <mc:Fallback>
          <w:pict>
            <v:shape w14:anchorId="323DD6C6"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" filled="f" stroked="f">
              <v:textbox inset="0,0,0,0">
                <w:txbxContent>
                  <w:p w14:paraId="75AB7C62" w14:textId="7EBBAA93" w:rsidR="00165B42" w:rsidRDefault="002D74E6">
                    <w:pPr>
                      <w:pStyle w:val="Rubricering"/>
                    </w:pPr>
                    <w:r>
                      <w:fldChar w:fldCharType="begin"/>
                    </w:r>
                    <w:r>
                      <w:instrText xml:space="preserve"> DOCPROPERTY  "Rubricering"  \* MERGEFORMAT </w:instrText>
                    </w:r>
                    <w:r>
                      <w:fldChar w:fldCharType="end"/>
                    </w:r>
                  </w:p>
                  <w:p w14:paraId="78AF12CD" w14:textId="77777777" w:rsidR="007A1089" w:rsidRPr="007A1089" w:rsidRDefault="007A1089" w:rsidP="007A1089">
                    <w:pPr>
                      <w:pStyle w:val="Rubricering"/>
                      <w:rPr>
                        <w:b w:val="0"/>
                        <w:smallCaps w:val="0"/>
                        <w:sz w:val="18"/>
                        <w:szCs w:val="18"/>
                      </w:rPr>
                    </w:pPr>
                    <w:r w:rsidRPr="007A1089">
                      <w:rPr>
                        <w:b w:val="0"/>
                        <w:smallCaps w:val="0"/>
                        <w:sz w:val="18"/>
                        <w:szCs w:val="18"/>
                      </w:rPr>
                      <w:t>De voorzitter van de Tweede Kamer der Staten Generaal</w:t>
                    </w:r>
                  </w:p>
                  <w:p w14:paraId="6F713FD3" w14:textId="77777777" w:rsidR="007A1089" w:rsidRPr="007A1089" w:rsidRDefault="007A1089" w:rsidP="007A1089">
                    <w:pPr>
                      <w:pStyle w:val="Rubricering"/>
                      <w:rPr>
                        <w:b w:val="0"/>
                        <w:smallCaps w:val="0"/>
                        <w:sz w:val="18"/>
                        <w:szCs w:val="18"/>
                      </w:rPr>
                    </w:pPr>
                    <w:r w:rsidRPr="007A1089">
                      <w:rPr>
                        <w:b w:val="0"/>
                        <w:smallCaps w:val="0"/>
                        <w:sz w:val="18"/>
                        <w:szCs w:val="18"/>
                      </w:rPr>
                      <w:t>Postbus 20018</w:t>
                    </w:r>
                  </w:p>
                  <w:p w14:paraId="3387D789" w14:textId="0AE7F1E8" w:rsidR="00380622" w:rsidRDefault="007A1089" w:rsidP="007A1089">
                    <w:r w:rsidRPr="007A1089">
                      <w:t>2500 EA Den Haag</w:t>
                    </w:r>
                    <w:r w:rsidR="00380622">
                      <w:fldChar w:fldCharType="begin"/>
                    </w:r>
                    <w:r w:rsidR="00380622">
                      <w:instrText xml:space="preserve"> DOCPROPERTY  "Aan"  \* MERGEFORMAT </w:instrText>
                    </w:r>
                    <w:r w:rsidR="00380622">
                      <w:fldChar w:fldCharType="end"/>
                    </w:r>
                  </w:p>
                  <w:p w14:paraId="4ECFC4CB" w14:textId="25B92585" w:rsidR="00165B42" w:rsidRDefault="002D74E6">
                    <w:r>
                      <w:fldChar w:fldCharType="begin"/>
                    </w:r>
                    <w:r>
                      <w:instrText xml:space="preserve"> DOCPROPERTY  "Aan"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C3C15DF" wp14:editId="781FCBFF">
              <wp:simplePos x="0" y="0"/>
              <wp:positionH relativeFrom="page">
                <wp:posOffset>5921375</wp:posOffset>
              </wp:positionH>
              <wp:positionV relativeFrom="page">
                <wp:posOffset>10223500</wp:posOffset>
              </wp:positionV>
              <wp:extent cx="1259840" cy="17970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A4C9A5D" w14:textId="77777777" w:rsidR="00165B42" w:rsidRDefault="002D74E6">
                          <w:pPr>
                            <w:pStyle w:val="StandaardReferentiegegevens"/>
                          </w:pPr>
                          <w:r>
                            <w:t xml:space="preserve">Pagina </w:t>
                          </w:r>
                          <w:r>
                            <w:fldChar w:fldCharType="begin"/>
                          </w:r>
                          <w:r>
                            <w:instrText>PAGE</w:instrText>
                          </w:r>
                          <w:r>
                            <w:fldChar w:fldCharType="separate"/>
                          </w:r>
                          <w:r w:rsidR="00C76104">
                            <w:rPr>
                              <w:noProof/>
                            </w:rPr>
                            <w:t>1</w:t>
                          </w:r>
                          <w:r>
                            <w:fldChar w:fldCharType="end"/>
                          </w:r>
                          <w:r>
                            <w:t xml:space="preserve"> van </w:t>
                          </w:r>
                          <w:r>
                            <w:fldChar w:fldCharType="begin"/>
                          </w:r>
                          <w:r>
                            <w:instrText>NUMPAGES</w:instrText>
                          </w:r>
                          <w:r>
                            <w:fldChar w:fldCharType="separate"/>
                          </w:r>
                          <w:r w:rsidR="00C76104">
                            <w:rPr>
                              <w:noProof/>
                            </w:rPr>
                            <w:t>1</w:t>
                          </w:r>
                          <w:r>
                            <w:fldChar w:fldCharType="end"/>
                          </w:r>
                        </w:p>
                      </w:txbxContent>
                    </wps:txbx>
                    <wps:bodyPr vert="horz" wrap="square" lIns="0" tIns="0" rIns="0" bIns="0" anchor="t" anchorCtr="0"/>
                  </wps:wsp>
                </a:graphicData>
              </a:graphic>
            </wp:anchor>
          </w:drawing>
        </mc:Choice>
        <mc:Fallback>
          <w:pict>
            <v:shape w14:anchorId="0C3C15DF"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L0aXXSpAQAAOwMAAA4AAAAAAAAAAAAAAAAALgIAAGRycy9lMm9Eb2MueG1sUEsB&#10;Ai0AFAAGAAgAAAAhADri1O3hAAAADgEAAA8AAAAAAAAAAAAAAAAAAwQAAGRycy9kb3ducmV2Lnht&#10;bFBLBQYAAAAABAAEAPMAAAARBQAAAAA=&#10;" filled="f" stroked="f">
              <v:textbox inset="0,0,0,0">
                <w:txbxContent>
                  <w:p w14:paraId="6A4C9A5D" w14:textId="77777777" w:rsidR="00165B42" w:rsidRDefault="002D74E6">
                    <w:pPr>
                      <w:pStyle w:val="StandaardReferentiegegevens"/>
                    </w:pPr>
                    <w:r>
                      <w:t xml:space="preserve">Pagina </w:t>
                    </w:r>
                    <w:r>
                      <w:fldChar w:fldCharType="begin"/>
                    </w:r>
                    <w:r>
                      <w:instrText>PAGE</w:instrText>
                    </w:r>
                    <w:r>
                      <w:fldChar w:fldCharType="separate"/>
                    </w:r>
                    <w:r w:rsidR="00C76104">
                      <w:rPr>
                        <w:noProof/>
                      </w:rPr>
                      <w:t>1</w:t>
                    </w:r>
                    <w:r>
                      <w:fldChar w:fldCharType="end"/>
                    </w:r>
                    <w:r>
                      <w:t xml:space="preserve"> van </w:t>
                    </w:r>
                    <w:r>
                      <w:fldChar w:fldCharType="begin"/>
                    </w:r>
                    <w:r>
                      <w:instrText>NUMPAGES</w:instrText>
                    </w:r>
                    <w:r>
                      <w:fldChar w:fldCharType="separate"/>
                    </w:r>
                    <w:r w:rsidR="00C7610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6E1FA7B" wp14:editId="565342D5">
              <wp:simplePos x="0" y="0"/>
              <wp:positionH relativeFrom="page">
                <wp:posOffset>1007744</wp:posOffset>
              </wp:positionH>
              <wp:positionV relativeFrom="page">
                <wp:posOffset>3635375</wp:posOffset>
              </wp:positionV>
              <wp:extent cx="4105275" cy="755650"/>
              <wp:effectExtent l="0" t="0" r="0" b="0"/>
              <wp:wrapNone/>
              <wp:docPr id="9"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65B42" w14:paraId="5ADA14CD" w14:textId="77777777">
                            <w:trPr>
                              <w:trHeight w:val="200"/>
                            </w:trPr>
                            <w:tc>
                              <w:tcPr>
                                <w:tcW w:w="1140" w:type="dxa"/>
                              </w:tcPr>
                              <w:p w14:paraId="5BEDC85C" w14:textId="77777777" w:rsidR="00165B42" w:rsidRDefault="00165B42"/>
                            </w:tc>
                            <w:tc>
                              <w:tcPr>
                                <w:tcW w:w="5400" w:type="dxa"/>
                              </w:tcPr>
                              <w:p w14:paraId="4C2C4EDB" w14:textId="77777777" w:rsidR="00165B42" w:rsidRDefault="00165B42"/>
                            </w:tc>
                          </w:tr>
                          <w:tr w:rsidR="00165B42" w14:paraId="32CE171C" w14:textId="77777777">
                            <w:trPr>
                              <w:trHeight w:val="240"/>
                            </w:trPr>
                            <w:tc>
                              <w:tcPr>
                                <w:tcW w:w="1140" w:type="dxa"/>
                              </w:tcPr>
                              <w:p w14:paraId="7B5CF63A" w14:textId="77777777" w:rsidR="00165B42" w:rsidRDefault="002D74E6">
                                <w:r>
                                  <w:t>Datum</w:t>
                                </w:r>
                              </w:p>
                            </w:tc>
                            <w:tc>
                              <w:tcPr>
                                <w:tcW w:w="5400" w:type="dxa"/>
                              </w:tcPr>
                              <w:p w14:paraId="385F15A4" w14:textId="1AFB02D6" w:rsidR="00165B42" w:rsidRDefault="00E3393F">
                                <w:r>
                                  <w:t>29 augustus 2022</w:t>
                                </w:r>
                              </w:p>
                            </w:tc>
                          </w:tr>
                          <w:tr w:rsidR="00165B42" w14:paraId="343C7336" w14:textId="77777777">
                            <w:trPr>
                              <w:trHeight w:val="240"/>
                            </w:trPr>
                            <w:tc>
                              <w:tcPr>
                                <w:tcW w:w="1140" w:type="dxa"/>
                              </w:tcPr>
                              <w:p w14:paraId="2759618B" w14:textId="77777777" w:rsidR="00165B42" w:rsidRDefault="002D74E6">
                                <w:r>
                                  <w:t>Betreft</w:t>
                                </w:r>
                              </w:p>
                            </w:tc>
                            <w:tc>
                              <w:tcPr>
                                <w:tcW w:w="5400" w:type="dxa"/>
                              </w:tcPr>
                              <w:p w14:paraId="2AFFD934" w14:textId="3994B0A8" w:rsidR="00165B42" w:rsidRDefault="00E3393F">
                                <w:r>
                                  <w:fldChar w:fldCharType="begin"/>
                                </w:r>
                                <w:r>
                                  <w:instrText xml:space="preserve"> DOCPROPERTY  "Onderwerp"  \* MERGEFORMAT </w:instrText>
                                </w:r>
                                <w:r>
                                  <w:fldChar w:fldCharType="separate"/>
                                </w:r>
                                <w:r w:rsidR="005420D8">
                                  <w:t>Aanbiedingsbrief Nota naar aanleiding van het Verslag Fiscale verzamelwet 2023</w:t>
                                </w:r>
                                <w:r>
                                  <w:fldChar w:fldCharType="end"/>
                                </w:r>
                              </w:p>
                            </w:tc>
                          </w:tr>
                          <w:tr w:rsidR="00165B42" w14:paraId="14A7729D" w14:textId="77777777">
                            <w:trPr>
                              <w:trHeight w:val="200"/>
                            </w:trPr>
                            <w:tc>
                              <w:tcPr>
                                <w:tcW w:w="1140" w:type="dxa"/>
                              </w:tcPr>
                              <w:p w14:paraId="0E1CB7DC" w14:textId="77777777" w:rsidR="00165B42" w:rsidRDefault="00165B42"/>
                            </w:tc>
                            <w:tc>
                              <w:tcPr>
                                <w:tcW w:w="4738" w:type="dxa"/>
                              </w:tcPr>
                              <w:p w14:paraId="7EC63335" w14:textId="77777777" w:rsidR="00165B42" w:rsidRDefault="00165B42"/>
                            </w:tc>
                          </w:tr>
                        </w:tbl>
                        <w:p w14:paraId="76E4BC56" w14:textId="77777777" w:rsidR="00766ADC" w:rsidRDefault="00766ADC"/>
                      </w:txbxContent>
                    </wps:txbx>
                    <wps:bodyPr vert="horz" wrap="square" lIns="0" tIns="0" rIns="0" bIns="0" anchor="t" anchorCtr="0"/>
                  </wps:wsp>
                </a:graphicData>
              </a:graphic>
            </wp:anchor>
          </w:drawing>
        </mc:Choice>
        <mc:Fallback>
          <w:pict>
            <v:shape w14:anchorId="76E1FA7B"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" filled="f" stroked="f">
              <v:textbox inset="0,0,0,0">
                <w:txbxContent>
                  <w:tbl>
                    <w:tblPr>
                      <w:tblW w:w="0" w:type="auto"/>
                      <w:tblLayout w:type="fixed"/>
                      <w:tblLook w:val="07E0" w:firstRow="1" w:lastRow="1" w:firstColumn="1" w:lastColumn="1" w:noHBand="1" w:noVBand="1"/>
                    </w:tblPr>
                    <w:tblGrid>
                      <w:gridCol w:w="1140"/>
                      <w:gridCol w:w="5400"/>
                    </w:tblGrid>
                    <w:tr w:rsidR="00165B42" w14:paraId="5ADA14CD" w14:textId="77777777">
                      <w:trPr>
                        <w:trHeight w:val="200"/>
                      </w:trPr>
                      <w:tc>
                        <w:tcPr>
                          <w:tcW w:w="1140" w:type="dxa"/>
                        </w:tcPr>
                        <w:p w14:paraId="5BEDC85C" w14:textId="77777777" w:rsidR="00165B42" w:rsidRDefault="00165B42"/>
                      </w:tc>
                      <w:tc>
                        <w:tcPr>
                          <w:tcW w:w="5400" w:type="dxa"/>
                        </w:tcPr>
                        <w:p w14:paraId="4C2C4EDB" w14:textId="77777777" w:rsidR="00165B42" w:rsidRDefault="00165B42"/>
                      </w:tc>
                    </w:tr>
                    <w:tr w:rsidR="00165B42" w14:paraId="32CE171C" w14:textId="77777777">
                      <w:trPr>
                        <w:trHeight w:val="240"/>
                      </w:trPr>
                      <w:tc>
                        <w:tcPr>
                          <w:tcW w:w="1140" w:type="dxa"/>
                        </w:tcPr>
                        <w:p w14:paraId="7B5CF63A" w14:textId="77777777" w:rsidR="00165B42" w:rsidRDefault="002D74E6">
                          <w:r>
                            <w:t>Datum</w:t>
                          </w:r>
                        </w:p>
                      </w:tc>
                      <w:tc>
                        <w:tcPr>
                          <w:tcW w:w="5400" w:type="dxa"/>
                        </w:tcPr>
                        <w:p w14:paraId="385F15A4" w14:textId="1AFB02D6" w:rsidR="00165B42" w:rsidRDefault="00E3393F">
                          <w:r>
                            <w:t>29 augustus 2022</w:t>
                          </w:r>
                        </w:p>
                      </w:tc>
                    </w:tr>
                    <w:tr w:rsidR="00165B42" w14:paraId="343C7336" w14:textId="77777777">
                      <w:trPr>
                        <w:trHeight w:val="240"/>
                      </w:trPr>
                      <w:tc>
                        <w:tcPr>
                          <w:tcW w:w="1140" w:type="dxa"/>
                        </w:tcPr>
                        <w:p w14:paraId="2759618B" w14:textId="77777777" w:rsidR="00165B42" w:rsidRDefault="002D74E6">
                          <w:r>
                            <w:t>Betreft</w:t>
                          </w:r>
                        </w:p>
                      </w:tc>
                      <w:tc>
                        <w:tcPr>
                          <w:tcW w:w="5400" w:type="dxa"/>
                        </w:tcPr>
                        <w:p w14:paraId="2AFFD934" w14:textId="3994B0A8" w:rsidR="00165B42" w:rsidRDefault="00E3393F">
                          <w:r>
                            <w:fldChar w:fldCharType="begin"/>
                          </w:r>
                          <w:r>
                            <w:instrText xml:space="preserve"> DOCPROPERTY  "Onderwerp"  \* MERGEFORMAT </w:instrText>
                          </w:r>
                          <w:r>
                            <w:fldChar w:fldCharType="separate"/>
                          </w:r>
                          <w:r w:rsidR="005420D8">
                            <w:t>Aanbiedingsbrief Nota naar aanleiding van het Verslag Fiscale verzamelwet 2023</w:t>
                          </w:r>
                          <w:r>
                            <w:fldChar w:fldCharType="end"/>
                          </w:r>
                        </w:p>
                      </w:tc>
                    </w:tr>
                    <w:tr w:rsidR="00165B42" w14:paraId="14A7729D" w14:textId="77777777">
                      <w:trPr>
                        <w:trHeight w:val="200"/>
                      </w:trPr>
                      <w:tc>
                        <w:tcPr>
                          <w:tcW w:w="1140" w:type="dxa"/>
                        </w:tcPr>
                        <w:p w14:paraId="0E1CB7DC" w14:textId="77777777" w:rsidR="00165B42" w:rsidRDefault="00165B42"/>
                      </w:tc>
                      <w:tc>
                        <w:tcPr>
                          <w:tcW w:w="4738" w:type="dxa"/>
                        </w:tcPr>
                        <w:p w14:paraId="7EC63335" w14:textId="77777777" w:rsidR="00165B42" w:rsidRDefault="00165B42"/>
                      </w:tc>
                    </w:tr>
                  </w:tbl>
                  <w:p w14:paraId="76E4BC56" w14:textId="77777777" w:rsidR="00766ADC" w:rsidRDefault="00766ADC"/>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337D2D9" wp14:editId="1FA0B722">
              <wp:simplePos x="0" y="0"/>
              <wp:positionH relativeFrom="page">
                <wp:posOffset>1007744</wp:posOffset>
              </wp:positionH>
              <wp:positionV relativeFrom="page">
                <wp:posOffset>10197465</wp:posOffset>
              </wp:positionV>
              <wp:extent cx="1800225" cy="161925"/>
              <wp:effectExtent l="0" t="0" r="0" b="0"/>
              <wp:wrapNone/>
              <wp:docPr id="10"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502F7F6" w14:textId="69095540" w:rsidR="00165B42" w:rsidRDefault="002D74E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337D2D9"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" filled="f" stroked="f">
              <v:textbox inset="0,0,0,0">
                <w:txbxContent>
                  <w:p w14:paraId="4502F7F6" w14:textId="69095540" w:rsidR="00165B42" w:rsidRDefault="002D74E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39E6732" wp14:editId="1EE9CCD2">
              <wp:simplePos x="0" y="0"/>
              <wp:positionH relativeFrom="page">
                <wp:posOffset>5921375</wp:posOffset>
              </wp:positionH>
              <wp:positionV relativeFrom="page">
                <wp:posOffset>5309870</wp:posOffset>
              </wp:positionV>
              <wp:extent cx="1148080" cy="762635"/>
              <wp:effectExtent l="0" t="0" r="0" b="0"/>
              <wp:wrapNone/>
              <wp:docPr id="11"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04DAD9FE" w14:textId="77777777" w:rsidR="00766ADC" w:rsidRDefault="00766ADC"/>
                      </w:txbxContent>
                    </wps:txbx>
                    <wps:bodyPr vert="horz" wrap="square" lIns="0" tIns="0" rIns="0" bIns="0" anchor="t" anchorCtr="0"/>
                  </wps:wsp>
                </a:graphicData>
              </a:graphic>
            </wp:anchor>
          </w:drawing>
        </mc:Choice>
        <mc:Fallback>
          <w:pict>
            <v:shape w14:anchorId="739E6732"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" filled="f" stroked="f">
              <v:textbox inset="0,0,0,0">
                <w:txbxContent>
                  <w:p w14:paraId="04DAD9FE" w14:textId="77777777" w:rsidR="00766ADC" w:rsidRDefault="00766ADC"/>
                </w:txbxContent>
              </v:textbox>
              <w10:wrap anchorx="page" anchory="page"/>
              <w10:anchorlock/>
            </v:shape>
          </w:pict>
        </mc:Fallback>
      </mc:AlternateContent>
    </w:r>
    <w:r w:rsidR="007A108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73004A"/>
    <w:multiLevelType w:val="multilevel"/>
    <w:tmpl w:val="289487C9"/>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6BDEE33"/>
    <w:multiLevelType w:val="multilevel"/>
    <w:tmpl w:val="4BF1FE11"/>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CC3659"/>
    <w:multiLevelType w:val="multilevel"/>
    <w:tmpl w:val="504677D5"/>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50BED5"/>
    <w:multiLevelType w:val="multilevel"/>
    <w:tmpl w:val="2EB6B8AF"/>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42"/>
    <w:rsid w:val="000912C9"/>
    <w:rsid w:val="00165B42"/>
    <w:rsid w:val="002D74E6"/>
    <w:rsid w:val="002E7D3F"/>
    <w:rsid w:val="002F09B1"/>
    <w:rsid w:val="00346909"/>
    <w:rsid w:val="00380622"/>
    <w:rsid w:val="005420D8"/>
    <w:rsid w:val="005D496B"/>
    <w:rsid w:val="00601DDC"/>
    <w:rsid w:val="006A1568"/>
    <w:rsid w:val="00766ADC"/>
    <w:rsid w:val="007A1089"/>
    <w:rsid w:val="00C76104"/>
    <w:rsid w:val="00D4471F"/>
    <w:rsid w:val="00E339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27E48A"/>
  <w15:docId w15:val="{CE7CD7B0-5AD6-46C3-8408-28F2A7A8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7610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76104"/>
    <w:rPr>
      <w:rFonts w:ascii="Verdana" w:hAnsi="Verdana"/>
      <w:color w:val="000000"/>
      <w:sz w:val="18"/>
      <w:szCs w:val="18"/>
    </w:rPr>
  </w:style>
  <w:style w:type="paragraph" w:styleId="Voettekst">
    <w:name w:val="footer"/>
    <w:basedOn w:val="Standaard"/>
    <w:link w:val="VoettekstChar"/>
    <w:uiPriority w:val="99"/>
    <w:unhideWhenUsed/>
    <w:rsid w:val="00C7610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76104"/>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052701">
      <w:bodyDiv w:val="1"/>
      <w:marLeft w:val="0"/>
      <w:marRight w:val="0"/>
      <w:marTop w:val="0"/>
      <w:marBottom w:val="0"/>
      <w:divBdr>
        <w:top w:val="none" w:sz="0" w:space="0" w:color="auto"/>
        <w:left w:val="none" w:sz="0" w:space="0" w:color="auto"/>
        <w:bottom w:val="none" w:sz="0" w:space="0" w:color="auto"/>
        <w:right w:val="none" w:sz="0" w:space="0" w:color="auto"/>
      </w:divBdr>
    </w:div>
    <w:div w:id="1897084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webSetting" Target="webSettings0.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68</ap:Words>
  <ap:Characters>378</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2022-08-29T14:45:00.0000000Z</dcterms:created>
  <dcterms:modified xsi:type="dcterms:W3CDTF">2022-08-29T14:45:00.0000000Z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Aanbiedingsbrief Nota naar aanleiding van het Verslag Fiscale verzamelwet 2023</vt:lpwstr>
  </property>
  <property fmtid="{D5CDD505-2E9C-101B-9397-08002B2CF9AE}" pid="4" name="Datum">
    <vt:lpwstr>8 augustus 2022</vt:lpwstr>
  </property>
  <property fmtid="{D5CDD505-2E9C-101B-9397-08002B2CF9AE}" pid="5" name="Aan">
    <vt:lpwstr/>
  </property>
  <property fmtid="{D5CDD505-2E9C-101B-9397-08002B2CF9AE}" pid="6" name="Kenmerk">
    <vt:lpwstr>2022-0000203695</vt:lpwstr>
  </property>
  <property fmtid="{D5CDD505-2E9C-101B-9397-08002B2CF9AE}" pid="7" name="UwKenmerk">
    <vt:lpwstr/>
  </property>
  <property fmtid="{D5CDD505-2E9C-101B-9397-08002B2CF9AE}" pid="8" name="Rubricering">
    <vt:lpwstr/>
  </property>
  <property fmtid="{D5CDD505-2E9C-101B-9397-08002B2CF9AE}" pid="9" name="MSIP_Label_b2aa6e22-2c82-48c6-bf24-1790f4b9c128_Enabled">
    <vt:lpwstr>true</vt:lpwstr>
  </property>
  <property fmtid="{D5CDD505-2E9C-101B-9397-08002B2CF9AE}" pid="10" name="MSIP_Label_b2aa6e22-2c82-48c6-bf24-1790f4b9c128_SetDate">
    <vt:lpwstr>2022-08-08T11:57:56Z</vt:lpwstr>
  </property>
  <property fmtid="{D5CDD505-2E9C-101B-9397-08002B2CF9AE}" pid="11" name="MSIP_Label_b2aa6e22-2c82-48c6-bf24-1790f4b9c128_Method">
    <vt:lpwstr>Standard</vt:lpwstr>
  </property>
  <property fmtid="{D5CDD505-2E9C-101B-9397-08002B2CF9AE}" pid="12" name="MSIP_Label_b2aa6e22-2c82-48c6-bf24-1790f4b9c128_Name">
    <vt:lpwstr>FIN-DGFZ-Rijksoverheid</vt:lpwstr>
  </property>
  <property fmtid="{D5CDD505-2E9C-101B-9397-08002B2CF9AE}" pid="13" name="MSIP_Label_b2aa6e22-2c82-48c6-bf24-1790f4b9c128_SiteId">
    <vt:lpwstr>84712536-f524-40a0-913b-5d25ba502732</vt:lpwstr>
  </property>
  <property fmtid="{D5CDD505-2E9C-101B-9397-08002B2CF9AE}" pid="14" name="MSIP_Label_b2aa6e22-2c82-48c6-bf24-1790f4b9c128_ActionId">
    <vt:lpwstr>8cb3018b-b98a-4b9b-919a-1baf42fdee8e</vt:lpwstr>
  </property>
  <property fmtid="{D5CDD505-2E9C-101B-9397-08002B2CF9AE}" pid="15" name="MSIP_Label_b2aa6e22-2c82-48c6-bf24-1790f4b9c128_ContentBits">
    <vt:lpwstr>0</vt:lpwstr>
  </property>
</Properties>
</file>