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7B2404" w:rsidP="007B2404" w:rsidRDefault="007B2404" w14:paraId="3DB6E5D3" w14:textId="54122E4D">
      <w:pPr>
        <w:rPr>
          <w:b/>
        </w:rPr>
      </w:pPr>
      <w:r>
        <w:t>Graag bied ik u de reactie aan op het verzoek van de vaste commissie voor Buitenlandse Zaken van 15 juni 2022 met kenmerk</w:t>
      </w:r>
      <w:r w:rsidRPr="00D6524A">
        <w:t xml:space="preserve"> </w:t>
      </w:r>
      <w:r w:rsidR="00252C1A">
        <w:t>2022D25183</w:t>
      </w:r>
      <w:r>
        <w:t xml:space="preserve"> inzake een schriftelijk overleg over de verantwoordingsstukken van het ministerie van Buitenlandse Zaken over het jaar 2021.</w:t>
      </w:r>
    </w:p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7B2404" w:rsidP="007B2404" w:rsidRDefault="00FB1983" w14:paraId="5FB2CF73" w14:textId="52640E2E">
            <w:r>
              <w:t>De m</w:t>
            </w:r>
            <w:r w:rsidR="007B2404">
              <w:t>inister van Buitenlandse Zaken,</w:t>
            </w:r>
          </w:p>
          <w:p w:rsidRPr="00C37FE1" w:rsidR="00657D4A" w:rsidP="007B2404" w:rsidRDefault="00657D4A" w14:paraId="6B977A0A" w14:textId="37415050"/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7B2404" w:rsidRDefault="00C847F9" w14:paraId="3DB7FCE8" w14:textId="16E0471A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="007B2404">
                  <w:t>W.B. Hoekstra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B064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D25C" w14:textId="77777777" w:rsidR="00F95626" w:rsidRDefault="00F95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9BED" w14:textId="77777777" w:rsidR="00F95626" w:rsidRDefault="00F95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2B034AC3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01CC" w14:textId="77777777" w:rsidR="00F95626" w:rsidRDefault="00F95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3E5E3441" w:rsidR="00627E95" w:rsidRDefault="007B2404" w:rsidP="007B2404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FB1983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3E5E3441" w:rsidR="00627E95" w:rsidRDefault="007B2404" w:rsidP="007B2404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FB1983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F7FA85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95626">
                            <w:t>23</w:t>
                          </w:r>
                          <w:r w:rsidR="007B2404">
                            <w:t xml:space="preserve"> juni 2022</w:t>
                          </w:r>
                        </w:p>
                        <w:p w14:paraId="745279ED" w14:textId="2964BBEB" w:rsidR="007B2404" w:rsidRPr="00F51C07" w:rsidRDefault="001B5575" w:rsidP="007B2404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B2404">
                            <w:t xml:space="preserve">Uw verzoek inzake </w:t>
                          </w:r>
                          <w:r w:rsidR="007B2404" w:rsidRPr="00D6524A">
                            <w:t>schriftelijk overleg Verantwoordingsstukken Buitenlandse Zaken 202</w:t>
                          </w:r>
                          <w:r w:rsidR="007B2404">
                            <w:t>1</w:t>
                          </w:r>
                        </w:p>
                        <w:p w14:paraId="3024AE6B" w14:textId="217F4E85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F7FA85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95626">
                      <w:t>23</w:t>
                    </w:r>
                    <w:r w:rsidR="007B2404">
                      <w:t xml:space="preserve"> juni 2022</w:t>
                    </w:r>
                  </w:p>
                  <w:p w14:paraId="745279ED" w14:textId="2964BBEB" w:rsidR="007B2404" w:rsidRPr="00F51C07" w:rsidRDefault="001B5575" w:rsidP="007B2404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B2404">
                      <w:t xml:space="preserve">Uw verzoek inzake </w:t>
                    </w:r>
                    <w:r w:rsidR="007B2404" w:rsidRPr="00D6524A">
                      <w:t>schriftelijk overleg Verantwoordingsstukken Buitenlandse Zaken 202</w:t>
                    </w:r>
                    <w:r w:rsidR="007B2404">
                      <w:t>1</w:t>
                    </w:r>
                  </w:p>
                  <w:p w14:paraId="3024AE6B" w14:textId="217F4E85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4758680B" w:rsidR="003573B1" w:rsidRDefault="00E274C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252C1A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52C1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252C1A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252C1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52C1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4364612A" w:rsidR="001B5575" w:rsidRPr="0058359E" w:rsidRDefault="00E274C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4758680B" w:rsidR="003573B1" w:rsidRDefault="00E274C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252C1A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52C1A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252C1A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252C1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52C1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4364612A" w:rsidR="001B5575" w:rsidRPr="0058359E" w:rsidRDefault="00E274C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52C1A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B2404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0644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847F9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274CF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5626"/>
    <w:rsid w:val="00FA6B3B"/>
    <w:rsid w:val="00FB1983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15C99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C99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Antwoord-Verzoek-aan-M-inzake-schriftelijk-overleg-Verantwoordingsstukken-Buiten</vt:lpstr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2022-06-23T14:55:00.0000000Z</dcterms:created>
  <dcterms:modified xsi:type="dcterms:W3CDTF">2022-06-23T14:55:00.0000000Z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0e34a875-2216-495b-be3c-1af6b248ce3b</vt:lpwstr>
  </property>
  <property fmtid="{D5CDD505-2E9C-101B-9397-08002B2CF9AE}" pid="5" name="ContentTypeId">
    <vt:lpwstr>0x0101009FFE7A2FBA144D4699EC54818DF680F20700F8BC039A471524498FDC40378940B9C8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