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3C1" w:rsidP="008753C1" w:rsidRDefault="008753C1">
      <w:pPr>
        <w:spacing w:after="240"/>
        <w:outlineLvl w:val="0"/>
        <w:rPr>
          <w:rFonts w:eastAsia="Times New Roman"/>
          <w:sz w:val="24"/>
          <w:szCs w:val="24"/>
        </w:rPr>
      </w:pPr>
      <w:r>
        <w:rPr>
          <w:rFonts w:eastAsia="Times New Roman"/>
          <w:b/>
          <w:bCs/>
          <w:sz w:val="24"/>
          <w:szCs w:val="24"/>
        </w:rPr>
        <w:t>Van:</w:t>
      </w:r>
      <w:r>
        <w:rPr>
          <w:rFonts w:eastAsia="Times New Roman"/>
          <w:sz w:val="24"/>
          <w:szCs w:val="24"/>
        </w:rPr>
        <w:t xml:space="preserve"> "Meer, G. van der" </w:t>
      </w:r>
      <w:r>
        <w:rPr>
          <w:rFonts w:eastAsia="Times New Roman"/>
          <w:sz w:val="24"/>
          <w:szCs w:val="24"/>
        </w:rPr>
        <w:br/>
      </w:r>
      <w:r>
        <w:rPr>
          <w:rFonts w:eastAsia="Times New Roman"/>
          <w:b/>
          <w:bCs/>
          <w:sz w:val="24"/>
          <w:szCs w:val="24"/>
        </w:rPr>
        <w:t>Verzonden:</w:t>
      </w:r>
      <w:r>
        <w:rPr>
          <w:rFonts w:eastAsia="Times New Roman"/>
          <w:sz w:val="24"/>
          <w:szCs w:val="24"/>
        </w:rPr>
        <w:t xml:space="preserve"> dinsdag 21 juni 2022 11:06</w:t>
      </w:r>
      <w:r>
        <w:rPr>
          <w:rFonts w:eastAsia="Times New Roman"/>
          <w:sz w:val="24"/>
          <w:szCs w:val="24"/>
        </w:rPr>
        <w:br/>
      </w:r>
      <w:bookmarkStart w:name="_GoBack" w:id="0"/>
      <w:bookmarkEnd w:id="0"/>
      <w:r>
        <w:rPr>
          <w:rFonts w:eastAsia="Times New Roman"/>
          <w:sz w:val="24"/>
          <w:szCs w:val="24"/>
        </w:rPr>
        <w:br/>
      </w:r>
      <w:r>
        <w:rPr>
          <w:rFonts w:eastAsia="Times New Roman"/>
          <w:b/>
          <w:bCs/>
          <w:sz w:val="24"/>
          <w:szCs w:val="24"/>
        </w:rPr>
        <w:t>Onderwerp:</w:t>
      </w:r>
      <w:r>
        <w:rPr>
          <w:rFonts w:eastAsia="Times New Roman"/>
          <w:sz w:val="24"/>
          <w:szCs w:val="24"/>
        </w:rPr>
        <w:t xml:space="preserve"> aanmelden commissieregeling</w:t>
      </w:r>
      <w:r>
        <w:rPr>
          <w:rFonts w:eastAsia="Times New Roman"/>
          <w:sz w:val="24"/>
          <w:szCs w:val="24"/>
        </w:rPr>
        <w:br/>
      </w:r>
    </w:p>
    <w:p w:rsidR="008753C1" w:rsidP="008753C1" w:rsidRDefault="008753C1">
      <w:r>
        <w:t xml:space="preserve">Het lid Agema (PVV) wil bij de commissieregeling van werkzaamheden graag een reactie vragen van minister Helder op de aflevering van Hollandse Zaken “hoe het afschaffen van de verzorgingshuizen leidde tot een crisis in de ouderenzorg van 8 juni jl. </w:t>
      </w:r>
    </w:p>
    <w:p w:rsidR="008753C1" w:rsidP="008753C1" w:rsidRDefault="008753C1">
      <w:r>
        <w:t> </w:t>
      </w:r>
    </w:p>
    <w:p w:rsidR="008753C1" w:rsidP="008753C1" w:rsidRDefault="008753C1">
      <w:hyperlink w:history="1" r:id="rId4">
        <w:r>
          <w:rPr>
            <w:rStyle w:val="Hyperlink"/>
          </w:rPr>
          <w:t>In Hollandse Zaken van MAX: het gat in de zorg (omroepmax.nl)</w:t>
        </w:r>
      </w:hyperlink>
    </w:p>
    <w:p w:rsidR="008753C1" w:rsidP="008753C1" w:rsidRDefault="008753C1">
      <w:r>
        <w:t> </w:t>
      </w:r>
    </w:p>
    <w:p w:rsidR="008753C1" w:rsidP="008753C1" w:rsidRDefault="008753C1">
      <w:r>
        <w:t> </w:t>
      </w:r>
    </w:p>
    <w:p w:rsidR="008753C1" w:rsidP="008753C1" w:rsidRDefault="008753C1">
      <w:pPr>
        <w:spacing w:before="180"/>
      </w:pPr>
      <w:r>
        <w:rPr>
          <w:color w:val="323296"/>
        </w:rPr>
        <w:t>Met vriendelijke groet,</w:t>
      </w:r>
    </w:p>
    <w:p w:rsidR="008753C1" w:rsidP="008753C1" w:rsidRDefault="008753C1">
      <w:pPr>
        <w:spacing w:before="180"/>
      </w:pPr>
      <w:r>
        <w:rPr>
          <w:color w:val="323296"/>
        </w:rPr>
        <w:t>Gina van der Meer</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C1"/>
    <w:rsid w:val="008753C1"/>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9E29"/>
  <w15:chartTrackingRefBased/>
  <w15:docId w15:val="{0C93F0D1-4570-4F94-A88E-93CAA4EB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53C1"/>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753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23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ers.omroepmax.nl/in-hollandse-zaken-van-max-het-gat-in-de-z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85</ap:Words>
  <ap:Characters>469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2022-06-22T13:55:00.0000000Z</dcterms:created>
  <dcterms:modified xsi:type="dcterms:W3CDTF">2022-06-22T13:56:00.0000000Z</dcterms:modified>
  <version/>
  <category/>
</coreProperties>
</file>