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CA" w:rsidP="002822CA" w:rsidRDefault="009648F6" w14:paraId="0F9E7B97" w14:textId="7163075B">
      <w:r>
        <w:t xml:space="preserve">Geachte </w:t>
      </w:r>
      <w:r w:rsidR="00861FD6">
        <w:t>V</w:t>
      </w:r>
      <w:r>
        <w:t>oorzitter,</w:t>
      </w:r>
    </w:p>
    <w:p w:rsidR="009648F6" w:rsidP="002822CA" w:rsidRDefault="009648F6" w14:paraId="05A418C1" w14:textId="458C7FBC"/>
    <w:p w:rsidR="007F439C" w:rsidP="00810C93" w:rsidRDefault="009648F6" w14:paraId="4DF80055" w14:textId="2FBEB2CC">
      <w:r>
        <w:t xml:space="preserve">Hierbij stuur ik u de nota naar aanleiding van het verslag bij het wetsvoorstel </w:t>
      </w:r>
      <w:r w:rsidR="000B2D9A">
        <w:t>tot w</w:t>
      </w:r>
      <w:r w:rsidRPr="000B2D9A" w:rsidR="000B2D9A">
        <w:t>ijziging van de Mededingingswet in verband met aanpassing van de bepalingen over markt en overheid</w:t>
      </w:r>
      <w:r w:rsidR="000B2D9A">
        <w:t>.</w:t>
      </w:r>
      <w:r>
        <w:br/>
      </w:r>
    </w:p>
    <w:p w:rsidR="00721AE1" w:rsidRDefault="00721AE1" w14:paraId="3E31AAB9" w14:textId="77777777">
      <w:pPr>
        <w:spacing w:line="240" w:lineRule="auto"/>
      </w:pPr>
    </w:p>
    <w:p w:rsidRPr="005C65B5" w:rsidR="00C90702" w:rsidP="007F510A" w:rsidRDefault="00C90702" w14:paraId="27B8C210" w14:textId="77777777"/>
    <w:p w:rsidRPr="005C65B5" w:rsidR="00C90702" w:rsidP="007F510A" w:rsidRDefault="00C90702" w14:paraId="75F9ACD6" w14:textId="77777777"/>
    <w:p w:rsidRPr="005C65B5" w:rsidR="00C90702" w:rsidP="007F510A" w:rsidRDefault="00C90702" w14:paraId="06688375" w14:textId="77777777"/>
    <w:p w:rsidRPr="00A54BCC" w:rsidR="00C90702" w:rsidP="007F510A" w:rsidRDefault="009648F6" w14:paraId="7287E0C4" w14:textId="77777777">
      <w:pPr>
        <w:rPr>
          <w:szCs w:val="18"/>
        </w:rPr>
      </w:pPr>
      <w:r w:rsidRPr="00A54BCC">
        <w:rPr>
          <w:szCs w:val="18"/>
        </w:rPr>
        <w:t>J.A. Vijlbrief</w:t>
      </w:r>
    </w:p>
    <w:p w:rsidRPr="00A54BCC" w:rsidR="006A2113" w:rsidP="006A2113" w:rsidRDefault="009648F6" w14:paraId="61C6A10F" w14:textId="1428DE3E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="000B2D9A">
        <w:rPr>
          <w:rFonts w:cs="Arial"/>
          <w:color w:val="000000"/>
          <w:szCs w:val="18"/>
        </w:rPr>
        <w:t>Economische Zaken en Klimaat</w:t>
      </w:r>
    </w:p>
    <w:p w:rsidRPr="005C65B5" w:rsidR="00C90702" w:rsidP="007F510A" w:rsidRDefault="00C90702" w14:paraId="1C1D9EFC" w14:textId="77777777"/>
    <w:p w:rsidRPr="00103280" w:rsidR="004E505E" w:rsidP="00524FB4" w:rsidRDefault="004E505E" w14:paraId="3768D78E" w14:textId="77777777">
      <w:pPr>
        <w:rPr>
          <w:i/>
          <w:szCs w:val="18"/>
        </w:rPr>
      </w:pPr>
    </w:p>
    <w:p w:rsidR="00664678" w:rsidP="00810C93" w:rsidRDefault="00664678" w14:paraId="4C222A4B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B28E" w14:textId="77777777" w:rsidR="00570A4F" w:rsidRDefault="009648F6">
      <w:pPr>
        <w:spacing w:line="240" w:lineRule="auto"/>
      </w:pPr>
      <w:r>
        <w:separator/>
      </w:r>
    </w:p>
  </w:endnote>
  <w:endnote w:type="continuationSeparator" w:id="0">
    <w:p w14:paraId="60134DF4" w14:textId="77777777" w:rsidR="00570A4F" w:rsidRDefault="0096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CEE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D3DC3" w14:paraId="2C6AD17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35AC57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C574E7D" w14:textId="77777777" w:rsidR="00527BD4" w:rsidRPr="00645414" w:rsidRDefault="009648F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18F2F46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D3DC3" w14:paraId="24E9EC2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8ADB17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A7CE855" w14:textId="1EAFE754" w:rsidR="00527BD4" w:rsidRPr="00ED539E" w:rsidRDefault="009648F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413B4">
            <w:fldChar w:fldCharType="begin"/>
          </w:r>
          <w:r>
            <w:instrText xml:space="preserve"> SECTIONPAGES   \* MERGEFORMAT </w:instrText>
          </w:r>
          <w:r w:rsidR="00A413B4">
            <w:fldChar w:fldCharType="separate"/>
          </w:r>
          <w:r w:rsidR="00BC35C4">
            <w:t>1</w:t>
          </w:r>
          <w:r w:rsidR="00A413B4">
            <w:fldChar w:fldCharType="end"/>
          </w:r>
        </w:p>
      </w:tc>
    </w:tr>
  </w:tbl>
  <w:p w14:paraId="3D14938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96C0D8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5291" w14:textId="77777777" w:rsidR="00570A4F" w:rsidRDefault="009648F6">
      <w:pPr>
        <w:spacing w:line="240" w:lineRule="auto"/>
      </w:pPr>
      <w:r>
        <w:separator/>
      </w:r>
    </w:p>
  </w:footnote>
  <w:footnote w:type="continuationSeparator" w:id="0">
    <w:p w14:paraId="5DC0C0A8" w14:textId="77777777" w:rsidR="00570A4F" w:rsidRDefault="00964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D3DC3" w14:paraId="41E672CD" w14:textId="77777777" w:rsidTr="00A50CF6">
      <w:tc>
        <w:tcPr>
          <w:tcW w:w="2156" w:type="dxa"/>
          <w:shd w:val="clear" w:color="auto" w:fill="auto"/>
        </w:tcPr>
        <w:p w14:paraId="0F797767" w14:textId="77777777" w:rsidR="00527BD4" w:rsidRPr="005819CE" w:rsidRDefault="009648F6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4D3DC3" w14:paraId="5C9EBE2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0CEE7C8" w14:textId="77777777" w:rsidR="00527BD4" w:rsidRPr="005819CE" w:rsidRDefault="00527BD4" w:rsidP="00A50CF6"/>
      </w:tc>
    </w:tr>
    <w:tr w:rsidR="004D3DC3" w14:paraId="2F32AEC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0F261A5" w14:textId="77777777" w:rsidR="00527BD4" w:rsidRDefault="009648F6" w:rsidP="003A5290">
          <w:pPr>
            <w:pStyle w:val="Huisstijl-Kopje"/>
          </w:pPr>
          <w:r>
            <w:t>Ons kenmerk</w:t>
          </w:r>
        </w:p>
        <w:p w14:paraId="7D98D19A" w14:textId="77777777" w:rsidR="00502512" w:rsidRPr="00502512" w:rsidRDefault="009648F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CE-MC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22128668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6AADF8E7" w14:textId="77777777" w:rsidR="00527BD4" w:rsidRPr="005819CE" w:rsidRDefault="00527BD4" w:rsidP="00361A56">
          <w:pPr>
            <w:pStyle w:val="Huisstijl-Kopje"/>
          </w:pPr>
        </w:p>
      </w:tc>
    </w:tr>
  </w:tbl>
  <w:p w14:paraId="4667E19C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A46E4EE" w14:textId="77777777" w:rsidR="00527BD4" w:rsidRDefault="00527BD4" w:rsidP="008C356D"/>
  <w:p w14:paraId="2CC94E56" w14:textId="77777777" w:rsidR="00527BD4" w:rsidRPr="00740712" w:rsidRDefault="00527BD4" w:rsidP="008C356D"/>
  <w:p w14:paraId="41CF04D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DF9B6E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FE97223" w14:textId="77777777" w:rsidR="00527BD4" w:rsidRDefault="00527BD4" w:rsidP="004F44C2"/>
  <w:p w14:paraId="29CC7C7D" w14:textId="77777777" w:rsidR="00527BD4" w:rsidRPr="00740712" w:rsidRDefault="00527BD4" w:rsidP="004F44C2"/>
  <w:p w14:paraId="24D07DB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D3DC3" w14:paraId="003DDC1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3420E1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823B704" w14:textId="77777777" w:rsidR="00527BD4" w:rsidRDefault="009648F6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F40BC58" wp14:editId="418629C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144014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30D770" w14:textId="77777777" w:rsidR="00F034D8" w:rsidRDefault="00F034D8" w:rsidP="00F034D8">
          <w:pPr>
            <w:rPr>
              <w:szCs w:val="18"/>
            </w:rPr>
          </w:pPr>
        </w:p>
        <w:p w14:paraId="35C5CC5D" w14:textId="77777777" w:rsidR="00E2409C" w:rsidRDefault="00E2409C"/>
      </w:tc>
    </w:tr>
  </w:tbl>
  <w:p w14:paraId="6031ED3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6666F6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D3DC3" w14:paraId="425AA312" w14:textId="77777777" w:rsidTr="00A50CF6">
      <w:tc>
        <w:tcPr>
          <w:tcW w:w="2160" w:type="dxa"/>
          <w:shd w:val="clear" w:color="auto" w:fill="auto"/>
        </w:tcPr>
        <w:p w14:paraId="52CBFC5C" w14:textId="77777777" w:rsidR="00527BD4" w:rsidRPr="005819CE" w:rsidRDefault="009648F6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14:paraId="769D35B4" w14:textId="77777777" w:rsidR="00527BD4" w:rsidRPr="00BE5ED9" w:rsidRDefault="009648F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82223E5" w14:textId="77777777" w:rsidR="00EF495B" w:rsidRDefault="009648F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0C7B214" w14:textId="77777777" w:rsidR="00EF495B" w:rsidRPr="005B3814" w:rsidRDefault="009648F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07A63FD" w14:textId="573277D7" w:rsidR="00527BD4" w:rsidRPr="005819CE" w:rsidRDefault="009648F6" w:rsidP="00861FD6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4D3DC3" w14:paraId="6146382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A2ED24A" w14:textId="77777777" w:rsidR="00527BD4" w:rsidRPr="005819CE" w:rsidRDefault="00527BD4" w:rsidP="00A50CF6"/>
      </w:tc>
    </w:tr>
    <w:tr w:rsidR="004D3DC3" w14:paraId="063D1E33" w14:textId="77777777" w:rsidTr="00A50CF6">
      <w:tc>
        <w:tcPr>
          <w:tcW w:w="2160" w:type="dxa"/>
          <w:shd w:val="clear" w:color="auto" w:fill="auto"/>
        </w:tcPr>
        <w:p w14:paraId="5DE5E146" w14:textId="77777777" w:rsidR="000C0163" w:rsidRPr="005819CE" w:rsidRDefault="009648F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7002CD8" w14:textId="77777777" w:rsidR="000C0163" w:rsidRPr="005819CE" w:rsidRDefault="009648F6" w:rsidP="000C0163">
          <w:pPr>
            <w:pStyle w:val="Huisstijl-Gegeven"/>
          </w:pPr>
          <w:r>
            <w:t>CE-MC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BC35C4">
                <w:fldChar w:fldCharType="begin"/>
              </w:r>
              <w:r w:rsidR="00BC35C4">
                <w:instrText xml:space="preserve"> DOCPROPERTY  "documentId"  \* MERGEFORMAT </w:instrText>
              </w:r>
              <w:r w:rsidR="00BC35C4">
                <w:fldChar w:fldCharType="separate"/>
              </w:r>
              <w:r w:rsidR="00926AE2">
                <w:t>22128668</w:t>
              </w:r>
              <w:r w:rsidR="00BC35C4">
                <w:fldChar w:fldCharType="end"/>
              </w:r>
            </w:sdtContent>
          </w:sdt>
        </w:p>
        <w:p w14:paraId="43A94B75" w14:textId="77777777" w:rsidR="00527BD4" w:rsidRPr="005819CE" w:rsidRDefault="009648F6" w:rsidP="00A50CF6">
          <w:pPr>
            <w:pStyle w:val="Huisstijl-Kopje"/>
          </w:pPr>
          <w:r>
            <w:t>Bijlage(n)</w:t>
          </w:r>
        </w:p>
        <w:p w14:paraId="50C08F0F" w14:textId="77777777" w:rsidR="00527BD4" w:rsidRPr="005819CE" w:rsidRDefault="009648F6" w:rsidP="00A50CF6">
          <w:pPr>
            <w:pStyle w:val="Huisstijl-Gegeven"/>
          </w:pPr>
          <w:r>
            <w:t>1</w:t>
          </w:r>
        </w:p>
      </w:tc>
    </w:tr>
  </w:tbl>
  <w:p w14:paraId="71BC45A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D3DC3" w14:paraId="5435298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EC8B0D8" w14:textId="77777777" w:rsidR="00527BD4" w:rsidRPr="00BC3B53" w:rsidRDefault="009648F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D3DC3" w14:paraId="34AB2427" w14:textId="77777777" w:rsidTr="007610AA">
      <w:tc>
        <w:tcPr>
          <w:tcW w:w="7520" w:type="dxa"/>
          <w:gridSpan w:val="2"/>
          <w:shd w:val="clear" w:color="auto" w:fill="auto"/>
        </w:tcPr>
        <w:p w14:paraId="16862E4E" w14:textId="77777777" w:rsidR="00527BD4" w:rsidRPr="00983E8F" w:rsidRDefault="00527BD4" w:rsidP="00A50CF6">
          <w:pPr>
            <w:pStyle w:val="Huisstijl-Rubricering"/>
          </w:pPr>
        </w:p>
      </w:tc>
    </w:tr>
    <w:tr w:rsidR="004D3DC3" w14:paraId="2C1B2A6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7A97FB3" w14:textId="77777777" w:rsidR="00861FD6" w:rsidRDefault="009648F6" w:rsidP="00A50CF6">
          <w:pPr>
            <w:pStyle w:val="Huisstijl-NAW"/>
          </w:pPr>
          <w:r>
            <w:t xml:space="preserve">De Voorzitter van de Tweede Kamer </w:t>
          </w:r>
        </w:p>
        <w:p w14:paraId="2496C064" w14:textId="5A5B9D2C" w:rsidR="00527BD4" w:rsidRDefault="009648F6" w:rsidP="00A50CF6">
          <w:pPr>
            <w:pStyle w:val="Huisstijl-NAW"/>
          </w:pPr>
          <w:r>
            <w:t>der Staten-Generaal</w:t>
          </w:r>
        </w:p>
        <w:p w14:paraId="465F7619" w14:textId="77777777" w:rsidR="004D3DC3" w:rsidRDefault="009648F6">
          <w:pPr>
            <w:pStyle w:val="Huisstijl-NAW"/>
          </w:pPr>
          <w:r>
            <w:t>Prinses Irenestraat 6</w:t>
          </w:r>
        </w:p>
        <w:p w14:paraId="574278A5" w14:textId="77777777" w:rsidR="004D3DC3" w:rsidRDefault="009648F6">
          <w:pPr>
            <w:pStyle w:val="Huisstijl-NAW"/>
          </w:pPr>
          <w:r>
            <w:t>2595 BD  DEN HAAG</w:t>
          </w:r>
        </w:p>
      </w:tc>
    </w:tr>
    <w:tr w:rsidR="004D3DC3" w14:paraId="57C122D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937ABA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D3DC3" w14:paraId="1969A8D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763B2DC" w14:textId="77777777" w:rsidR="00527BD4" w:rsidRPr="007709EF" w:rsidRDefault="009648F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6D16057" w14:textId="324A845F" w:rsidR="00527BD4" w:rsidRPr="007709EF" w:rsidRDefault="00861FD6" w:rsidP="00A50CF6">
          <w:r>
            <w:t>19 mei 2022</w:t>
          </w:r>
        </w:p>
      </w:tc>
    </w:tr>
    <w:tr w:rsidR="004D3DC3" w14:paraId="5211E4D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57F4C00" w14:textId="77777777" w:rsidR="00527BD4" w:rsidRPr="007709EF" w:rsidRDefault="009648F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F935431" w14:textId="24DBDD9E" w:rsidR="00527BD4" w:rsidRPr="007709EF" w:rsidRDefault="009648F6" w:rsidP="00A50CF6">
          <w:r>
            <w:t xml:space="preserve">Nota naar aanleiding van het verslag bij het wetsvoorstel </w:t>
          </w:r>
          <w:r w:rsidR="000B2D9A">
            <w:t>w</w:t>
          </w:r>
          <w:r w:rsidR="000B2D9A" w:rsidRPr="000B2D9A">
            <w:t>ijziging van de Mededingingswet in verband met aanpassing van de bepalingen over markt en overheid</w:t>
          </w:r>
        </w:p>
      </w:tc>
    </w:tr>
  </w:tbl>
  <w:p w14:paraId="138514D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9ACAF7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280D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9EE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0C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80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02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8D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F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CE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4F8BBB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06EA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A6A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02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CC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81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82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2D9A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3DC3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0A4F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2113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0FBA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1FD6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648F6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59BC"/>
    <w:rsid w:val="00A3715C"/>
    <w:rsid w:val="00A413B4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5C4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87B1"/>
  <w15:docId w15:val="{044CAAC2-4D61-448D-AE22-648947A6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1E089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E089A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2022-05-19T15:00:00.0000000Z</dcterms:created>
  <dcterms:modified xsi:type="dcterms:W3CDTF">2022-05-19T15:00:00.0000000Z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JongejanE</vt:lpwstr>
  </property>
  <property fmtid="{D5CDD505-2E9C-101B-9397-08002B2CF9AE}" pid="3" name="A_ADRES">
    <vt:lpwstr>De Voorzitter van de Tweede Kamer der Staten-Generaal
Prinses Irenestraat 6
2595 BD 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Nota naar aanleiding van het verslag bij het wetsvoorstel wijziging wet markt en overheid</vt:lpwstr>
  </property>
  <property fmtid="{D5CDD505-2E9C-101B-9397-08002B2CF9AE}" pid="8" name="documentId">
    <vt:lpwstr>22128668</vt:lpwstr>
  </property>
  <property fmtid="{D5CDD505-2E9C-101B-9397-08002B2CF9AE}" pid="9" name="TYPE_ID">
    <vt:lpwstr>Brief</vt:lpwstr>
  </property>
</Properties>
</file>