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AA" w:rsidRDefault="00DD38AA" w14:paraId="3755E600" w14:textId="77777777">
      <w:pPr>
        <w:pStyle w:val="StandaardAanhef"/>
      </w:pPr>
    </w:p>
    <w:p w:rsidR="00930D17" w:rsidRDefault="00C14D57" w14:paraId="75656FC7" w14:textId="77777777">
      <w:pPr>
        <w:pStyle w:val="StandaardAanhef"/>
      </w:pPr>
      <w:r>
        <w:t>Geachte voorzitter,</w:t>
      </w:r>
    </w:p>
    <w:p w:rsidR="00930D17" w:rsidRDefault="00EB6091" w14:paraId="4F7E2711" w14:textId="77777777">
      <w:r w:rsidRPr="00EB6091">
        <w:t>Hierbij zend ik u de beantwoording van het schriftelijk overleg inzake</w:t>
      </w:r>
      <w:r>
        <w:t xml:space="preserve"> het BNC-fiche over de herziening van de verordening en richtlijn markten voor financiële instrumenten (MiFIR en MiFID II, Kamerstukken II 2021/22, 22 112, nr. </w:t>
      </w:r>
      <w:r w:rsidR="008B1E29">
        <w:t>3264).</w:t>
      </w:r>
    </w:p>
    <w:p w:rsidR="00930D17" w:rsidRDefault="00C14D57" w14:paraId="35ADA818" w14:textId="77777777">
      <w:pPr>
        <w:pStyle w:val="StandaardSlotzin"/>
      </w:pPr>
      <w:r>
        <w:t>Hoogachtend,</w:t>
      </w:r>
    </w:p>
    <w:p w:rsidR="00EB6091" w:rsidP="00EB6091" w:rsidRDefault="00EB6091" w14:paraId="6216704A" w14:textId="77777777"/>
    <w:p w:rsidR="00EB6091" w:rsidP="00EB6091" w:rsidRDefault="00EB6091" w14:paraId="11DEC358" w14:textId="77777777">
      <w:r>
        <w:t>de minister van Financiën,</w:t>
      </w:r>
    </w:p>
    <w:p w:rsidR="00EB6091" w:rsidP="00EB6091" w:rsidRDefault="00EB6091" w14:paraId="29F8AF22" w14:textId="77777777"/>
    <w:p w:rsidR="00EB6091" w:rsidP="00EB6091" w:rsidRDefault="00EB6091" w14:paraId="44636C9D" w14:textId="77777777"/>
    <w:p w:rsidR="00EB6091" w:rsidP="00EB6091" w:rsidRDefault="00EB6091" w14:paraId="354AA4E4" w14:textId="77777777"/>
    <w:p w:rsidR="00EB6091" w:rsidP="00EB6091" w:rsidRDefault="00EB6091" w14:paraId="0BA4A136" w14:textId="77777777"/>
    <w:p w:rsidRPr="00EB6091" w:rsidR="00EB6091" w:rsidP="00EB6091" w:rsidRDefault="00EB6091" w14:paraId="45C95B0D" w14:textId="77777777">
      <w:r>
        <w:t>Sigrid A.M. Kaag</w:t>
      </w:r>
    </w:p>
    <w:sectPr w:rsidRPr="00EB6091" w:rsidR="00EB6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84A1" w14:textId="77777777" w:rsidR="00A3003E" w:rsidRDefault="00A3003E">
      <w:pPr>
        <w:spacing w:line="240" w:lineRule="auto"/>
      </w:pPr>
      <w:r>
        <w:separator/>
      </w:r>
    </w:p>
  </w:endnote>
  <w:endnote w:type="continuationSeparator" w:id="0">
    <w:p w14:paraId="4B5CF4F3" w14:textId="77777777" w:rsidR="00A3003E" w:rsidRDefault="00A30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2959D" w14:textId="77777777" w:rsidR="00764976" w:rsidRDefault="007649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3AB5" w14:textId="77777777" w:rsidR="00764976" w:rsidRDefault="007649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926D5" w14:textId="77777777" w:rsidR="00764976" w:rsidRDefault="007649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BEEC8" w14:textId="77777777" w:rsidR="00A3003E" w:rsidRDefault="00A3003E">
      <w:pPr>
        <w:spacing w:line="240" w:lineRule="auto"/>
      </w:pPr>
      <w:r>
        <w:separator/>
      </w:r>
    </w:p>
  </w:footnote>
  <w:footnote w:type="continuationSeparator" w:id="0">
    <w:p w14:paraId="31C46B86" w14:textId="77777777" w:rsidR="00A3003E" w:rsidRDefault="00A30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B638" w14:textId="77777777" w:rsidR="00764976" w:rsidRDefault="007649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2B4A" w14:textId="77777777" w:rsidR="00930D17" w:rsidRDefault="00C14D5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D1B45F4" wp14:editId="5A577DE0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77DEB" w14:textId="77777777" w:rsidR="00930D17" w:rsidRDefault="00C14D5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3E65EC9" w14:textId="77777777" w:rsidR="00930D17" w:rsidRDefault="00930D17">
                          <w:pPr>
                            <w:pStyle w:val="WitregelW2"/>
                          </w:pPr>
                        </w:p>
                        <w:p w14:paraId="67CF2A9F" w14:textId="77777777" w:rsidR="00930D17" w:rsidRDefault="00C14D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1A2FB4B" w14:textId="06C3E604" w:rsidR="00930D17" w:rsidRDefault="00A3003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53EF0">
                            <w:t>2022-0000105667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1B45F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8377DEB" w14:textId="77777777" w:rsidR="00930D17" w:rsidRDefault="00C14D5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3E65EC9" w14:textId="77777777" w:rsidR="00930D17" w:rsidRDefault="00930D17">
                    <w:pPr>
                      <w:pStyle w:val="WitregelW2"/>
                    </w:pPr>
                  </w:p>
                  <w:p w14:paraId="67CF2A9F" w14:textId="77777777" w:rsidR="00930D17" w:rsidRDefault="00C14D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1A2FB4B" w14:textId="06C3E604" w:rsidR="00930D17" w:rsidRDefault="00A3003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53EF0">
                      <w:t>2022-0000105667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984EB37" wp14:editId="2B408BF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5E5BB" w14:textId="7015850B" w:rsidR="00930D17" w:rsidRDefault="00C14D5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3E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3E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4EB3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7275E5BB" w14:textId="7015850B" w:rsidR="00930D17" w:rsidRDefault="00C14D5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3E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3E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45C37D" wp14:editId="1D6986ED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41EFD" w14:textId="06F8A5C7" w:rsidR="00930D17" w:rsidRDefault="00C14D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45C37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F041EFD" w14:textId="06F8A5C7" w:rsidR="00930D17" w:rsidRDefault="00C14D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2D53" w14:textId="77777777" w:rsidR="00930D17" w:rsidRDefault="00C14D5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469F6E1" wp14:editId="20310C3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0A660" w14:textId="77777777" w:rsidR="00930D17" w:rsidRDefault="00C14D5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317768" wp14:editId="6EBED69A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69F6E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7B10A660" w14:textId="77777777" w:rsidR="00930D17" w:rsidRDefault="00C14D5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317768" wp14:editId="6EBED69A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4ADE11D" wp14:editId="6DA1CE2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64CAF" w14:textId="77777777" w:rsidR="003336B6" w:rsidRDefault="00333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ADE11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AD64CAF" w14:textId="77777777" w:rsidR="003336B6" w:rsidRDefault="003336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6FA0D6" wp14:editId="1C7A21C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3B60D" w14:textId="77777777" w:rsidR="00930D17" w:rsidRDefault="00C14D5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0ADBF7AD" w14:textId="77777777" w:rsidR="00930D17" w:rsidRDefault="00930D17">
                          <w:pPr>
                            <w:pStyle w:val="WitregelW1"/>
                          </w:pPr>
                        </w:p>
                        <w:p w14:paraId="33B97181" w14:textId="77777777" w:rsidR="00930D17" w:rsidRDefault="00C14D5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C442A8B" w14:textId="77777777" w:rsidR="00930D17" w:rsidRDefault="00C14D5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E20F7AE" w14:textId="77777777" w:rsidR="00930D17" w:rsidRDefault="00C14D5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1CA9851" w14:textId="77777777" w:rsidR="00930D17" w:rsidRDefault="00C14D5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442278D" w14:textId="77777777" w:rsidR="00930D17" w:rsidRPr="00EB6091" w:rsidRDefault="00C14D5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EB609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8F43B0B" w14:textId="77777777" w:rsidR="00930D17" w:rsidRPr="00EB6091" w:rsidRDefault="00930D1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9F01F58" w14:textId="77777777" w:rsidR="00EB6091" w:rsidRDefault="00EB6091" w:rsidP="00EB6091">
                          <w:pPr>
                            <w:pStyle w:val="WitregelW1"/>
                          </w:pPr>
                          <w:bookmarkStart w:id="0" w:name="_GoBack"/>
                          <w:bookmarkEnd w:id="0"/>
                        </w:p>
                        <w:p w14:paraId="4BEF38E0" w14:textId="77777777" w:rsidR="00930D17" w:rsidRDefault="00C14D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65D546" w14:textId="6E946887" w:rsidR="00930D17" w:rsidRDefault="00A3003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53EF0">
                            <w:t>2022-0000105667</w:t>
                          </w:r>
                          <w:r>
                            <w:fldChar w:fldCharType="end"/>
                          </w:r>
                        </w:p>
                        <w:p w14:paraId="64B3A77C" w14:textId="77777777" w:rsidR="00930D17" w:rsidRDefault="00930D17">
                          <w:pPr>
                            <w:pStyle w:val="WitregelW1"/>
                          </w:pPr>
                        </w:p>
                        <w:p w14:paraId="5B2D1DB5" w14:textId="77777777" w:rsidR="00930D17" w:rsidRDefault="00C14D5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CD9848A" w14:textId="77777777" w:rsidR="00930D17" w:rsidRDefault="00EB6091">
                          <w:pPr>
                            <w:pStyle w:val="StandaardReferentiegegevens"/>
                          </w:pPr>
                          <w:r>
                            <w:t>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6FA0D6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7033B60D" w14:textId="77777777" w:rsidR="00930D17" w:rsidRDefault="00C14D5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0ADBF7AD" w14:textId="77777777" w:rsidR="00930D17" w:rsidRDefault="00930D17">
                    <w:pPr>
                      <w:pStyle w:val="WitregelW1"/>
                    </w:pPr>
                  </w:p>
                  <w:p w14:paraId="33B97181" w14:textId="77777777" w:rsidR="00930D17" w:rsidRDefault="00C14D5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C442A8B" w14:textId="77777777" w:rsidR="00930D17" w:rsidRDefault="00C14D5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E20F7AE" w14:textId="77777777" w:rsidR="00930D17" w:rsidRDefault="00C14D5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1CA9851" w14:textId="77777777" w:rsidR="00930D17" w:rsidRDefault="00C14D5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442278D" w14:textId="77777777" w:rsidR="00930D17" w:rsidRPr="00EB6091" w:rsidRDefault="00C14D57">
                    <w:pPr>
                      <w:pStyle w:val="StandaardReferentiegegevens"/>
                      <w:rPr>
                        <w:lang w:val="de-DE"/>
                      </w:rPr>
                    </w:pPr>
                    <w:r w:rsidRPr="00EB6091">
                      <w:rPr>
                        <w:lang w:val="de-DE"/>
                      </w:rPr>
                      <w:t>www.rijksoverheid.nl</w:t>
                    </w:r>
                  </w:p>
                  <w:p w14:paraId="28F43B0B" w14:textId="77777777" w:rsidR="00930D17" w:rsidRPr="00EB6091" w:rsidRDefault="00930D1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9F01F58" w14:textId="77777777" w:rsidR="00EB6091" w:rsidRDefault="00EB6091" w:rsidP="00EB6091">
                    <w:pPr>
                      <w:pStyle w:val="WitregelW1"/>
                    </w:pPr>
                    <w:bookmarkStart w:id="1" w:name="_GoBack"/>
                    <w:bookmarkEnd w:id="1"/>
                  </w:p>
                  <w:p w14:paraId="4BEF38E0" w14:textId="77777777" w:rsidR="00930D17" w:rsidRDefault="00C14D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65D546" w14:textId="6E946887" w:rsidR="00930D17" w:rsidRDefault="00A3003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53EF0">
                      <w:t>2022-0000105667</w:t>
                    </w:r>
                    <w:r>
                      <w:fldChar w:fldCharType="end"/>
                    </w:r>
                  </w:p>
                  <w:p w14:paraId="64B3A77C" w14:textId="77777777" w:rsidR="00930D17" w:rsidRDefault="00930D17">
                    <w:pPr>
                      <w:pStyle w:val="WitregelW1"/>
                    </w:pPr>
                  </w:p>
                  <w:p w14:paraId="5B2D1DB5" w14:textId="77777777" w:rsidR="00930D17" w:rsidRDefault="00C14D5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CD9848A" w14:textId="77777777" w:rsidR="00930D17" w:rsidRDefault="00EB6091">
                    <w:pPr>
                      <w:pStyle w:val="StandaardReferentiegegevens"/>
                    </w:pPr>
                    <w:r>
                      <w:t>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6DFE99" wp14:editId="5ACCF55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50F5F" w14:textId="77777777" w:rsidR="00930D17" w:rsidRDefault="00C14D5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DFE9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C950F5F" w14:textId="77777777" w:rsidR="00930D17" w:rsidRDefault="00C14D5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EE036C" wp14:editId="5D060BC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BD456" w14:textId="22ECD4DA" w:rsidR="00930D17" w:rsidRDefault="00C14D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9CC7279" w14:textId="77777777" w:rsidR="00D53EF0" w:rsidRDefault="00C14D5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53EF0">
                            <w:t>Voorzitter van de Tweede Kamer der Staten-Generaal</w:t>
                          </w:r>
                        </w:p>
                        <w:p w14:paraId="5C7B2A82" w14:textId="77777777" w:rsidR="00D53EF0" w:rsidRDefault="00D53EF0">
                          <w:r>
                            <w:t>Postbus 20018</w:t>
                          </w:r>
                        </w:p>
                        <w:p w14:paraId="22DFED58" w14:textId="2355F686" w:rsidR="00930D17" w:rsidRDefault="00D53EF0">
                          <w:r>
                            <w:t>2500 EA  Den Haag</w:t>
                          </w:r>
                          <w:r w:rsidR="00C14D5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E036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0CCBD456" w14:textId="22ECD4DA" w:rsidR="00930D17" w:rsidRDefault="00C14D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9CC7279" w14:textId="77777777" w:rsidR="00D53EF0" w:rsidRDefault="00C14D5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53EF0">
                      <w:t>Voorzitter van de Tweede Kamer der Staten-Generaal</w:t>
                    </w:r>
                  </w:p>
                  <w:p w14:paraId="5C7B2A82" w14:textId="77777777" w:rsidR="00D53EF0" w:rsidRDefault="00D53EF0">
                    <w:r>
                      <w:t>Postbus 20018</w:t>
                    </w:r>
                  </w:p>
                  <w:p w14:paraId="22DFED58" w14:textId="2355F686" w:rsidR="00930D17" w:rsidRDefault="00D53EF0">
                    <w:r>
                      <w:t>2500 EA  Den Haag</w:t>
                    </w:r>
                    <w:r w:rsidR="00C14D5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BFE4D9F" wp14:editId="75F4AA6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66FFB" w14:textId="3E0CDB12" w:rsidR="00930D17" w:rsidRDefault="00C14D5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3E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3E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FE4D9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2466FFB" w14:textId="3E0CDB12" w:rsidR="00930D17" w:rsidRDefault="00C14D5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3E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3E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63ACD06" wp14:editId="238F897D">
              <wp:simplePos x="0" y="0"/>
              <wp:positionH relativeFrom="page">
                <wp:posOffset>952500</wp:posOffset>
              </wp:positionH>
              <wp:positionV relativeFrom="page">
                <wp:posOffset>3638550</wp:posOffset>
              </wp:positionV>
              <wp:extent cx="416242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30D17" w14:paraId="43DBA84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A8BEB1" w14:textId="77777777" w:rsidR="00930D17" w:rsidRDefault="00930D17"/>
                            </w:tc>
                            <w:tc>
                              <w:tcPr>
                                <w:tcW w:w="5400" w:type="dxa"/>
                              </w:tcPr>
                              <w:p w14:paraId="72A8769F" w14:textId="77777777" w:rsidR="00930D17" w:rsidRDefault="00930D17"/>
                            </w:tc>
                          </w:tr>
                          <w:tr w:rsidR="00930D17" w14:paraId="422E17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D4533C" w14:textId="77777777" w:rsidR="00930D17" w:rsidRDefault="00C14D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8A06A7" w14:textId="7F0D1D7D" w:rsidR="00930D17" w:rsidRDefault="00D53EF0">
                                <w:r>
                                  <w:t>13 april 2022</w:t>
                                </w:r>
                              </w:p>
                            </w:tc>
                          </w:tr>
                          <w:tr w:rsidR="00930D17" w14:paraId="218ACB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371427" w14:textId="77777777" w:rsidR="00930D17" w:rsidRDefault="00C14D5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0D127B" w14:textId="0329A843" w:rsidR="00930D17" w:rsidRDefault="00A3003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53EF0">
                                  <w:t>Verslag schriftelijk overleg over het BNC-fiche herziening verordening en richtlijn markten voor financiële instrumenten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30D17" w14:paraId="022FF4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A73CC4" w14:textId="77777777" w:rsidR="00930D17" w:rsidRDefault="00930D17"/>
                            </w:tc>
                            <w:tc>
                              <w:tcPr>
                                <w:tcW w:w="4738" w:type="dxa"/>
                              </w:tcPr>
                              <w:p w14:paraId="7ED31094" w14:textId="77777777" w:rsidR="00930D17" w:rsidRDefault="00930D17"/>
                            </w:tc>
                          </w:tr>
                        </w:tbl>
                        <w:p w14:paraId="04CD54AD" w14:textId="77777777" w:rsidR="003336B6" w:rsidRDefault="00333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3ACD06" id="Onderwerp" o:spid="_x0000_s1035" type="#_x0000_t202" style="position:absolute;margin-left:75pt;margin-top:286.5pt;width:327.7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30D17" w14:paraId="43DBA84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A8BEB1" w14:textId="77777777" w:rsidR="00930D17" w:rsidRDefault="00930D17"/>
                      </w:tc>
                      <w:tc>
                        <w:tcPr>
                          <w:tcW w:w="5400" w:type="dxa"/>
                        </w:tcPr>
                        <w:p w14:paraId="72A8769F" w14:textId="77777777" w:rsidR="00930D17" w:rsidRDefault="00930D17"/>
                      </w:tc>
                    </w:tr>
                    <w:tr w:rsidR="00930D17" w14:paraId="422E17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D4533C" w14:textId="77777777" w:rsidR="00930D17" w:rsidRDefault="00C14D5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8A06A7" w14:textId="7F0D1D7D" w:rsidR="00930D17" w:rsidRDefault="00D53EF0">
                          <w:r>
                            <w:t>13 april 2022</w:t>
                          </w:r>
                        </w:p>
                      </w:tc>
                    </w:tr>
                    <w:tr w:rsidR="00930D17" w14:paraId="218ACB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371427" w14:textId="77777777" w:rsidR="00930D17" w:rsidRDefault="00C14D5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0D127B" w14:textId="0329A843" w:rsidR="00930D17" w:rsidRDefault="00A3003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53EF0">
                            <w:t>Verslag schriftelijk overleg over het BNC-fiche herziening verordening en richtlijn markten voor financiële instrumenten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30D17" w14:paraId="022FF4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A73CC4" w14:textId="77777777" w:rsidR="00930D17" w:rsidRDefault="00930D17"/>
                      </w:tc>
                      <w:tc>
                        <w:tcPr>
                          <w:tcW w:w="4738" w:type="dxa"/>
                        </w:tcPr>
                        <w:p w14:paraId="7ED31094" w14:textId="77777777" w:rsidR="00930D17" w:rsidRDefault="00930D17"/>
                      </w:tc>
                    </w:tr>
                  </w:tbl>
                  <w:p w14:paraId="04CD54AD" w14:textId="77777777" w:rsidR="003336B6" w:rsidRDefault="003336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741A6D1" wp14:editId="2CA99A2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47F7F" w14:textId="6DFB0816" w:rsidR="00930D17" w:rsidRDefault="00C14D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41A6D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3D447F7F" w14:textId="6DFB0816" w:rsidR="00930D17" w:rsidRDefault="00C14D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18AEE16" wp14:editId="49DC6C6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1295B" w14:textId="77777777" w:rsidR="003336B6" w:rsidRDefault="00333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8AEE1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2061295B" w14:textId="77777777" w:rsidR="003336B6" w:rsidRDefault="003336B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F9769"/>
    <w:multiLevelType w:val="multilevel"/>
    <w:tmpl w:val="2AB6EF1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8EDB8A"/>
    <w:multiLevelType w:val="multilevel"/>
    <w:tmpl w:val="F7FF498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0DCC"/>
    <w:multiLevelType w:val="multilevel"/>
    <w:tmpl w:val="9F65054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76963"/>
    <w:multiLevelType w:val="multilevel"/>
    <w:tmpl w:val="79D9F4D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17"/>
    <w:rsid w:val="000C7AE7"/>
    <w:rsid w:val="003336B6"/>
    <w:rsid w:val="00581AD5"/>
    <w:rsid w:val="005913B9"/>
    <w:rsid w:val="00764976"/>
    <w:rsid w:val="008B1E29"/>
    <w:rsid w:val="008F2B1D"/>
    <w:rsid w:val="00930D17"/>
    <w:rsid w:val="00A3003E"/>
    <w:rsid w:val="00C14D57"/>
    <w:rsid w:val="00D53EF0"/>
    <w:rsid w:val="00DD38AA"/>
    <w:rsid w:val="00E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7459"/>
  <w15:docId w15:val="{5DDEE419-679B-4024-8BCC-DC301CF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B60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0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B60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09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2022-04-13T12:31:00.0000000Z</dcterms:created>
  <dcterms:modified xsi:type="dcterms:W3CDTF">2022-04-13T12:31:00.0000000Z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over het BNC-fiche herziening verordening en richtlijn markten voor financiële instrumenten</vt:lpwstr>
  </property>
  <property fmtid="{D5CDD505-2E9C-101B-9397-08002B2CF9AE}" pid="4" name="Datum">
    <vt:lpwstr>24 maart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2022-0000105667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2022-03-24T13:10:20Z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f039b1ea-8ba5-471f-b0bf-47f8156faccf</vt:lpwstr>
  </property>
  <property fmtid="{D5CDD505-2E9C-101B-9397-08002B2CF9AE}" pid="15" name="MSIP_Label_6800fede-0e59-47ad-af95-4e63bbdb932d_ContentBits">
    <vt:lpwstr>0</vt:lpwstr>
  </property>
</Properties>
</file>