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1EC" w:rsidP="008171EC" w:rsidRDefault="008171EC">
      <w:pPr>
        <w:rPr>
          <w:rFonts w:eastAsia="Times New Roman"/>
          <w:lang w:eastAsia="nl-NL"/>
        </w:rPr>
      </w:pPr>
      <w:bookmarkStart w:name="_GoBack" w:id="0"/>
      <w:r>
        <w:rPr>
          <w:rFonts w:eastAsia="Times New Roman"/>
          <w:b/>
          <w:bCs/>
          <w:lang w:eastAsia="nl-NL"/>
        </w:rPr>
        <w:t>Van:</w:t>
      </w:r>
      <w:r>
        <w:rPr>
          <w:rFonts w:eastAsia="Times New Roman"/>
          <w:lang w:eastAsia="nl-NL"/>
        </w:rPr>
        <w:t xml:space="preserve"> Agema, F. </w:t>
      </w:r>
    </w:p>
    <w:p w:rsidR="008171EC" w:rsidP="008171EC" w:rsidRDefault="008171EC">
      <w:pPr>
        <w:rPr>
          <w:rFonts w:eastAsia="Times New Roman"/>
          <w:lang w:eastAsia="nl-NL"/>
        </w:rPr>
      </w:pPr>
      <w:r>
        <w:rPr>
          <w:rFonts w:eastAsia="Times New Roman"/>
          <w:b/>
          <w:bCs/>
          <w:lang w:eastAsia="nl-NL"/>
        </w:rPr>
        <w:t>Verzonden:</w:t>
      </w:r>
      <w:r>
        <w:rPr>
          <w:rFonts w:eastAsia="Times New Roman"/>
          <w:lang w:eastAsia="nl-NL"/>
        </w:rPr>
        <w:t xml:space="preserve"> woensdag 30 maart 2022</w:t>
      </w:r>
      <w:r>
        <w:rPr>
          <w:rFonts w:eastAsia="Times New Roman"/>
          <w:lang w:eastAsia="nl-NL"/>
        </w:rPr>
        <w:br/>
      </w:r>
      <w:r>
        <w:rPr>
          <w:rFonts w:eastAsia="Times New Roman"/>
          <w:b/>
          <w:bCs/>
          <w:lang w:eastAsia="nl-NL"/>
        </w:rPr>
        <w:t>Aan:</w:t>
      </w:r>
      <w:r>
        <w:rPr>
          <w:rFonts w:eastAsia="Times New Roman"/>
          <w:lang w:eastAsia="nl-NL"/>
        </w:rPr>
        <w:t xml:space="preserve"> Commissie VWS </w:t>
      </w:r>
      <w:r>
        <w:rPr>
          <w:rFonts w:eastAsia="Times New Roman"/>
          <w:lang w:eastAsia="nl-NL"/>
        </w:rPr>
        <w:br/>
      </w:r>
      <w:r>
        <w:rPr>
          <w:rFonts w:eastAsia="Times New Roman"/>
          <w:b/>
          <w:bCs/>
          <w:lang w:eastAsia="nl-NL"/>
        </w:rPr>
        <w:t>Onderwerp:</w:t>
      </w:r>
      <w:r>
        <w:rPr>
          <w:rFonts w:eastAsia="Times New Roman"/>
          <w:lang w:eastAsia="nl-NL"/>
        </w:rPr>
        <w:t xml:space="preserve"> commissieregeling van werkzaamheden</w:t>
      </w:r>
    </w:p>
    <w:p w:rsidR="008171EC" w:rsidP="008171EC" w:rsidRDefault="008171EC"/>
    <w:p w:rsidR="008171EC" w:rsidP="008171EC" w:rsidRDefault="008171EC">
      <w:r>
        <w:t xml:space="preserve">Het lid Agema (PVV) wenst tijdens de eerstvolgende commissieregeling van werkzaamheden een commissiedebat aan te vragen met de minister van Langdurige Zorg en Sport over het door haar openbreken van het in 2021 gesloten bestuurlijke akkoord over de ouderenhuisvesting naar aanleiding van de uitzending van MAX Meldpunt van 25 maart waarin zij aangeeft de 25.000 te realiseren extra verpleeghuisplekken voor 2026 niet te willen realiseren. </w:t>
      </w:r>
    </w:p>
    <w:p w:rsidR="008171EC" w:rsidP="008171EC" w:rsidRDefault="008171EC"/>
    <w:p w:rsidR="008171EC" w:rsidP="008171EC" w:rsidRDefault="008171EC">
      <w:r>
        <w:t xml:space="preserve">Daarnaast wenst het lid Agema een stand van zakenbrief te vragen aan de minister van VWS over de tekenaanpak en de ziekte van Lyme. </w:t>
      </w:r>
    </w:p>
    <w:p w:rsidR="008171EC" w:rsidP="008171EC" w:rsidRDefault="008171EC"/>
    <w:p w:rsidR="008171EC" w:rsidP="008171EC" w:rsidRDefault="008171EC">
      <w:pPr>
        <w:spacing w:before="180" w:after="100" w:afterAutospacing="1"/>
        <w:rPr>
          <w:color w:val="323296"/>
          <w:lang w:eastAsia="nl-NL"/>
        </w:rPr>
      </w:pPr>
      <w:r>
        <w:rPr>
          <w:color w:val="323296"/>
          <w:lang w:eastAsia="nl-NL"/>
        </w:rPr>
        <w:t>Met vriendelijke groet,</w:t>
      </w:r>
    </w:p>
    <w:p w:rsidR="008171EC" w:rsidP="008171EC" w:rsidRDefault="008171EC">
      <w:pPr>
        <w:spacing w:before="180" w:after="100" w:afterAutospacing="1"/>
        <w:rPr>
          <w:color w:val="323296"/>
          <w:lang w:eastAsia="nl-NL"/>
        </w:rPr>
      </w:pPr>
      <w:r>
        <w:rPr>
          <w:color w:val="323296"/>
          <w:lang w:eastAsia="nl-NL"/>
        </w:rPr>
        <w:t>Fleur Agema</w:t>
      </w:r>
    </w:p>
    <w:p w:rsidR="008171EC" w:rsidP="008171EC" w:rsidRDefault="008171EC">
      <w:pPr>
        <w:spacing w:before="180" w:after="100" w:afterAutospacing="1"/>
        <w:rPr>
          <w:color w:val="323296"/>
          <w:lang w:eastAsia="nl-NL"/>
        </w:rPr>
      </w:pPr>
    </w:p>
    <w:p w:rsidR="008171EC" w:rsidP="008171EC" w:rsidRDefault="008171EC">
      <w:pPr>
        <w:spacing w:before="180" w:after="100" w:afterAutospacing="1"/>
        <w:rPr>
          <w:color w:val="323296"/>
          <w:lang w:eastAsia="nl-NL"/>
        </w:rPr>
      </w:pPr>
      <w:r>
        <w:rPr>
          <w:color w:val="323296"/>
          <w:lang w:eastAsia="nl-NL"/>
        </w:rPr>
        <w:t>Vicefractievoorzitter Partij voor de Vrijheid</w:t>
      </w:r>
    </w:p>
    <w:p w:rsidR="008171EC" w:rsidP="008171EC" w:rsidRDefault="008171EC">
      <w:pPr>
        <w:spacing w:before="180" w:after="100" w:afterAutospacing="1"/>
        <w:rPr>
          <w:color w:val="323296"/>
          <w:lang w:eastAsia="nl-NL"/>
        </w:rPr>
      </w:pPr>
      <w:r>
        <w:rPr>
          <w:color w:val="323296"/>
          <w:lang w:eastAsia="nl-NL"/>
        </w:rPr>
        <w:t xml:space="preserve">Woordvoerder zorg </w:t>
      </w:r>
    </w:p>
    <w:p w:rsidR="008171EC" w:rsidP="008171EC" w:rsidRDefault="008171EC"/>
    <w:bookmarkEnd w:id="0"/>
    <w:p w:rsidRPr="008171EC" w:rsidR="00A12636" w:rsidP="008171EC" w:rsidRDefault="00A12636"/>
    <w:sectPr w:rsidRPr="008171EC"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64"/>
    <w:rsid w:val="00221A03"/>
    <w:rsid w:val="008171EC"/>
    <w:rsid w:val="00A12636"/>
    <w:rsid w:val="00A71D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D467"/>
  <w15:chartTrackingRefBased/>
  <w15:docId w15:val="{15B002C0-B6D1-44DA-A799-BC4D40D3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21A0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4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122</ap:Words>
  <ap:Characters>675</ap:Characters>
  <ap:DocSecurity>0</ap:DocSecurity>
  <ap:Lines>5</ap:Lines>
  <ap:Paragraphs>1</ap:Paragraphs>
  <ap:ScaleCrop>false</ap:ScaleCrop>
  <ap:LinksUpToDate>false</ap:LinksUpToDate>
  <ap:CharactersWithSpaces>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2022-04-05T11:46:00.0000000Z</dcterms:created>
  <dcterms:modified xsi:type="dcterms:W3CDTF">2022-04-05T11:47:00.0000000Z</dcterms:modified>
  <version/>
  <category/>
</coreProperties>
</file>