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09B" w:rsidP="004A131E" w:rsidRDefault="005A209B" w14:paraId="4DF00055" w14:textId="45F406D9">
      <w:bookmarkStart w:name="_GoBack" w:id="0"/>
      <w:bookmarkEnd w:id="0"/>
      <w:r>
        <w:t>Geachte Voorzitter,</w:t>
      </w:r>
      <w:r>
        <w:br/>
      </w:r>
    </w:p>
    <w:p w:rsidR="005A209B" w:rsidP="004A131E" w:rsidRDefault="005A209B" w14:paraId="0B499021" w14:textId="77777777">
      <w:r>
        <w:t xml:space="preserve">Hierbij zend ik u de antwoorden op de vragen van het lid Vestering (PvdD) over het slachten van 'opdringerige' </w:t>
      </w:r>
      <w:proofErr w:type="spellStart"/>
      <w:r>
        <w:t>konikpaarden</w:t>
      </w:r>
      <w:proofErr w:type="spellEnd"/>
      <w:r>
        <w:t xml:space="preserve"> in de Oostvaardersplassen (2021Z21857, ingezonden 29 november 2021).</w:t>
      </w:r>
    </w:p>
    <w:p w:rsidRPr="00EC58D9" w:rsidR="005A209B" w:rsidP="004A131E" w:rsidRDefault="005A209B" w14:paraId="202AEDE6" w14:textId="77777777"/>
    <w:p w:rsidRPr="00EC58D9" w:rsidR="005A209B" w:rsidP="004A131E" w:rsidRDefault="005A209B" w14:paraId="29F554F7" w14:textId="77777777"/>
    <w:p w:rsidRPr="00EC58D9" w:rsidR="005A209B" w:rsidP="004A131E" w:rsidRDefault="005A209B" w14:paraId="43C95B5A" w14:textId="77777777"/>
    <w:p w:rsidRPr="00EC58D9" w:rsidR="005A209B" w:rsidP="004A131E" w:rsidRDefault="005A209B" w14:paraId="1EC25A73" w14:textId="77777777"/>
    <w:p w:rsidRPr="00EC58D9" w:rsidR="005A209B" w:rsidP="004A131E" w:rsidRDefault="005A209B" w14:paraId="21149D95" w14:textId="77777777">
      <w:r w:rsidRPr="00EC58D9">
        <w:t>Carola Schouten</w:t>
      </w:r>
    </w:p>
    <w:p w:rsidRPr="00006C01" w:rsidR="005A209B" w:rsidP="004A131E" w:rsidRDefault="005A209B" w14:paraId="2EEE32A0" w14:textId="77777777">
      <w:r w:rsidRPr="00EC58D9">
        <w:t>Minister van Landbouw, Natuur en Voedselkwaliteit</w:t>
      </w:r>
    </w:p>
    <w:p w:rsidR="005A209B" w:rsidP="004A131E" w:rsidRDefault="005A209B" w14:paraId="0318E145" w14:textId="77777777"/>
    <w:p w:rsidR="005A209B" w:rsidP="004A131E" w:rsidRDefault="005A209B" w14:paraId="6C86CFEF" w14:textId="77777777"/>
    <w:p w:rsidR="005A209B" w:rsidP="004A131E" w:rsidRDefault="005A209B" w14:paraId="0AE3E2B0" w14:textId="77777777"/>
    <w:p w:rsidR="005A209B" w:rsidP="004A131E" w:rsidRDefault="005A209B" w14:paraId="637C42D7" w14:textId="77777777">
      <w:pPr>
        <w:rPr>
          <w:rStyle w:val="Zwaar"/>
          <w:b w:val="0"/>
          <w:bCs w:val="0"/>
        </w:rPr>
      </w:pPr>
      <w:r>
        <w:rPr>
          <w:rStyle w:val="Zwaar"/>
          <w:b w:val="0"/>
          <w:bCs w:val="0"/>
        </w:rPr>
        <w:br w:type="page"/>
      </w:r>
    </w:p>
    <w:p w:rsidRPr="00955272" w:rsidR="005A209B" w:rsidP="004A131E" w:rsidRDefault="005A209B" w14:paraId="311D2832" w14:textId="77777777">
      <w:pPr>
        <w:autoSpaceDE w:val="0"/>
        <w:autoSpaceDN w:val="0"/>
        <w:adjustRightInd w:val="0"/>
        <w:rPr>
          <w:rFonts w:eastAsia="DejaVuSerifCondensed-Bold" w:cs="DejaVuSerifCondensed-Bold"/>
          <w:b/>
          <w:bCs/>
          <w:color w:val="000000"/>
          <w:szCs w:val="18"/>
        </w:rPr>
      </w:pPr>
      <w:bookmarkStart w:name="_Hlk89091958" w:id="1"/>
      <w:r w:rsidRPr="00955272">
        <w:rPr>
          <w:rFonts w:eastAsia="DejaVuSerifCondensed-Bold" w:cs="DejaVuSerifCondensed-Bold"/>
          <w:b/>
          <w:bCs/>
          <w:color w:val="000000"/>
          <w:szCs w:val="18"/>
        </w:rPr>
        <w:lastRenderedPageBreak/>
        <w:t>2021Z21857</w:t>
      </w:r>
    </w:p>
    <w:p w:rsidRPr="00955272" w:rsidR="005A209B" w:rsidP="004A131E" w:rsidRDefault="005A209B" w14:paraId="469BC3D4" w14:textId="77777777">
      <w:pPr>
        <w:autoSpaceDE w:val="0"/>
        <w:autoSpaceDN w:val="0"/>
        <w:adjustRightInd w:val="0"/>
        <w:rPr>
          <w:rFonts w:eastAsia="DejaVuSerifCondensed" w:cs="DejaVuSerifCondensed"/>
          <w:color w:val="000000"/>
          <w:szCs w:val="18"/>
        </w:rPr>
      </w:pPr>
    </w:p>
    <w:p w:rsidR="005A209B" w:rsidP="004A131E" w:rsidRDefault="005A209B" w14:paraId="60B488A9"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 xml:space="preserve">1 </w:t>
      </w:r>
    </w:p>
    <w:p w:rsidR="005A209B" w:rsidP="004A131E" w:rsidRDefault="005A209B" w14:paraId="08EBA3C6" w14:textId="42D393CF">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 xml:space="preserve">Kent u het bericht ‘Opdringerige </w:t>
      </w:r>
      <w:proofErr w:type="spellStart"/>
      <w:r w:rsidRPr="00955272">
        <w:rPr>
          <w:rFonts w:eastAsia="DejaVuSerifCondensed" w:cs="DejaVuSerifCondensed"/>
          <w:color w:val="000000"/>
          <w:szCs w:val="18"/>
        </w:rPr>
        <w:t>konikpaarden</w:t>
      </w:r>
      <w:proofErr w:type="spellEnd"/>
      <w:r w:rsidRPr="00955272">
        <w:rPr>
          <w:rFonts w:eastAsia="DejaVuSerifCondensed" w:cs="DejaVuSerifCondensed"/>
          <w:color w:val="000000"/>
          <w:szCs w:val="18"/>
        </w:rPr>
        <w:t xml:space="preserve"> </w:t>
      </w:r>
      <w:proofErr w:type="spellStart"/>
      <w:r w:rsidRPr="00955272">
        <w:rPr>
          <w:rFonts w:eastAsia="DejaVuSerifCondensed" w:cs="DejaVuSerifCondensed"/>
          <w:color w:val="000000"/>
          <w:szCs w:val="18"/>
        </w:rPr>
        <w:t>Oostvaardersveld</w:t>
      </w:r>
      <w:proofErr w:type="spellEnd"/>
      <w:r w:rsidRPr="00955272">
        <w:rPr>
          <w:rFonts w:eastAsia="DejaVuSerifCondensed" w:cs="DejaVuSerifCondensed"/>
          <w:color w:val="000000"/>
          <w:szCs w:val="18"/>
        </w:rPr>
        <w:t xml:space="preserve"> geslacht’? </w:t>
      </w:r>
    </w:p>
    <w:p w:rsidR="005A209B" w:rsidP="004A131E" w:rsidRDefault="005A209B" w14:paraId="52F69761" w14:textId="77777777">
      <w:pPr>
        <w:autoSpaceDE w:val="0"/>
        <w:autoSpaceDN w:val="0"/>
        <w:adjustRightInd w:val="0"/>
        <w:rPr>
          <w:rFonts w:eastAsia="DejaVuSerifCondensed" w:cs="DejaVuSerifCondensed"/>
          <w:color w:val="000000"/>
          <w:szCs w:val="18"/>
        </w:rPr>
      </w:pPr>
    </w:p>
    <w:p w:rsidR="005A209B" w:rsidP="004A131E" w:rsidRDefault="005A209B" w14:paraId="591A43C5"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Antwoord</w:t>
      </w:r>
    </w:p>
    <w:p w:rsidRPr="00F56AAF" w:rsidR="005A209B" w:rsidP="004A131E" w:rsidRDefault="005A209B" w14:paraId="5FA6CD1B" w14:textId="77777777">
      <w:pPr>
        <w:autoSpaceDE w:val="0"/>
        <w:autoSpaceDN w:val="0"/>
        <w:adjustRightInd w:val="0"/>
        <w:rPr>
          <w:rFonts w:eastAsia="DejaVuSerifCondensed" w:cs="DejaVuSerifCondensed"/>
          <w:color w:val="000000"/>
          <w:szCs w:val="18"/>
        </w:rPr>
      </w:pPr>
      <w:r w:rsidRPr="00F56AAF">
        <w:rPr>
          <w:rFonts w:eastAsia="DejaVuSerifCondensed" w:cs="DejaVuSerifCondensed"/>
          <w:color w:val="000000"/>
          <w:szCs w:val="18"/>
        </w:rPr>
        <w:t>Ja</w:t>
      </w:r>
      <w:r>
        <w:rPr>
          <w:rFonts w:eastAsia="DejaVuSerifCondensed" w:cs="DejaVuSerifCondensed"/>
          <w:color w:val="000000"/>
          <w:szCs w:val="18"/>
        </w:rPr>
        <w:t>.</w:t>
      </w:r>
    </w:p>
    <w:p w:rsidRPr="00955272" w:rsidR="005A209B" w:rsidP="004A131E" w:rsidRDefault="005A209B" w14:paraId="1D177E45" w14:textId="77777777">
      <w:pPr>
        <w:autoSpaceDE w:val="0"/>
        <w:autoSpaceDN w:val="0"/>
        <w:adjustRightInd w:val="0"/>
        <w:rPr>
          <w:rFonts w:eastAsia="DejaVuSerifCondensed" w:cs="DejaVuSerifCondensed"/>
          <w:color w:val="000000"/>
          <w:szCs w:val="18"/>
        </w:rPr>
      </w:pPr>
    </w:p>
    <w:p w:rsidR="005A209B" w:rsidP="004A131E" w:rsidRDefault="005A209B" w14:paraId="2953E167"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2</w:t>
      </w:r>
    </w:p>
    <w:p w:rsidR="005A209B" w:rsidP="004A131E" w:rsidRDefault="005A209B" w14:paraId="11FAF913"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 xml:space="preserve">Kunt u bevestigen dat de 29 </w:t>
      </w:r>
      <w:proofErr w:type="spellStart"/>
      <w:r w:rsidRPr="00955272">
        <w:rPr>
          <w:rFonts w:eastAsia="DejaVuSerifCondensed" w:cs="DejaVuSerifCondensed"/>
          <w:color w:val="000000"/>
          <w:szCs w:val="18"/>
        </w:rPr>
        <w:t>konikpaarden</w:t>
      </w:r>
      <w:proofErr w:type="spellEnd"/>
      <w:r w:rsidRPr="00955272">
        <w:rPr>
          <w:rFonts w:eastAsia="DejaVuSerifCondensed" w:cs="DejaVuSerifCondensed"/>
          <w:color w:val="000000"/>
          <w:szCs w:val="18"/>
        </w:rPr>
        <w:t xml:space="preserve"> die geslacht worden, officieel de status 'gehouden dieren' hebben? Zo nee, waarom niet?</w:t>
      </w:r>
    </w:p>
    <w:p w:rsidR="005A209B" w:rsidP="004A131E" w:rsidRDefault="005A209B" w14:paraId="6431FA68" w14:textId="77777777">
      <w:pPr>
        <w:autoSpaceDE w:val="0"/>
        <w:autoSpaceDN w:val="0"/>
        <w:adjustRightInd w:val="0"/>
        <w:rPr>
          <w:rFonts w:eastAsia="DejaVuSerifCondensed" w:cs="DejaVuSerifCondensed"/>
          <w:color w:val="000000"/>
          <w:szCs w:val="18"/>
        </w:rPr>
      </w:pPr>
    </w:p>
    <w:p w:rsidR="005A209B" w:rsidP="004A131E" w:rsidRDefault="005A209B" w14:paraId="6C6063EF"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Antwoord</w:t>
      </w:r>
    </w:p>
    <w:p w:rsidRPr="00660F09" w:rsidR="005A209B" w:rsidP="004A131E" w:rsidRDefault="005A209B" w14:paraId="48E6C734" w14:textId="77777777">
      <w:pPr>
        <w:autoSpaceDE w:val="0"/>
        <w:autoSpaceDN w:val="0"/>
        <w:adjustRightInd w:val="0"/>
        <w:rPr>
          <w:rFonts w:eastAsia="DejaVuSerifCondensed" w:cs="DejaVuSerifCondensed"/>
          <w:i/>
          <w:iCs/>
          <w:color w:val="000000"/>
          <w:szCs w:val="18"/>
        </w:rPr>
      </w:pPr>
      <w:r w:rsidRPr="00DD1896">
        <w:t xml:space="preserve"> </w:t>
      </w:r>
      <w:r>
        <w:t xml:space="preserve">Ja, de paarden in het </w:t>
      </w:r>
      <w:proofErr w:type="spellStart"/>
      <w:r>
        <w:t>Oostvaardersveld</w:t>
      </w:r>
      <w:proofErr w:type="spellEnd"/>
      <w:r>
        <w:t xml:space="preserve"> zijn gehouden dieren.</w:t>
      </w:r>
    </w:p>
    <w:p w:rsidRPr="00955272" w:rsidR="005A209B" w:rsidP="004A131E" w:rsidRDefault="005A209B" w14:paraId="5874E7A3" w14:textId="77777777">
      <w:pPr>
        <w:autoSpaceDE w:val="0"/>
        <w:autoSpaceDN w:val="0"/>
        <w:adjustRightInd w:val="0"/>
        <w:rPr>
          <w:rFonts w:eastAsia="DejaVuSerifCondensed" w:cs="DejaVuSerifCondensed"/>
          <w:color w:val="000000"/>
          <w:szCs w:val="18"/>
        </w:rPr>
      </w:pPr>
    </w:p>
    <w:p w:rsidR="005A209B" w:rsidP="004A131E" w:rsidRDefault="005A209B" w14:paraId="17E73893"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 xml:space="preserve">3 </w:t>
      </w:r>
    </w:p>
    <w:p w:rsidR="005A209B" w:rsidP="004A131E" w:rsidRDefault="005A209B" w14:paraId="1C722982"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Kunt u bevestigen dat deze dieren recht hebben op de nodige zorg en bescherming?</w:t>
      </w:r>
    </w:p>
    <w:p w:rsidR="005A209B" w:rsidP="004A131E" w:rsidRDefault="005A209B" w14:paraId="62AF2C5A" w14:textId="77777777">
      <w:pPr>
        <w:autoSpaceDE w:val="0"/>
        <w:autoSpaceDN w:val="0"/>
        <w:adjustRightInd w:val="0"/>
        <w:rPr>
          <w:rFonts w:eastAsia="DejaVuSerifCondensed" w:cs="DejaVuSerifCondensed"/>
          <w:color w:val="000000"/>
          <w:szCs w:val="18"/>
        </w:rPr>
      </w:pPr>
    </w:p>
    <w:p w:rsidRPr="005D0BCF" w:rsidR="005A209B" w:rsidP="004A131E" w:rsidRDefault="005A209B" w14:paraId="75456783"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Antwoord</w:t>
      </w:r>
    </w:p>
    <w:p w:rsidRPr="00B13828" w:rsidR="005A209B" w:rsidP="004A131E" w:rsidRDefault="005A209B" w14:paraId="02A0FF3C" w14:textId="77777777">
      <w:pPr>
        <w:autoSpaceDE w:val="0"/>
        <w:autoSpaceDN w:val="0"/>
        <w:adjustRightInd w:val="0"/>
        <w:rPr>
          <w:rFonts w:eastAsia="DejaVuSerifCondensed" w:cs="DejaVuSerifCondensed"/>
          <w:color w:val="000000"/>
          <w:szCs w:val="18"/>
        </w:rPr>
      </w:pPr>
      <w:r w:rsidRPr="00B13828">
        <w:rPr>
          <w:rFonts w:eastAsia="DejaVuSerifCondensed" w:cs="DejaVuSerifCondensed"/>
          <w:color w:val="000000"/>
          <w:szCs w:val="18"/>
        </w:rPr>
        <w:t xml:space="preserve">Volgens de Wet dieren art 2.2 lid 8 moeten dierhouders hun dieren de nodige verzorging bieden. </w:t>
      </w:r>
    </w:p>
    <w:p w:rsidRPr="00955272" w:rsidR="005A209B" w:rsidP="004A131E" w:rsidRDefault="005A209B" w14:paraId="756C50F9" w14:textId="77777777">
      <w:pPr>
        <w:autoSpaceDE w:val="0"/>
        <w:autoSpaceDN w:val="0"/>
        <w:adjustRightInd w:val="0"/>
        <w:rPr>
          <w:rFonts w:eastAsia="DejaVuSerifCondensed" w:cs="DejaVuSerifCondensed"/>
          <w:color w:val="000000"/>
          <w:szCs w:val="18"/>
        </w:rPr>
      </w:pPr>
    </w:p>
    <w:p w:rsidR="005A209B" w:rsidP="004A131E" w:rsidRDefault="005A209B" w14:paraId="576B58CB"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4</w:t>
      </w:r>
    </w:p>
    <w:p w:rsidRPr="00955272" w:rsidR="005A209B" w:rsidP="004A131E" w:rsidRDefault="005A209B" w14:paraId="4C3A49B9"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 xml:space="preserve">Deelt u de mening dat het niet de bedoeling is dat het </w:t>
      </w:r>
      <w:proofErr w:type="spellStart"/>
      <w:r w:rsidRPr="00955272">
        <w:rPr>
          <w:rFonts w:eastAsia="DejaVuSerifCondensed" w:cs="DejaVuSerifCondensed"/>
          <w:color w:val="000000"/>
          <w:szCs w:val="18"/>
        </w:rPr>
        <w:t>Oostvaardersveld</w:t>
      </w:r>
      <w:proofErr w:type="spellEnd"/>
      <w:r w:rsidRPr="00955272">
        <w:rPr>
          <w:rFonts w:eastAsia="DejaVuSerifCondensed" w:cs="DejaVuSerifCondensed"/>
          <w:color w:val="000000"/>
          <w:szCs w:val="18"/>
        </w:rPr>
        <w:t xml:space="preserve"> een vorm van extensieve veehouderij is, waarbij dieren in een opvolgende cyclus worden geplaatst vanuit de Oostvaardersplassen om vervolgens te eindigen in het slachthuis?</w:t>
      </w:r>
    </w:p>
    <w:p w:rsidR="005A209B" w:rsidP="004A131E" w:rsidRDefault="005A209B" w14:paraId="732B2036" w14:textId="77777777">
      <w:pPr>
        <w:autoSpaceDE w:val="0"/>
        <w:autoSpaceDN w:val="0"/>
        <w:adjustRightInd w:val="0"/>
        <w:rPr>
          <w:rFonts w:eastAsia="DejaVuSerifCondensed" w:cs="DejaVuSerifCondensed"/>
          <w:color w:val="000000"/>
          <w:szCs w:val="18"/>
        </w:rPr>
      </w:pPr>
    </w:p>
    <w:p w:rsidRPr="00955272" w:rsidR="005A209B" w:rsidP="004A131E" w:rsidRDefault="005A209B" w14:paraId="587FA7EF"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Antwoord</w:t>
      </w:r>
    </w:p>
    <w:p w:rsidRPr="00B13828" w:rsidR="005A209B" w:rsidP="004A131E" w:rsidRDefault="005A209B" w14:paraId="345A6074" w14:textId="77777777">
      <w:pPr>
        <w:rPr>
          <w:rFonts w:eastAsia="DejaVuSerifCondensed" w:cs="DejaVuSerifCondensed"/>
          <w:color w:val="000000"/>
          <w:szCs w:val="18"/>
        </w:rPr>
      </w:pPr>
      <w:r w:rsidRPr="00B13828">
        <w:rPr>
          <w:rFonts w:eastAsia="DejaVuSerifCondensed" w:cs="DejaVuSerifCondensed"/>
          <w:color w:val="000000"/>
          <w:szCs w:val="18"/>
        </w:rPr>
        <w:t xml:space="preserve">De dieren in het </w:t>
      </w:r>
      <w:proofErr w:type="spellStart"/>
      <w:r w:rsidRPr="00B13828">
        <w:rPr>
          <w:rFonts w:eastAsia="DejaVuSerifCondensed" w:cs="DejaVuSerifCondensed"/>
          <w:color w:val="000000"/>
          <w:szCs w:val="18"/>
        </w:rPr>
        <w:t>Oostvaardersveld</w:t>
      </w:r>
      <w:proofErr w:type="spellEnd"/>
      <w:r w:rsidRPr="00B13828">
        <w:rPr>
          <w:rFonts w:eastAsia="DejaVuSerifCondensed" w:cs="DejaVuSerifCondensed"/>
          <w:color w:val="000000"/>
          <w:szCs w:val="18"/>
        </w:rPr>
        <w:t xml:space="preserve"> worden ingezet voor natuurbeheer om het in dit gebied geldende natuurbeheertype te realiseren en te behouden. Bij een teveel aan </w:t>
      </w:r>
      <w:proofErr w:type="spellStart"/>
      <w:r w:rsidRPr="00B13828">
        <w:rPr>
          <w:rFonts w:eastAsia="DejaVuSerifCondensed" w:cs="DejaVuSerifCondensed"/>
          <w:color w:val="000000"/>
          <w:szCs w:val="18"/>
        </w:rPr>
        <w:t>konikpaarden</w:t>
      </w:r>
      <w:proofErr w:type="spellEnd"/>
      <w:r w:rsidRPr="00B13828">
        <w:rPr>
          <w:rFonts w:eastAsia="DejaVuSerifCondensed" w:cs="DejaVuSerifCondensed"/>
          <w:color w:val="000000"/>
          <w:szCs w:val="18"/>
        </w:rPr>
        <w:t xml:space="preserve"> in het </w:t>
      </w:r>
      <w:proofErr w:type="spellStart"/>
      <w:r w:rsidRPr="00B13828">
        <w:rPr>
          <w:rFonts w:eastAsia="DejaVuSerifCondensed" w:cs="DejaVuSerifCondensed"/>
          <w:color w:val="000000"/>
          <w:szCs w:val="18"/>
        </w:rPr>
        <w:t>Oostvaardersveld</w:t>
      </w:r>
      <w:proofErr w:type="spellEnd"/>
      <w:r w:rsidRPr="00B13828">
        <w:rPr>
          <w:rFonts w:eastAsia="DejaVuSerifCondensed" w:cs="DejaVuSerifCondensed"/>
          <w:color w:val="000000"/>
          <w:szCs w:val="18"/>
        </w:rPr>
        <w:t xml:space="preserve"> wordt allereerst gekeken of de dieren in een ander natuurgebied geplaatst kunnen worden</w:t>
      </w:r>
      <w:r>
        <w:rPr>
          <w:rFonts w:eastAsia="DejaVuSerifCondensed" w:cs="DejaVuSerifCondensed"/>
          <w:color w:val="000000"/>
          <w:szCs w:val="18"/>
        </w:rPr>
        <w:t xml:space="preserve">. </w:t>
      </w:r>
      <w:r w:rsidRPr="00B13828">
        <w:rPr>
          <w:rFonts w:eastAsia="DejaVuSerifCondensed" w:cs="DejaVuSerifCondensed"/>
          <w:color w:val="000000"/>
          <w:szCs w:val="18"/>
        </w:rPr>
        <w:t>Als de paarden niet kunnen worden uitgeplaatst wordt het teveel aan paarden gevangen en naar de slacht gebracht.</w:t>
      </w:r>
    </w:p>
    <w:p w:rsidR="005A209B" w:rsidP="004A131E" w:rsidRDefault="005A209B" w14:paraId="0A3319CF" w14:textId="77777777">
      <w:pPr>
        <w:autoSpaceDE w:val="0"/>
        <w:autoSpaceDN w:val="0"/>
        <w:adjustRightInd w:val="0"/>
        <w:rPr>
          <w:rFonts w:eastAsia="DejaVuSerifCondensed" w:cs="DejaVuSerifCondensed"/>
          <w:color w:val="000000"/>
          <w:szCs w:val="18"/>
        </w:rPr>
      </w:pPr>
    </w:p>
    <w:p w:rsidR="005A209B" w:rsidP="004A131E" w:rsidRDefault="005A209B" w14:paraId="6571E19B"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 xml:space="preserve">5 </w:t>
      </w:r>
    </w:p>
    <w:p w:rsidR="005A209B" w:rsidP="004A131E" w:rsidRDefault="005A209B" w14:paraId="5CE8D51E"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Deelt u de mening dat het niet zo kan zijn dat met regelmaat paarden worden afgevoerd naar de slacht omdat ze zogenaamd 'opdringerig' zouden zijn, zonder dat er eerst alles aan gedaan is om de dieren met rust te laten?</w:t>
      </w:r>
    </w:p>
    <w:p w:rsidR="005A209B" w:rsidP="004A131E" w:rsidRDefault="005A209B" w14:paraId="6B44C99F" w14:textId="77777777">
      <w:pPr>
        <w:autoSpaceDE w:val="0"/>
        <w:autoSpaceDN w:val="0"/>
        <w:adjustRightInd w:val="0"/>
        <w:rPr>
          <w:rFonts w:eastAsia="DejaVuSerifCondensed" w:cs="DejaVuSerifCondensed"/>
          <w:color w:val="000000"/>
          <w:szCs w:val="18"/>
        </w:rPr>
      </w:pPr>
    </w:p>
    <w:p w:rsidRPr="00B13828" w:rsidR="005A209B" w:rsidP="004A131E" w:rsidRDefault="005A209B" w14:paraId="48F7BDEA" w14:textId="77777777">
      <w:pPr>
        <w:autoSpaceDE w:val="0"/>
        <w:autoSpaceDN w:val="0"/>
        <w:adjustRightInd w:val="0"/>
        <w:rPr>
          <w:rFonts w:eastAsia="DejaVuSerifCondensed" w:cs="DejaVuSerifCondensed"/>
          <w:color w:val="000000"/>
          <w:szCs w:val="18"/>
        </w:rPr>
      </w:pPr>
      <w:r w:rsidRPr="00B13828">
        <w:rPr>
          <w:rFonts w:eastAsia="DejaVuSerifCondensed" w:cs="DejaVuSerifCondensed"/>
          <w:color w:val="000000"/>
          <w:szCs w:val="18"/>
        </w:rPr>
        <w:t>Antwoord</w:t>
      </w:r>
    </w:p>
    <w:p w:rsidRPr="00B13828" w:rsidR="005A209B" w:rsidP="004A131E" w:rsidRDefault="005A209B" w14:paraId="633D9C3D" w14:textId="5715298F">
      <w:pPr>
        <w:autoSpaceDE w:val="0"/>
        <w:autoSpaceDN w:val="0"/>
        <w:adjustRightInd w:val="0"/>
        <w:rPr>
          <w:rFonts w:eastAsia="DejaVuSerifCondensed" w:cs="DejaVuSerifCondensed"/>
          <w:color w:val="000000"/>
          <w:szCs w:val="18"/>
        </w:rPr>
      </w:pPr>
      <w:r w:rsidRPr="00B13828">
        <w:rPr>
          <w:rFonts w:eastAsia="DejaVuSerifCondensed" w:cs="DejaVuSerifCondensed"/>
          <w:color w:val="000000"/>
          <w:szCs w:val="18"/>
        </w:rPr>
        <w:t xml:space="preserve">Ik betreur het dat de dieren om deze reden het </w:t>
      </w:r>
      <w:proofErr w:type="spellStart"/>
      <w:r w:rsidRPr="00B13828">
        <w:rPr>
          <w:rFonts w:eastAsia="DejaVuSerifCondensed" w:cs="DejaVuSerifCondensed"/>
          <w:color w:val="000000"/>
          <w:szCs w:val="18"/>
        </w:rPr>
        <w:t>Oostvaardersveld</w:t>
      </w:r>
      <w:proofErr w:type="spellEnd"/>
      <w:r w:rsidRPr="00B13828">
        <w:rPr>
          <w:rFonts w:eastAsia="DejaVuSerifCondensed" w:cs="DejaVuSerifCondensed"/>
          <w:color w:val="000000"/>
          <w:szCs w:val="18"/>
        </w:rPr>
        <w:t xml:space="preserve"> moesten verlaten. Voor de veiligheid van bezoekers van het gebied is dit echter noodzakelijk</w:t>
      </w:r>
      <w:r w:rsidR="00866943">
        <w:rPr>
          <w:rFonts w:eastAsia="DejaVuSerifCondensed" w:cs="DejaVuSerifCondensed"/>
          <w:color w:val="000000"/>
          <w:szCs w:val="18"/>
        </w:rPr>
        <w:t>, omdat dit gebied voor wandelaars toegankelijk is</w:t>
      </w:r>
      <w:r w:rsidRPr="00B13828">
        <w:rPr>
          <w:rFonts w:eastAsia="DejaVuSerifCondensed" w:cs="DejaVuSerifCondensed"/>
          <w:color w:val="000000"/>
          <w:szCs w:val="18"/>
        </w:rPr>
        <w:t xml:space="preserve">. </w:t>
      </w:r>
      <w:r w:rsidR="002712A3">
        <w:rPr>
          <w:rFonts w:eastAsia="DejaVuSerifCondensed" w:cs="DejaVuSerifCondensed"/>
          <w:color w:val="000000"/>
          <w:szCs w:val="18"/>
        </w:rPr>
        <w:t xml:space="preserve">In het belang van de veiligheid van mens en dier dienen bezoekers </w:t>
      </w:r>
      <w:r w:rsidRPr="00B13828">
        <w:rPr>
          <w:rFonts w:eastAsia="DejaVuSerifCondensed" w:cs="DejaVuSerifCondensed"/>
          <w:color w:val="000000"/>
          <w:szCs w:val="18"/>
        </w:rPr>
        <w:t xml:space="preserve">van het </w:t>
      </w:r>
      <w:proofErr w:type="spellStart"/>
      <w:r w:rsidRPr="00B13828">
        <w:rPr>
          <w:rFonts w:eastAsia="DejaVuSerifCondensed" w:cs="DejaVuSerifCondensed"/>
          <w:color w:val="000000"/>
          <w:szCs w:val="18"/>
        </w:rPr>
        <w:t>Oostvaardersveld</w:t>
      </w:r>
      <w:proofErr w:type="spellEnd"/>
      <w:r w:rsidRPr="00B13828">
        <w:rPr>
          <w:rFonts w:eastAsia="DejaVuSerifCondensed" w:cs="DejaVuSerifCondensed"/>
          <w:color w:val="000000"/>
          <w:szCs w:val="18"/>
        </w:rPr>
        <w:t xml:space="preserve"> </w:t>
      </w:r>
      <w:r w:rsidR="002712A3">
        <w:rPr>
          <w:rFonts w:eastAsia="DejaVuSerifCondensed" w:cs="DejaVuSerifCondensed"/>
          <w:color w:val="000000"/>
          <w:szCs w:val="18"/>
        </w:rPr>
        <w:t>een</w:t>
      </w:r>
      <w:r w:rsidRPr="00B13828">
        <w:rPr>
          <w:rFonts w:eastAsia="DejaVuSerifCondensed" w:cs="DejaVuSerifCondensed"/>
          <w:color w:val="000000"/>
          <w:szCs w:val="18"/>
        </w:rPr>
        <w:t xml:space="preserve"> gepaste afstand tot de dieren</w:t>
      </w:r>
      <w:r w:rsidR="002712A3">
        <w:rPr>
          <w:rFonts w:eastAsia="DejaVuSerifCondensed" w:cs="DejaVuSerifCondensed"/>
          <w:color w:val="000000"/>
          <w:szCs w:val="18"/>
        </w:rPr>
        <w:t xml:space="preserve"> te</w:t>
      </w:r>
      <w:r w:rsidRPr="00B13828">
        <w:rPr>
          <w:rFonts w:eastAsia="DejaVuSerifCondensed" w:cs="DejaVuSerifCondensed"/>
          <w:color w:val="000000"/>
          <w:szCs w:val="18"/>
        </w:rPr>
        <w:t xml:space="preserve"> houden en deze niet bij</w:t>
      </w:r>
      <w:r w:rsidR="002712A3">
        <w:rPr>
          <w:rFonts w:eastAsia="DejaVuSerifCondensed" w:cs="DejaVuSerifCondensed"/>
          <w:color w:val="000000"/>
          <w:szCs w:val="18"/>
        </w:rPr>
        <w:t xml:space="preserve"> te </w:t>
      </w:r>
      <w:r w:rsidRPr="00B13828">
        <w:rPr>
          <w:rFonts w:eastAsia="DejaVuSerifCondensed" w:cs="DejaVuSerifCondensed"/>
          <w:color w:val="000000"/>
          <w:szCs w:val="18"/>
        </w:rPr>
        <w:t xml:space="preserve">voeren. Laat de zorg voor deze dieren aan de beheerder, Staatsbosbeheer, over. Staatsbosbeheer attendeert bezoekers door middel van borden bij de ingang van het gebied op het </w:t>
      </w:r>
      <w:r w:rsidRPr="00B13828">
        <w:rPr>
          <w:rFonts w:eastAsia="DejaVuSerifCondensed" w:cs="DejaVuSerifCondensed"/>
          <w:color w:val="000000"/>
          <w:szCs w:val="18"/>
        </w:rPr>
        <w:lastRenderedPageBreak/>
        <w:t xml:space="preserve">feit dat ze afstand tot de </w:t>
      </w:r>
      <w:proofErr w:type="spellStart"/>
      <w:r w:rsidRPr="00B13828">
        <w:rPr>
          <w:rFonts w:eastAsia="DejaVuSerifCondensed" w:cs="DejaVuSerifCondensed"/>
          <w:color w:val="000000"/>
          <w:szCs w:val="18"/>
        </w:rPr>
        <w:t>konikpaarden</w:t>
      </w:r>
      <w:proofErr w:type="spellEnd"/>
      <w:r w:rsidRPr="00B13828">
        <w:rPr>
          <w:rFonts w:eastAsia="DejaVuSerifCondensed" w:cs="DejaVuSerifCondensed"/>
          <w:color w:val="000000"/>
          <w:szCs w:val="18"/>
        </w:rPr>
        <w:t xml:space="preserve"> moeten bewaren. Ook wordt hierop gehandhaafd door de toezichthouders van Staatsbosbeheer.</w:t>
      </w:r>
    </w:p>
    <w:p w:rsidRPr="00955272" w:rsidR="005A209B" w:rsidP="004A131E" w:rsidRDefault="005A209B" w14:paraId="4D9FAF05" w14:textId="77777777">
      <w:pPr>
        <w:autoSpaceDE w:val="0"/>
        <w:autoSpaceDN w:val="0"/>
        <w:adjustRightInd w:val="0"/>
        <w:rPr>
          <w:rFonts w:eastAsia="DejaVuSerifCondensed" w:cs="DejaVuSerifCondensed"/>
          <w:color w:val="000000"/>
          <w:szCs w:val="18"/>
        </w:rPr>
      </w:pPr>
    </w:p>
    <w:p w:rsidR="005A209B" w:rsidP="004A131E" w:rsidRDefault="005A209B" w14:paraId="020A2B03"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6</w:t>
      </w:r>
    </w:p>
    <w:p w:rsidR="005A209B" w:rsidP="004A131E" w:rsidRDefault="005A209B" w14:paraId="5B20BD8C"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Welke stappen zijn er genomen om deze paarden elders op te vangen?</w:t>
      </w:r>
    </w:p>
    <w:p w:rsidR="005A209B" w:rsidP="004A131E" w:rsidRDefault="005A209B" w14:paraId="12148B31" w14:textId="77777777">
      <w:pPr>
        <w:autoSpaceDE w:val="0"/>
        <w:autoSpaceDN w:val="0"/>
        <w:adjustRightInd w:val="0"/>
        <w:rPr>
          <w:rFonts w:eastAsia="DejaVuSerifCondensed" w:cs="DejaVuSerifCondensed"/>
          <w:color w:val="000000"/>
          <w:szCs w:val="18"/>
        </w:rPr>
      </w:pPr>
    </w:p>
    <w:p w:rsidRPr="00B13828" w:rsidR="005A209B" w:rsidP="004A131E" w:rsidRDefault="005A209B" w14:paraId="392C8D6D" w14:textId="77777777">
      <w:pPr>
        <w:autoSpaceDE w:val="0"/>
        <w:autoSpaceDN w:val="0"/>
        <w:adjustRightInd w:val="0"/>
        <w:rPr>
          <w:rFonts w:eastAsia="DejaVuSerifCondensed" w:cs="DejaVuSerifCondensed"/>
          <w:color w:val="000000"/>
          <w:szCs w:val="18"/>
        </w:rPr>
      </w:pPr>
      <w:r w:rsidRPr="00B13828">
        <w:rPr>
          <w:rFonts w:eastAsia="DejaVuSerifCondensed" w:cs="DejaVuSerifCondensed"/>
          <w:color w:val="000000"/>
          <w:szCs w:val="18"/>
        </w:rPr>
        <w:t>Antwoord</w:t>
      </w:r>
    </w:p>
    <w:p w:rsidRPr="00955272" w:rsidR="005A209B" w:rsidP="004A131E" w:rsidRDefault="005A209B" w14:paraId="7D3A5208" w14:textId="4438C82D">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Het beleid van Staatsbosbeheer is dat</w:t>
      </w:r>
      <w:r w:rsidRPr="00B13828">
        <w:rPr>
          <w:rFonts w:eastAsia="DejaVuSerifCondensed" w:cs="DejaVuSerifCondensed"/>
          <w:color w:val="000000"/>
          <w:szCs w:val="18"/>
        </w:rPr>
        <w:t xml:space="preserve"> </w:t>
      </w:r>
      <w:r>
        <w:rPr>
          <w:rFonts w:eastAsia="DejaVuSerifCondensed" w:cs="DejaVuSerifCondensed"/>
          <w:color w:val="000000"/>
          <w:szCs w:val="18"/>
        </w:rPr>
        <w:t>de paarden naar andere gebieden verplaatst worden, als er geschikte natuurlijke of seminatuurlijke locaties zijn waar de paarden hun natuurlijk gedrag kunnen vertonen en in familiegroepen kunnen leven. Die locaties zijn op dit moment echter niet voorhanden.</w:t>
      </w:r>
    </w:p>
    <w:p w:rsidRPr="00955272" w:rsidR="005A209B" w:rsidP="004A131E" w:rsidRDefault="005A209B" w14:paraId="4169E907" w14:textId="77777777">
      <w:pPr>
        <w:autoSpaceDE w:val="0"/>
        <w:autoSpaceDN w:val="0"/>
        <w:adjustRightInd w:val="0"/>
        <w:rPr>
          <w:rFonts w:eastAsia="DejaVuSerifCondensed" w:cs="DejaVuSerifCondensed"/>
          <w:color w:val="000000"/>
          <w:szCs w:val="18"/>
        </w:rPr>
      </w:pPr>
    </w:p>
    <w:p w:rsidR="005A209B" w:rsidP="004A131E" w:rsidRDefault="005A209B" w14:paraId="171D8F95"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7</w:t>
      </w:r>
    </w:p>
    <w:p w:rsidR="005A209B" w:rsidP="004A131E" w:rsidRDefault="005A209B" w14:paraId="6419F907"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 xml:space="preserve">Hoeveel paarden die op het </w:t>
      </w:r>
      <w:proofErr w:type="spellStart"/>
      <w:r w:rsidRPr="00955272">
        <w:rPr>
          <w:rFonts w:eastAsia="DejaVuSerifCondensed" w:cs="DejaVuSerifCondensed"/>
          <w:color w:val="000000"/>
          <w:szCs w:val="18"/>
        </w:rPr>
        <w:t>Oostvaardersveld</w:t>
      </w:r>
      <w:proofErr w:type="spellEnd"/>
      <w:r w:rsidRPr="00955272">
        <w:rPr>
          <w:rFonts w:eastAsia="DejaVuSerifCondensed" w:cs="DejaVuSerifCondensed"/>
          <w:color w:val="000000"/>
          <w:szCs w:val="18"/>
        </w:rPr>
        <w:t xml:space="preserve"> hebben gestaan zijn er in de afgelopen vijf jaar naar het slachthuis gebracht? Wat was hiervoor de reden?</w:t>
      </w:r>
    </w:p>
    <w:p w:rsidR="005A209B" w:rsidP="004A131E" w:rsidRDefault="005A209B" w14:paraId="537380B2" w14:textId="77777777">
      <w:pPr>
        <w:autoSpaceDE w:val="0"/>
        <w:autoSpaceDN w:val="0"/>
        <w:adjustRightInd w:val="0"/>
        <w:rPr>
          <w:rFonts w:eastAsia="DejaVuSerifCondensed" w:cs="DejaVuSerifCondensed"/>
          <w:color w:val="000000"/>
          <w:szCs w:val="18"/>
        </w:rPr>
      </w:pPr>
    </w:p>
    <w:p w:rsidRPr="00B13828" w:rsidR="005A209B" w:rsidP="004A131E" w:rsidRDefault="005A209B" w14:paraId="111D0FDF" w14:textId="77777777">
      <w:pPr>
        <w:autoSpaceDE w:val="0"/>
        <w:autoSpaceDN w:val="0"/>
        <w:adjustRightInd w:val="0"/>
        <w:rPr>
          <w:rFonts w:eastAsia="DejaVuSerifCondensed" w:cs="DejaVuSerifCondensed"/>
          <w:color w:val="000000"/>
          <w:szCs w:val="18"/>
        </w:rPr>
      </w:pPr>
      <w:r w:rsidRPr="00B13828">
        <w:rPr>
          <w:rFonts w:eastAsia="DejaVuSerifCondensed" w:cs="DejaVuSerifCondensed"/>
          <w:color w:val="000000"/>
          <w:szCs w:val="18"/>
        </w:rPr>
        <w:t>Antwoord</w:t>
      </w:r>
    </w:p>
    <w:p w:rsidR="005A209B" w:rsidP="004A131E" w:rsidRDefault="005A209B" w14:paraId="22F6A45F"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Naast de 29 dieren die recent zijn geslacht,</w:t>
      </w:r>
      <w:r w:rsidRPr="00B13828">
        <w:rPr>
          <w:rFonts w:eastAsia="DejaVuSerifCondensed" w:cs="DejaVuSerifCondensed"/>
          <w:color w:val="000000"/>
          <w:szCs w:val="18"/>
        </w:rPr>
        <w:t xml:space="preserve"> zijn </w:t>
      </w:r>
      <w:r>
        <w:rPr>
          <w:rFonts w:eastAsia="DejaVuSerifCondensed" w:cs="DejaVuSerifCondensed"/>
          <w:color w:val="000000"/>
          <w:szCs w:val="18"/>
        </w:rPr>
        <w:t xml:space="preserve">er </w:t>
      </w:r>
      <w:r w:rsidRPr="00B13828">
        <w:rPr>
          <w:rFonts w:eastAsia="DejaVuSerifCondensed" w:cs="DejaVuSerifCondensed"/>
          <w:color w:val="000000"/>
          <w:szCs w:val="18"/>
        </w:rPr>
        <w:t>de afgelopen</w:t>
      </w:r>
      <w:r>
        <w:rPr>
          <w:rFonts w:eastAsia="DejaVuSerifCondensed" w:cs="DejaVuSerifCondensed"/>
          <w:color w:val="000000"/>
          <w:szCs w:val="18"/>
        </w:rPr>
        <w:t xml:space="preserve"> vijf jaar geen paarden vanuit het </w:t>
      </w:r>
      <w:proofErr w:type="spellStart"/>
      <w:r>
        <w:rPr>
          <w:rFonts w:eastAsia="DejaVuSerifCondensed" w:cs="DejaVuSerifCondensed"/>
          <w:color w:val="000000"/>
          <w:szCs w:val="18"/>
        </w:rPr>
        <w:t>Oostvaardersveld</w:t>
      </w:r>
      <w:proofErr w:type="spellEnd"/>
      <w:r>
        <w:rPr>
          <w:rFonts w:eastAsia="DejaVuSerifCondensed" w:cs="DejaVuSerifCondensed"/>
          <w:color w:val="000000"/>
          <w:szCs w:val="18"/>
        </w:rPr>
        <w:t xml:space="preserve"> naar het slachthuis gebracht. De paarden die teveel waren zijn vanuit het </w:t>
      </w:r>
      <w:proofErr w:type="spellStart"/>
      <w:r>
        <w:rPr>
          <w:rFonts w:eastAsia="DejaVuSerifCondensed" w:cs="DejaVuSerifCondensed"/>
          <w:color w:val="000000"/>
          <w:szCs w:val="18"/>
        </w:rPr>
        <w:t>Oostvaardersveld</w:t>
      </w:r>
      <w:proofErr w:type="spellEnd"/>
      <w:r>
        <w:rPr>
          <w:rFonts w:eastAsia="DejaVuSerifCondensed" w:cs="DejaVuSerifCondensed"/>
          <w:color w:val="000000"/>
          <w:szCs w:val="18"/>
        </w:rPr>
        <w:t xml:space="preserve"> naar andere Staatsbosbeheerlocaties verplaatst.</w:t>
      </w:r>
    </w:p>
    <w:p w:rsidRPr="00955272" w:rsidR="005A209B" w:rsidP="004A131E" w:rsidRDefault="005A209B" w14:paraId="6B0C997D" w14:textId="77777777">
      <w:pPr>
        <w:autoSpaceDE w:val="0"/>
        <w:autoSpaceDN w:val="0"/>
        <w:adjustRightInd w:val="0"/>
        <w:rPr>
          <w:rFonts w:eastAsia="DejaVuSerifCondensed" w:cs="DejaVuSerifCondensed"/>
          <w:color w:val="000000"/>
          <w:szCs w:val="18"/>
        </w:rPr>
      </w:pPr>
    </w:p>
    <w:p w:rsidR="005A209B" w:rsidP="004A131E" w:rsidRDefault="005A209B" w14:paraId="5D694D77"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 xml:space="preserve">8 </w:t>
      </w:r>
    </w:p>
    <w:p w:rsidRPr="00955272" w:rsidR="005A209B" w:rsidP="004A131E" w:rsidRDefault="005A209B" w14:paraId="2BCDAE37"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 xml:space="preserve">Klopt het dat de plek van de geslachte </w:t>
      </w:r>
      <w:proofErr w:type="spellStart"/>
      <w:r w:rsidRPr="00955272">
        <w:rPr>
          <w:rFonts w:eastAsia="DejaVuSerifCondensed" w:cs="DejaVuSerifCondensed"/>
          <w:color w:val="000000"/>
          <w:szCs w:val="18"/>
        </w:rPr>
        <w:t>konikpaarden</w:t>
      </w:r>
      <w:proofErr w:type="spellEnd"/>
      <w:r w:rsidRPr="00955272">
        <w:rPr>
          <w:rFonts w:eastAsia="DejaVuSerifCondensed" w:cs="DejaVuSerifCondensed"/>
          <w:color w:val="000000"/>
          <w:szCs w:val="18"/>
        </w:rPr>
        <w:t xml:space="preserve"> ingenomen zal worden door </w:t>
      </w:r>
      <w:proofErr w:type="spellStart"/>
      <w:r w:rsidRPr="00955272">
        <w:rPr>
          <w:rFonts w:eastAsia="DejaVuSerifCondensed" w:cs="DejaVuSerifCondensed"/>
          <w:color w:val="000000"/>
          <w:szCs w:val="18"/>
        </w:rPr>
        <w:t>konikpaarden</w:t>
      </w:r>
      <w:proofErr w:type="spellEnd"/>
      <w:r w:rsidRPr="00955272">
        <w:rPr>
          <w:rFonts w:eastAsia="DejaVuSerifCondensed" w:cs="DejaVuSerifCondensed"/>
          <w:color w:val="000000"/>
          <w:szCs w:val="18"/>
        </w:rPr>
        <w:t xml:space="preserve"> uit andere gedeelten van de Oostvaardersplassen?</w:t>
      </w:r>
    </w:p>
    <w:p w:rsidR="005A209B" w:rsidP="004A131E" w:rsidRDefault="005A209B" w14:paraId="0CA1419C" w14:textId="77777777">
      <w:pPr>
        <w:autoSpaceDE w:val="0"/>
        <w:autoSpaceDN w:val="0"/>
        <w:adjustRightInd w:val="0"/>
        <w:rPr>
          <w:rFonts w:eastAsia="DejaVuSerifCondensed" w:cs="DejaVuSerifCondensed"/>
          <w:color w:val="000000"/>
          <w:szCs w:val="18"/>
        </w:rPr>
      </w:pPr>
    </w:p>
    <w:p w:rsidRPr="00D069BB" w:rsidR="005A209B" w:rsidP="004A131E" w:rsidRDefault="005A209B" w14:paraId="215EB80B" w14:textId="77777777">
      <w:pPr>
        <w:autoSpaceDE w:val="0"/>
        <w:autoSpaceDN w:val="0"/>
        <w:adjustRightInd w:val="0"/>
        <w:rPr>
          <w:rFonts w:eastAsia="DejaVuSerifCondensed" w:cs="DejaVuSerifCondensed"/>
          <w:color w:val="000000"/>
          <w:szCs w:val="18"/>
        </w:rPr>
      </w:pPr>
      <w:r w:rsidRPr="00D069BB">
        <w:rPr>
          <w:rFonts w:eastAsia="DejaVuSerifCondensed" w:cs="DejaVuSerifCondensed"/>
          <w:color w:val="000000"/>
          <w:szCs w:val="18"/>
        </w:rPr>
        <w:t>Antwoord</w:t>
      </w:r>
    </w:p>
    <w:p w:rsidRPr="00B13828" w:rsidR="005A209B" w:rsidP="004A131E" w:rsidRDefault="005A209B" w14:paraId="49C74494" w14:textId="6A774FC4">
      <w:pPr>
        <w:autoSpaceDE w:val="0"/>
        <w:autoSpaceDN w:val="0"/>
        <w:adjustRightInd w:val="0"/>
        <w:rPr>
          <w:rFonts w:eastAsia="DejaVuSerifCondensed" w:cs="DejaVuSerifCondensed"/>
          <w:color w:val="000000"/>
          <w:szCs w:val="18"/>
        </w:rPr>
      </w:pPr>
      <w:r w:rsidRPr="00B13828">
        <w:rPr>
          <w:rFonts w:eastAsia="DejaVuSerifCondensed" w:cs="DejaVuSerifCondensed"/>
          <w:color w:val="000000"/>
          <w:szCs w:val="18"/>
        </w:rPr>
        <w:t xml:space="preserve">Dit klopt deels, omdat er minder paarden bij zijn gezet dan er zijn afgevoerd. Omdat begrazing voor het beheer van het </w:t>
      </w:r>
      <w:proofErr w:type="spellStart"/>
      <w:r w:rsidRPr="00B13828">
        <w:rPr>
          <w:rFonts w:eastAsia="DejaVuSerifCondensed" w:cs="DejaVuSerifCondensed"/>
          <w:color w:val="000000"/>
          <w:szCs w:val="18"/>
        </w:rPr>
        <w:t>Oostvaardersveld</w:t>
      </w:r>
      <w:proofErr w:type="spellEnd"/>
      <w:r w:rsidRPr="00B13828">
        <w:rPr>
          <w:rFonts w:eastAsia="DejaVuSerifCondensed" w:cs="DejaVuSerifCondensed"/>
          <w:color w:val="000000"/>
          <w:szCs w:val="18"/>
        </w:rPr>
        <w:t xml:space="preserve"> gewenst blijft</w:t>
      </w:r>
      <w:r w:rsidR="004A131E">
        <w:rPr>
          <w:rFonts w:eastAsia="DejaVuSerifCondensed" w:cs="DejaVuSerifCondensed"/>
          <w:color w:val="000000"/>
          <w:szCs w:val="18"/>
        </w:rPr>
        <w:t>,</w:t>
      </w:r>
      <w:r w:rsidRPr="00B13828">
        <w:rPr>
          <w:rFonts w:eastAsia="DejaVuSerifCondensed" w:cs="DejaVuSerifCondensed"/>
          <w:color w:val="000000"/>
          <w:szCs w:val="18"/>
        </w:rPr>
        <w:t xml:space="preserve"> zijn er twee harems uit de vangweide in de Oostvaardersplassen overgeplaatst naar dit gebied. Het gaat hier in totaal om 13 paarden, een harem van 4 en een harem van 9 paarden. </w:t>
      </w:r>
    </w:p>
    <w:p w:rsidR="005A209B" w:rsidP="004A131E" w:rsidRDefault="005A209B" w14:paraId="7C9EBFA6" w14:textId="77777777">
      <w:pPr>
        <w:autoSpaceDE w:val="0"/>
        <w:autoSpaceDN w:val="0"/>
        <w:adjustRightInd w:val="0"/>
        <w:rPr>
          <w:rFonts w:eastAsia="DejaVuSerifCondensed" w:cs="DejaVuSerifCondensed"/>
          <w:color w:val="000000"/>
          <w:szCs w:val="18"/>
        </w:rPr>
      </w:pPr>
    </w:p>
    <w:p w:rsidR="005A209B" w:rsidP="004A131E" w:rsidRDefault="005A209B" w14:paraId="712B33FF"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9</w:t>
      </w:r>
    </w:p>
    <w:p w:rsidRPr="00955272" w:rsidR="005A209B" w:rsidP="004A131E" w:rsidRDefault="005A209B" w14:paraId="21769EAC"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Deelt u het inzicht dat de nieuwe groep van paarden mogelijk eenzelfde lot te wachten staat? Zo nee, waarom niet?</w:t>
      </w:r>
    </w:p>
    <w:p w:rsidR="005A209B" w:rsidP="004A131E" w:rsidRDefault="005A209B" w14:paraId="5EB1E8A6" w14:textId="77777777">
      <w:pPr>
        <w:autoSpaceDE w:val="0"/>
        <w:autoSpaceDN w:val="0"/>
        <w:adjustRightInd w:val="0"/>
        <w:rPr>
          <w:rFonts w:eastAsia="DejaVuSerifCondensed" w:cs="DejaVuSerifCondensed"/>
          <w:color w:val="000000"/>
          <w:szCs w:val="18"/>
        </w:rPr>
      </w:pPr>
    </w:p>
    <w:p w:rsidR="005A209B" w:rsidP="004A131E" w:rsidRDefault="005A209B" w14:paraId="6A372309"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Antwoord</w:t>
      </w:r>
    </w:p>
    <w:p w:rsidR="005A209B" w:rsidP="004A131E" w:rsidRDefault="005A209B" w14:paraId="6047FE56" w14:textId="571655EF">
      <w:pPr>
        <w:autoSpaceDE w:val="0"/>
        <w:autoSpaceDN w:val="0"/>
        <w:adjustRightInd w:val="0"/>
        <w:rPr>
          <w:rFonts w:eastAsia="DejaVuSerifCondensed" w:cs="DejaVuSerifCondensed"/>
          <w:i/>
          <w:iCs/>
          <w:color w:val="000000"/>
          <w:szCs w:val="18"/>
        </w:rPr>
      </w:pPr>
      <w:r w:rsidRPr="00B13828">
        <w:rPr>
          <w:rFonts w:eastAsia="DejaVuSerifCondensed" w:cs="DejaVuSerifCondensed"/>
          <w:color w:val="000000"/>
          <w:szCs w:val="18"/>
        </w:rPr>
        <w:t xml:space="preserve">Dit is afhankelijk van het gedrag van bezoekers van het gebied en de groei van de populatie. Zoals ik aangeef in mijn antwoord op vraag 5 </w:t>
      </w:r>
      <w:r w:rsidR="002712A3">
        <w:rPr>
          <w:rFonts w:eastAsia="DejaVuSerifCondensed" w:cs="DejaVuSerifCondensed"/>
          <w:color w:val="000000"/>
          <w:szCs w:val="18"/>
        </w:rPr>
        <w:t xml:space="preserve">dienen mensen in het belang van de veiligheid van mens en dier  </w:t>
      </w:r>
      <w:r w:rsidRPr="00B13828">
        <w:rPr>
          <w:rFonts w:eastAsia="DejaVuSerifCondensed" w:cs="DejaVuSerifCondensed"/>
          <w:color w:val="000000"/>
          <w:szCs w:val="18"/>
        </w:rPr>
        <w:t xml:space="preserve">gepaste afstand tot de dieren te houden en deze niet bij te voeren. Door middel van borden bij de ingang van het gebied worden bezoekers geattendeerd op het feit dat ze afstand tot de </w:t>
      </w:r>
      <w:proofErr w:type="spellStart"/>
      <w:r w:rsidRPr="00B13828">
        <w:rPr>
          <w:rFonts w:eastAsia="DejaVuSerifCondensed" w:cs="DejaVuSerifCondensed"/>
          <w:color w:val="000000"/>
          <w:szCs w:val="18"/>
        </w:rPr>
        <w:t>konikpaarden</w:t>
      </w:r>
      <w:proofErr w:type="spellEnd"/>
      <w:r w:rsidRPr="00B13828">
        <w:rPr>
          <w:rFonts w:eastAsia="DejaVuSerifCondensed" w:cs="DejaVuSerifCondensed"/>
          <w:color w:val="000000"/>
          <w:szCs w:val="18"/>
        </w:rPr>
        <w:t xml:space="preserve"> moeten bewaren. Ook wordt hierop gehandhaafd door de toezichthouders van Staatsbosbeheer. </w:t>
      </w:r>
    </w:p>
    <w:p w:rsidRPr="00DD1896" w:rsidR="005A209B" w:rsidP="004A131E" w:rsidRDefault="005A209B" w14:paraId="44F522ED" w14:textId="77777777">
      <w:pPr>
        <w:autoSpaceDE w:val="0"/>
        <w:autoSpaceDN w:val="0"/>
        <w:adjustRightInd w:val="0"/>
        <w:rPr>
          <w:rFonts w:eastAsia="DejaVuSerifCondensed" w:cs="DejaVuSerifCondensed"/>
          <w:iCs/>
          <w:color w:val="000000"/>
          <w:szCs w:val="18"/>
        </w:rPr>
      </w:pPr>
      <w:r>
        <w:rPr>
          <w:rFonts w:eastAsia="DejaVuSerifCondensed" w:cs="DejaVuSerifCondensed"/>
          <w:iCs/>
          <w:color w:val="000000"/>
          <w:szCs w:val="18"/>
        </w:rPr>
        <w:t xml:space="preserve">Afhankelijk van de draagkracht van het gebied (aantal dieren) en de groei van de populatie is het waarschijnlijk dat op den duur, net als in andere gebieden, het aantal paarden te groot wordt. Ook dan zullen er paarden uit het gebied worden gehaald. </w:t>
      </w:r>
    </w:p>
    <w:p w:rsidR="005A209B" w:rsidP="004A131E" w:rsidRDefault="005A209B" w14:paraId="0B49B757" w14:textId="77777777">
      <w:pPr>
        <w:autoSpaceDE w:val="0"/>
        <w:autoSpaceDN w:val="0"/>
        <w:adjustRightInd w:val="0"/>
        <w:rPr>
          <w:rFonts w:eastAsia="DejaVuSerifCondensed" w:cs="DejaVuSerifCondensed"/>
          <w:i/>
          <w:iCs/>
          <w:color w:val="000000"/>
          <w:szCs w:val="18"/>
        </w:rPr>
      </w:pPr>
    </w:p>
    <w:p w:rsidR="005A209B" w:rsidP="004A131E" w:rsidRDefault="005A209B" w14:paraId="260B44E5"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lastRenderedPageBreak/>
        <w:t>10</w:t>
      </w:r>
    </w:p>
    <w:p w:rsidRPr="00955272" w:rsidR="005A209B" w:rsidP="004A131E" w:rsidRDefault="005A209B" w14:paraId="195ED930"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Kunt u nagaan bij de provincie Flevoland hoe voorkomen gaat worden dat de nieuwe aanwas eenzelfde lot ondergaat? Zo nee, waarom niet? Zo ja, kunt u de provincie Flevoland adviseren om te voorkomen dat dit scenario zich gaat herhalen?</w:t>
      </w:r>
    </w:p>
    <w:p w:rsidR="005A209B" w:rsidP="004A131E" w:rsidRDefault="005A209B" w14:paraId="66BED1AA" w14:textId="77777777">
      <w:pPr>
        <w:autoSpaceDE w:val="0"/>
        <w:autoSpaceDN w:val="0"/>
        <w:adjustRightInd w:val="0"/>
        <w:rPr>
          <w:rFonts w:eastAsia="DejaVuSerifCondensed" w:cs="DejaVuSerifCondensed"/>
          <w:color w:val="000000"/>
          <w:szCs w:val="18"/>
        </w:rPr>
      </w:pPr>
    </w:p>
    <w:p w:rsidR="005A209B" w:rsidP="004A131E" w:rsidRDefault="005A209B" w14:paraId="417E4EAF"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Antwoord</w:t>
      </w:r>
    </w:p>
    <w:p w:rsidR="005A209B" w:rsidP="004A131E" w:rsidRDefault="005A209B" w14:paraId="259D66F1"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 xml:space="preserve">Het betreft hier gehouden dieren die onder de Wet Dieren vallen. </w:t>
      </w:r>
      <w:r w:rsidRPr="007501D5">
        <w:rPr>
          <w:rFonts w:eastAsia="DejaVuSerifCondensed" w:cs="DejaVuSerifCondensed"/>
          <w:color w:val="000000"/>
          <w:szCs w:val="18"/>
        </w:rPr>
        <w:t xml:space="preserve">Het is aan Staatsbosbeheer als eigenaar en beheerder van het gebied om hier op een verstandige manier mee om te gaan. </w:t>
      </w:r>
      <w:r>
        <w:rPr>
          <w:rFonts w:eastAsia="DejaVuSerifCondensed" w:cs="DejaVuSerifCondensed"/>
          <w:color w:val="000000"/>
          <w:szCs w:val="18"/>
        </w:rPr>
        <w:t xml:space="preserve">Bevoegd gezag is de minister van LNV. De provincie heeft hier geen zeggenschap over. </w:t>
      </w:r>
    </w:p>
    <w:p w:rsidRPr="00955272" w:rsidR="005A209B" w:rsidP="004A131E" w:rsidRDefault="005A209B" w14:paraId="2282FD73" w14:textId="77777777">
      <w:pPr>
        <w:autoSpaceDE w:val="0"/>
        <w:autoSpaceDN w:val="0"/>
        <w:adjustRightInd w:val="0"/>
        <w:rPr>
          <w:rFonts w:eastAsia="DejaVuSerifCondensed" w:cs="DejaVuSerifCondensed"/>
          <w:color w:val="000000"/>
          <w:szCs w:val="18"/>
        </w:rPr>
      </w:pPr>
    </w:p>
    <w:p w:rsidR="005A209B" w:rsidP="004A131E" w:rsidRDefault="005A209B" w14:paraId="1641ECB6"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11</w:t>
      </w:r>
    </w:p>
    <w:p w:rsidR="005A209B" w:rsidP="004A131E" w:rsidRDefault="005A209B" w14:paraId="7A22C3FA" w14:textId="77777777">
      <w:pPr>
        <w:autoSpaceDE w:val="0"/>
        <w:autoSpaceDN w:val="0"/>
        <w:adjustRightInd w:val="0"/>
        <w:rPr>
          <w:rFonts w:eastAsia="DejaVuSerifCondensed" w:cs="DejaVuSerifCondensed"/>
          <w:color w:val="000000"/>
          <w:szCs w:val="18"/>
        </w:rPr>
      </w:pPr>
      <w:r w:rsidRPr="00955272">
        <w:rPr>
          <w:rFonts w:eastAsia="DejaVuSerifCondensed" w:cs="DejaVuSerifCondensed"/>
          <w:color w:val="000000"/>
          <w:szCs w:val="18"/>
        </w:rPr>
        <w:t>Kunt u deze vragen één voor één beantwoorden zonder daarbij te verwijzen naar eerdere antwoorden?</w:t>
      </w:r>
    </w:p>
    <w:p w:rsidR="005A209B" w:rsidP="004A131E" w:rsidRDefault="005A209B" w14:paraId="22C54110" w14:textId="77777777">
      <w:pPr>
        <w:autoSpaceDE w:val="0"/>
        <w:autoSpaceDN w:val="0"/>
        <w:adjustRightInd w:val="0"/>
        <w:rPr>
          <w:rFonts w:eastAsia="DejaVuSerifCondensed" w:cs="DejaVuSerifCondensed"/>
          <w:color w:val="000000"/>
          <w:szCs w:val="18"/>
        </w:rPr>
      </w:pPr>
    </w:p>
    <w:p w:rsidR="005A209B" w:rsidP="004A131E" w:rsidRDefault="005A209B" w14:paraId="045DC461"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Antwoord</w:t>
      </w:r>
    </w:p>
    <w:p w:rsidRPr="00B13828" w:rsidR="005A209B" w:rsidP="004A131E" w:rsidRDefault="005A209B" w14:paraId="1C436E3E" w14:textId="77777777">
      <w:pPr>
        <w:autoSpaceDE w:val="0"/>
        <w:autoSpaceDN w:val="0"/>
        <w:adjustRightInd w:val="0"/>
        <w:rPr>
          <w:rFonts w:eastAsia="DejaVuSerifCondensed" w:cs="DejaVuSerifCondensed"/>
          <w:color w:val="000000"/>
          <w:szCs w:val="18"/>
        </w:rPr>
      </w:pPr>
      <w:r w:rsidRPr="00B13828">
        <w:rPr>
          <w:rFonts w:eastAsia="DejaVuSerifCondensed" w:cs="DejaVuSerifCondensed"/>
          <w:color w:val="000000"/>
          <w:szCs w:val="18"/>
        </w:rPr>
        <w:t>Ja</w:t>
      </w:r>
      <w:r>
        <w:rPr>
          <w:rFonts w:eastAsia="DejaVuSerifCondensed" w:cs="DejaVuSerifCondensed"/>
          <w:color w:val="000000"/>
          <w:szCs w:val="18"/>
        </w:rPr>
        <w:t>.</w:t>
      </w:r>
    </w:p>
    <w:p w:rsidRPr="00E91903" w:rsidR="005A209B" w:rsidP="004A131E" w:rsidRDefault="005A209B" w14:paraId="61E9126B" w14:textId="77777777">
      <w:pPr>
        <w:autoSpaceDE w:val="0"/>
        <w:autoSpaceDN w:val="0"/>
        <w:adjustRightInd w:val="0"/>
        <w:rPr>
          <w:rFonts w:eastAsia="DejaVuSerifCondensed" w:cs="DejaVuSerifCondensed"/>
          <w:i/>
          <w:iCs/>
          <w:color w:val="000000"/>
          <w:szCs w:val="18"/>
        </w:rPr>
      </w:pPr>
    </w:p>
    <w:bookmarkEnd w:id="1"/>
    <w:p w:rsidRPr="00955272" w:rsidR="005A209B" w:rsidP="004A131E" w:rsidRDefault="005A209B" w14:paraId="218C107C" w14:textId="77777777">
      <w:pPr>
        <w:autoSpaceDE w:val="0"/>
        <w:autoSpaceDN w:val="0"/>
        <w:adjustRightInd w:val="0"/>
        <w:rPr>
          <w:szCs w:val="18"/>
        </w:rPr>
      </w:pPr>
    </w:p>
    <w:p w:rsidR="005A209B" w:rsidP="004A131E" w:rsidRDefault="005A209B" w14:paraId="156131ED" w14:textId="77777777">
      <w:pPr>
        <w:rPr>
          <w:rStyle w:val="Zwaar"/>
          <w:b w:val="0"/>
          <w:bCs w:val="0"/>
        </w:rPr>
      </w:pPr>
    </w:p>
    <w:p w:rsidRPr="00B860E7" w:rsidR="005A209B" w:rsidP="004A131E" w:rsidRDefault="005A209B" w14:paraId="4CC51282" w14:textId="77777777">
      <w:pPr>
        <w:rPr>
          <w:b/>
        </w:rPr>
      </w:pPr>
    </w:p>
    <w:p w:rsidR="005A209B" w:rsidP="004A131E" w:rsidRDefault="005A209B" w14:paraId="3F63F505" w14:textId="77777777"/>
    <w:p w:rsidRPr="005A209B" w:rsidR="00377C58" w:rsidP="004A131E" w:rsidRDefault="00377C58" w14:paraId="04370540" w14:textId="77777777"/>
    <w:sectPr w:rsidRPr="005A209B" w:rsidR="00377C5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07697" w14:textId="77777777" w:rsidR="00A9693A" w:rsidRDefault="00A9693A">
      <w:pPr>
        <w:spacing w:line="240" w:lineRule="auto"/>
      </w:pPr>
      <w:r>
        <w:separator/>
      </w:r>
    </w:p>
  </w:endnote>
  <w:endnote w:type="continuationSeparator" w:id="0">
    <w:p w14:paraId="2F9FFB0D" w14:textId="77777777" w:rsidR="00A9693A" w:rsidRDefault="00A96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grofont">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8AF0" w14:textId="77777777" w:rsidR="004878F2" w:rsidRDefault="004878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D14F4" w14:textId="77777777" w:rsidR="005C59CE" w:rsidRPr="00BC3B53" w:rsidRDefault="005C59CE"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C59CE" w14:paraId="78E03083" w14:textId="77777777" w:rsidTr="00CA6A25">
      <w:trPr>
        <w:trHeight w:hRule="exact" w:val="240"/>
      </w:trPr>
      <w:tc>
        <w:tcPr>
          <w:tcW w:w="7601" w:type="dxa"/>
          <w:shd w:val="clear" w:color="auto" w:fill="auto"/>
        </w:tcPr>
        <w:p w14:paraId="3DC9BAC5" w14:textId="77777777" w:rsidR="005C59CE" w:rsidRDefault="005C59CE" w:rsidP="003F1F6B">
          <w:pPr>
            <w:pStyle w:val="Huisstijl-Rubricering"/>
          </w:pPr>
        </w:p>
      </w:tc>
      <w:tc>
        <w:tcPr>
          <w:tcW w:w="2156" w:type="dxa"/>
        </w:tcPr>
        <w:p w14:paraId="7F0EE124" w14:textId="3E8CB6F6" w:rsidR="005C59CE" w:rsidRPr="00645414" w:rsidRDefault="005C59C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C05126">
            <w:t>4</w:t>
          </w:r>
          <w:r w:rsidRPr="00645414">
            <w:fldChar w:fldCharType="end"/>
          </w:r>
          <w:r w:rsidRPr="00645414">
            <w:t xml:space="preserve"> </w:t>
          </w:r>
          <w:r>
            <w:t>van</w:t>
          </w:r>
          <w:r w:rsidRPr="00645414">
            <w:t xml:space="preserve"> </w:t>
          </w:r>
          <w:fldSimple w:instr=" SECTIONPAGES   \* MERGEFORMAT ">
            <w:r w:rsidR="00C05126">
              <w:t>4</w:t>
            </w:r>
          </w:fldSimple>
        </w:p>
      </w:tc>
    </w:tr>
  </w:tbl>
  <w:p w14:paraId="4BB21D55" w14:textId="77777777" w:rsidR="005C59CE" w:rsidRPr="00BC3B53" w:rsidRDefault="005C59CE"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C59CE" w14:paraId="201CE8A4" w14:textId="77777777" w:rsidTr="00CA6A25">
      <w:trPr>
        <w:trHeight w:hRule="exact" w:val="240"/>
      </w:trPr>
      <w:tc>
        <w:tcPr>
          <w:tcW w:w="7601" w:type="dxa"/>
          <w:shd w:val="clear" w:color="auto" w:fill="auto"/>
        </w:tcPr>
        <w:p w14:paraId="1AD16402" w14:textId="77777777" w:rsidR="005C59CE" w:rsidRDefault="005C59CE" w:rsidP="008C356D">
          <w:pPr>
            <w:pStyle w:val="Huisstijl-Rubricering"/>
          </w:pPr>
        </w:p>
      </w:tc>
      <w:tc>
        <w:tcPr>
          <w:tcW w:w="2170" w:type="dxa"/>
        </w:tcPr>
        <w:p w14:paraId="6DF66210" w14:textId="4C298DF9" w:rsidR="005C59CE" w:rsidRPr="00ED539E" w:rsidRDefault="005C59C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C05126">
            <w:t>1</w:t>
          </w:r>
          <w:r w:rsidRPr="00645414">
            <w:fldChar w:fldCharType="end"/>
          </w:r>
          <w:r w:rsidRPr="00ED539E">
            <w:rPr>
              <w:rStyle w:val="Huisstijl-GegevenCharChar"/>
            </w:rPr>
            <w:t xml:space="preserve"> </w:t>
          </w:r>
          <w:r>
            <w:t>van</w:t>
          </w:r>
          <w:r w:rsidRPr="00ED539E">
            <w:t xml:space="preserve"> </w:t>
          </w:r>
          <w:fldSimple w:instr=" SECTIONPAGES   \* MERGEFORMAT ">
            <w:r w:rsidR="00C05126">
              <w:t>4</w:t>
            </w:r>
          </w:fldSimple>
        </w:p>
      </w:tc>
    </w:tr>
  </w:tbl>
  <w:p w14:paraId="1015938E" w14:textId="77777777" w:rsidR="005C59CE" w:rsidRPr="00BC3B53" w:rsidRDefault="005C59CE" w:rsidP="008C356D">
    <w:pPr>
      <w:pStyle w:val="Voettekst"/>
      <w:spacing w:line="240" w:lineRule="auto"/>
      <w:rPr>
        <w:sz w:val="2"/>
        <w:szCs w:val="2"/>
      </w:rPr>
    </w:pPr>
  </w:p>
  <w:p w14:paraId="26CA5600" w14:textId="77777777" w:rsidR="005C59CE" w:rsidRPr="00BC3B53" w:rsidRDefault="005C59CE"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75770" w14:textId="77777777" w:rsidR="00A9693A" w:rsidRDefault="00A9693A">
      <w:pPr>
        <w:spacing w:line="240" w:lineRule="auto"/>
      </w:pPr>
      <w:r>
        <w:separator/>
      </w:r>
    </w:p>
  </w:footnote>
  <w:footnote w:type="continuationSeparator" w:id="0">
    <w:p w14:paraId="14C06A8A" w14:textId="77777777" w:rsidR="00A9693A" w:rsidRDefault="00A969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F1AE4" w14:textId="77777777" w:rsidR="004878F2" w:rsidRDefault="004878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C59CE" w14:paraId="17639241" w14:textId="77777777" w:rsidTr="00A50CF6">
      <w:tc>
        <w:tcPr>
          <w:tcW w:w="2156" w:type="dxa"/>
          <w:shd w:val="clear" w:color="auto" w:fill="auto"/>
        </w:tcPr>
        <w:p w14:paraId="1D1A5CB7" w14:textId="77777777" w:rsidR="005C59CE" w:rsidRPr="005819CE" w:rsidRDefault="005C59CE" w:rsidP="00A50CF6">
          <w:pPr>
            <w:pStyle w:val="Huisstijl-Adres"/>
            <w:rPr>
              <w:b/>
            </w:rPr>
          </w:pPr>
          <w:r>
            <w:rPr>
              <w:b/>
            </w:rPr>
            <w:t>Directoraat-generaal Natuur, Visserij en Landelijk Gebied</w:t>
          </w:r>
          <w:r w:rsidRPr="005819CE">
            <w:rPr>
              <w:b/>
            </w:rPr>
            <w:br/>
          </w:r>
          <w:r>
            <w:t>Cluster Soorten</w:t>
          </w:r>
        </w:p>
      </w:tc>
    </w:tr>
    <w:tr w:rsidR="005C59CE" w14:paraId="1537100E" w14:textId="77777777" w:rsidTr="00A50CF6">
      <w:trPr>
        <w:trHeight w:hRule="exact" w:val="200"/>
      </w:trPr>
      <w:tc>
        <w:tcPr>
          <w:tcW w:w="2156" w:type="dxa"/>
          <w:shd w:val="clear" w:color="auto" w:fill="auto"/>
        </w:tcPr>
        <w:p w14:paraId="61EE7CD0" w14:textId="77777777" w:rsidR="005C59CE" w:rsidRPr="005819CE" w:rsidRDefault="005C59CE" w:rsidP="00A50CF6"/>
      </w:tc>
    </w:tr>
    <w:tr w:rsidR="005C59CE" w14:paraId="3660670A" w14:textId="77777777" w:rsidTr="00502512">
      <w:trPr>
        <w:trHeight w:hRule="exact" w:val="774"/>
      </w:trPr>
      <w:tc>
        <w:tcPr>
          <w:tcW w:w="2156" w:type="dxa"/>
          <w:shd w:val="clear" w:color="auto" w:fill="auto"/>
        </w:tcPr>
        <w:p w14:paraId="7C6FB06A" w14:textId="77777777" w:rsidR="005C59CE" w:rsidRDefault="005C59CE" w:rsidP="003A5290">
          <w:pPr>
            <w:pStyle w:val="Huisstijl-Kopje"/>
          </w:pPr>
          <w:r>
            <w:t>Ons kenmerk</w:t>
          </w:r>
        </w:p>
        <w:p w14:paraId="63CFCFB6" w14:textId="77777777" w:rsidR="005C59CE" w:rsidRPr="005819CE" w:rsidRDefault="005C59CE" w:rsidP="001E6117">
          <w:pPr>
            <w:pStyle w:val="Huisstijl-Kopje"/>
          </w:pPr>
          <w:r>
            <w:rPr>
              <w:b w:val="0"/>
            </w:rPr>
            <w:t>DGNVLG-S</w:t>
          </w:r>
          <w:r w:rsidRPr="00502512">
            <w:rPr>
              <w:b w:val="0"/>
            </w:rPr>
            <w:t xml:space="preserve"> / </w:t>
          </w:r>
          <w:sdt>
            <w:sdtPr>
              <w:rPr>
                <w:b w:val="0"/>
              </w:rPr>
              <w:alias w:val="documentId"/>
              <w:id w:val="-212075606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21303054</w:t>
              </w:r>
              <w:r>
                <w:rPr>
                  <w:b w:val="0"/>
                </w:rPr>
                <w:fldChar w:fldCharType="end"/>
              </w:r>
            </w:sdtContent>
          </w:sdt>
        </w:p>
      </w:tc>
    </w:tr>
  </w:tbl>
  <w:p w14:paraId="2B5DB005" w14:textId="77777777" w:rsidR="005C59CE" w:rsidRDefault="005C59CE" w:rsidP="008C356D"/>
  <w:p w14:paraId="44366AEF" w14:textId="77777777" w:rsidR="005C59CE" w:rsidRPr="00740712" w:rsidRDefault="005C59CE" w:rsidP="008C356D"/>
  <w:p w14:paraId="76B138B9" w14:textId="77777777" w:rsidR="005C59CE" w:rsidRPr="00217880" w:rsidRDefault="005C59CE" w:rsidP="008C356D">
    <w:pPr>
      <w:spacing w:line="0" w:lineRule="atLeast"/>
      <w:rPr>
        <w:sz w:val="2"/>
        <w:szCs w:val="2"/>
      </w:rPr>
    </w:pPr>
  </w:p>
  <w:p w14:paraId="07DA129D" w14:textId="77777777" w:rsidR="005C59CE" w:rsidRDefault="005C59CE" w:rsidP="004F44C2">
    <w:pPr>
      <w:pStyle w:val="Koptekst"/>
      <w:rPr>
        <w:rFonts w:cs="Verdana-Bold"/>
        <w:b/>
        <w:bCs/>
        <w:smallCaps/>
        <w:szCs w:val="18"/>
      </w:rPr>
    </w:pPr>
  </w:p>
  <w:p w14:paraId="5408B8D2" w14:textId="77777777" w:rsidR="005C59CE" w:rsidRDefault="005C59CE" w:rsidP="004F44C2"/>
  <w:p w14:paraId="6DA73B6F" w14:textId="77777777" w:rsidR="005C59CE" w:rsidRPr="00740712" w:rsidRDefault="005C59CE" w:rsidP="004F44C2"/>
  <w:p w14:paraId="43A007C9" w14:textId="77777777" w:rsidR="005C59CE" w:rsidRPr="00217880" w:rsidRDefault="005C59CE"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737"/>
      <w:gridCol w:w="5156"/>
    </w:tblGrid>
    <w:tr w:rsidR="005C59CE" w14:paraId="38CB6175" w14:textId="77777777" w:rsidTr="00751A6A">
      <w:trPr>
        <w:trHeight w:val="2636"/>
      </w:trPr>
      <w:tc>
        <w:tcPr>
          <w:tcW w:w="737" w:type="dxa"/>
          <w:shd w:val="clear" w:color="auto" w:fill="auto"/>
        </w:tcPr>
        <w:p w14:paraId="4F9AF74B" w14:textId="77777777" w:rsidR="005C59CE" w:rsidRDefault="005C59CE" w:rsidP="00D0609E">
          <w:pPr>
            <w:framePr w:w="6340" w:h="2750" w:hRule="exact" w:hSpace="180" w:wrap="around" w:vAnchor="page" w:hAnchor="text" w:x="3873" w:y="-140"/>
            <w:spacing w:line="240" w:lineRule="auto"/>
          </w:pPr>
        </w:p>
      </w:tc>
      <w:tc>
        <w:tcPr>
          <w:tcW w:w="5156" w:type="dxa"/>
          <w:shd w:val="clear" w:color="auto" w:fill="auto"/>
        </w:tcPr>
        <w:p w14:paraId="070DD5AF" w14:textId="77777777" w:rsidR="005C59CE" w:rsidRDefault="005C59CE" w:rsidP="00D0609E">
          <w:pPr>
            <w:rPr>
              <w:szCs w:val="18"/>
            </w:rPr>
          </w:pPr>
          <w:r>
            <w:rPr>
              <w:noProof/>
              <w:szCs w:val="18"/>
            </w:rPr>
            <w:drawing>
              <wp:inline distT="0" distB="0" distL="0" distR="0" wp14:anchorId="34EF3545" wp14:editId="57DB5B5A">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177375"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14:paraId="6D6698E6" w14:textId="77777777" w:rsidR="005C59CE" w:rsidRDefault="005C59CE" w:rsidP="00D0609E">
    <w:pPr>
      <w:framePr w:w="6340" w:h="2750" w:hRule="exact" w:hSpace="180" w:wrap="around" w:vAnchor="page" w:hAnchor="text" w:x="3873" w:y="-140"/>
    </w:pPr>
  </w:p>
  <w:p w14:paraId="14048FC4" w14:textId="77777777" w:rsidR="005C59CE" w:rsidRDefault="005C59CE"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C59CE" w14:paraId="75688946" w14:textId="77777777" w:rsidTr="00A50CF6">
      <w:tc>
        <w:tcPr>
          <w:tcW w:w="2160" w:type="dxa"/>
          <w:shd w:val="clear" w:color="auto" w:fill="auto"/>
        </w:tcPr>
        <w:p w14:paraId="0E0C0E60" w14:textId="77777777" w:rsidR="005C59CE" w:rsidRPr="005819CE" w:rsidRDefault="005C59CE" w:rsidP="00A50CF6">
          <w:pPr>
            <w:pStyle w:val="Huisstijl-Adres"/>
            <w:rPr>
              <w:b/>
            </w:rPr>
          </w:pPr>
          <w:r>
            <w:rPr>
              <w:b/>
            </w:rPr>
            <w:t>Directoraat-generaal Natuur, Visserij en Landelijk Gebied</w:t>
          </w:r>
          <w:r w:rsidRPr="005819CE">
            <w:rPr>
              <w:b/>
            </w:rPr>
            <w:br/>
          </w:r>
          <w:r>
            <w:t>Cluster Soorten</w:t>
          </w:r>
        </w:p>
        <w:p w14:paraId="7F9026E1" w14:textId="77777777" w:rsidR="005C59CE" w:rsidRPr="00BE5ED9" w:rsidRDefault="005C59CE" w:rsidP="00A50CF6">
          <w:pPr>
            <w:pStyle w:val="Huisstijl-Adres"/>
          </w:pPr>
          <w:r>
            <w:rPr>
              <w:b/>
            </w:rPr>
            <w:t>Bezoekadres</w:t>
          </w:r>
          <w:r>
            <w:rPr>
              <w:b/>
            </w:rPr>
            <w:br/>
          </w:r>
          <w:r>
            <w:t>Bezuidenhoutseweg 73</w:t>
          </w:r>
          <w:r w:rsidRPr="005819CE">
            <w:br/>
          </w:r>
          <w:r>
            <w:t>2594 AC Den Haag</w:t>
          </w:r>
        </w:p>
        <w:p w14:paraId="583073CF" w14:textId="77777777" w:rsidR="005C59CE" w:rsidRDefault="005C59CE" w:rsidP="0098788A">
          <w:pPr>
            <w:pStyle w:val="Huisstijl-Adres"/>
          </w:pPr>
          <w:r>
            <w:rPr>
              <w:b/>
            </w:rPr>
            <w:t>Postadres</w:t>
          </w:r>
          <w:r>
            <w:rPr>
              <w:b/>
            </w:rPr>
            <w:br/>
          </w:r>
          <w:r>
            <w:t>Postbus 20401</w:t>
          </w:r>
          <w:r w:rsidRPr="005819CE">
            <w:br/>
            <w:t>2500 E</w:t>
          </w:r>
          <w:r>
            <w:t>K</w:t>
          </w:r>
          <w:r w:rsidRPr="005819CE">
            <w:t xml:space="preserve"> Den Haag</w:t>
          </w:r>
        </w:p>
        <w:p w14:paraId="55D79F98" w14:textId="77777777" w:rsidR="005C59CE" w:rsidRPr="005B3814" w:rsidRDefault="005C59CE" w:rsidP="0098788A">
          <w:pPr>
            <w:pStyle w:val="Huisstijl-Adres"/>
          </w:pPr>
          <w:r>
            <w:rPr>
              <w:b/>
            </w:rPr>
            <w:t>Overheidsidentificatienr</w:t>
          </w:r>
          <w:r>
            <w:rPr>
              <w:b/>
            </w:rPr>
            <w:br/>
          </w:r>
          <w:r>
            <w:rPr>
              <w:rFonts w:cs="Agrofont"/>
              <w:iCs/>
            </w:rPr>
            <w:t>00000001858272854000</w:t>
          </w:r>
        </w:p>
        <w:p w14:paraId="33B6585C" w14:textId="752529B3" w:rsidR="005C59CE" w:rsidRPr="004A131E" w:rsidRDefault="005C59CE" w:rsidP="00A50CF6">
          <w:pPr>
            <w:pStyle w:val="Huisstijl-Adres"/>
            <w:rPr>
              <w:u w:val="single"/>
            </w:rPr>
          </w:pPr>
          <w:r>
            <w:t>T</w:t>
          </w:r>
          <w:r>
            <w:tab/>
            <w:t>070 379 8911 (algemeen)</w:t>
          </w:r>
          <w:r w:rsidRPr="005819CE">
            <w:br/>
          </w:r>
          <w:r>
            <w:t>F</w:t>
          </w:r>
          <w:r>
            <w:tab/>
            <w:t>070 378 6011 (algemeen)</w:t>
          </w:r>
          <w:r w:rsidRPr="005819CE">
            <w:br/>
          </w:r>
          <w:r>
            <w:t>www.rijksoverheid.nl/lnv</w:t>
          </w:r>
        </w:p>
      </w:tc>
    </w:tr>
    <w:tr w:rsidR="005C59CE" w14:paraId="0390A5E0" w14:textId="77777777" w:rsidTr="00A50CF6">
      <w:trPr>
        <w:trHeight w:hRule="exact" w:val="200"/>
      </w:trPr>
      <w:tc>
        <w:tcPr>
          <w:tcW w:w="2160" w:type="dxa"/>
          <w:shd w:val="clear" w:color="auto" w:fill="auto"/>
        </w:tcPr>
        <w:p w14:paraId="46674A0D" w14:textId="77777777" w:rsidR="005C59CE" w:rsidRPr="005819CE" w:rsidRDefault="005C59CE" w:rsidP="00A50CF6"/>
      </w:tc>
    </w:tr>
    <w:tr w:rsidR="005C59CE" w14:paraId="1F929424" w14:textId="77777777" w:rsidTr="00A50CF6">
      <w:tc>
        <w:tcPr>
          <w:tcW w:w="2160" w:type="dxa"/>
          <w:shd w:val="clear" w:color="auto" w:fill="auto"/>
        </w:tcPr>
        <w:p w14:paraId="5F382AFC" w14:textId="77777777" w:rsidR="005C59CE" w:rsidRPr="005819CE" w:rsidRDefault="005C59CE" w:rsidP="000C0163">
          <w:pPr>
            <w:pStyle w:val="Huisstijl-Kopje"/>
          </w:pPr>
          <w:r>
            <w:t>Ons kenmerk</w:t>
          </w:r>
          <w:r w:rsidRPr="005819CE">
            <w:t xml:space="preserve"> </w:t>
          </w:r>
        </w:p>
        <w:p w14:paraId="08D5F0A0" w14:textId="77777777" w:rsidR="005C59CE" w:rsidRPr="005819CE" w:rsidRDefault="005C59CE" w:rsidP="000C0163">
          <w:pPr>
            <w:pStyle w:val="Huisstijl-Gegeven"/>
          </w:pPr>
          <w:r>
            <w:t xml:space="preserve">DGNVLG-S / </w:t>
          </w:r>
          <w:sdt>
            <w:sdtPr>
              <w:alias w:val="documentId"/>
              <w:id w:val="-542980268"/>
              <w:placeholder>
                <w:docPart w:val="DefaultPlaceholder_-1854013440"/>
              </w:placeholder>
            </w:sdtPr>
            <w:sdtEndPr/>
            <w:sdtContent>
              <w:fldSimple w:instr=" DOCPROPERTY  &quot;documentId&quot;  \* MERGEFORMAT ">
                <w:r>
                  <w:t>21303054</w:t>
                </w:r>
              </w:fldSimple>
            </w:sdtContent>
          </w:sdt>
        </w:p>
        <w:p w14:paraId="127CCCE5" w14:textId="77777777" w:rsidR="005C59CE" w:rsidRPr="005819CE" w:rsidRDefault="005C59CE" w:rsidP="00A50CF6">
          <w:pPr>
            <w:pStyle w:val="Huisstijl-Kopje"/>
          </w:pPr>
          <w:r>
            <w:t>Uw kenmerk</w:t>
          </w:r>
        </w:p>
        <w:p w14:paraId="58CD2B75" w14:textId="77777777" w:rsidR="005C59CE" w:rsidRPr="005819CE" w:rsidRDefault="005C59CE" w:rsidP="00A50CF6">
          <w:pPr>
            <w:pStyle w:val="Huisstijl-Gegeven"/>
          </w:pPr>
          <w:r>
            <w:t>2021Z21857</w:t>
          </w:r>
        </w:p>
        <w:p w14:paraId="3E320264" w14:textId="77777777" w:rsidR="005C59CE" w:rsidRPr="005819CE" w:rsidRDefault="005C59CE" w:rsidP="004A131E">
          <w:pPr>
            <w:pStyle w:val="Huisstijl-Kopje"/>
          </w:pPr>
        </w:p>
      </w:tc>
    </w:tr>
  </w:tbl>
  <w:p w14:paraId="5549EC70" w14:textId="77777777" w:rsidR="005C59CE" w:rsidRPr="00121BF0" w:rsidRDefault="005C59CE"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C59CE" w14:paraId="7AE93F2F" w14:textId="77777777" w:rsidTr="009E2051">
      <w:trPr>
        <w:trHeight w:val="400"/>
      </w:trPr>
      <w:tc>
        <w:tcPr>
          <w:tcW w:w="7520" w:type="dxa"/>
          <w:gridSpan w:val="2"/>
          <w:shd w:val="clear" w:color="auto" w:fill="auto"/>
        </w:tcPr>
        <w:p w14:paraId="100069D8" w14:textId="77777777" w:rsidR="005C59CE" w:rsidRPr="00BC3B53" w:rsidRDefault="005C59CE" w:rsidP="00A50CF6">
          <w:pPr>
            <w:pStyle w:val="Huisstijl-Retouradres"/>
          </w:pPr>
          <w:r>
            <w:t>&gt; Retouradres Postbus 20401 2500 EK Den Haag</w:t>
          </w:r>
        </w:p>
      </w:tc>
    </w:tr>
    <w:tr w:rsidR="005C59CE" w14:paraId="1F50DADB" w14:textId="77777777" w:rsidTr="009E2051">
      <w:tc>
        <w:tcPr>
          <w:tcW w:w="7520" w:type="dxa"/>
          <w:gridSpan w:val="2"/>
          <w:shd w:val="clear" w:color="auto" w:fill="auto"/>
        </w:tcPr>
        <w:p w14:paraId="6129E55C" w14:textId="77777777" w:rsidR="005C59CE" w:rsidRPr="00983E8F" w:rsidRDefault="005C59CE" w:rsidP="00A50CF6">
          <w:pPr>
            <w:pStyle w:val="Huisstijl-Rubricering"/>
          </w:pPr>
        </w:p>
      </w:tc>
    </w:tr>
    <w:tr w:rsidR="005C59CE" w14:paraId="510914B0" w14:textId="77777777" w:rsidTr="009E2051">
      <w:trPr>
        <w:trHeight w:hRule="exact" w:val="2440"/>
      </w:trPr>
      <w:tc>
        <w:tcPr>
          <w:tcW w:w="7520" w:type="dxa"/>
          <w:gridSpan w:val="2"/>
          <w:shd w:val="clear" w:color="auto" w:fill="auto"/>
        </w:tcPr>
        <w:p w14:paraId="7BE8D4A1" w14:textId="77777777" w:rsidR="005C59CE" w:rsidRDefault="005C59CE" w:rsidP="00A50CF6">
          <w:pPr>
            <w:pStyle w:val="Huisstijl-NAW"/>
          </w:pPr>
          <w:r>
            <w:t xml:space="preserve">De Voorzitter van de Tweede Kamer </w:t>
          </w:r>
        </w:p>
        <w:p w14:paraId="2E3212DC" w14:textId="77777777" w:rsidR="005C59CE" w:rsidRDefault="005C59CE" w:rsidP="00D87195">
          <w:pPr>
            <w:pStyle w:val="Huisstijl-NAW"/>
          </w:pPr>
          <w:r>
            <w:t>der Staten-Generaal</w:t>
          </w:r>
        </w:p>
        <w:p w14:paraId="520A4AD4" w14:textId="77777777" w:rsidR="005C59CE" w:rsidRDefault="005C59CE" w:rsidP="005C769E">
          <w:pPr>
            <w:rPr>
              <w:szCs w:val="18"/>
            </w:rPr>
          </w:pPr>
          <w:r>
            <w:rPr>
              <w:szCs w:val="18"/>
            </w:rPr>
            <w:t>Prinses Irenestraat 6</w:t>
          </w:r>
        </w:p>
        <w:p w14:paraId="6FE576BD" w14:textId="77777777" w:rsidR="005C59CE" w:rsidRDefault="005C59CE" w:rsidP="005C769E">
          <w:pPr>
            <w:pStyle w:val="Huisstijl-NAW"/>
          </w:pPr>
          <w:r>
            <w:t>2595 BD  DEN HAAG</w:t>
          </w:r>
        </w:p>
      </w:tc>
    </w:tr>
    <w:tr w:rsidR="005C59CE" w14:paraId="0D996C61" w14:textId="77777777" w:rsidTr="009E2051">
      <w:trPr>
        <w:trHeight w:hRule="exact" w:val="400"/>
      </w:trPr>
      <w:tc>
        <w:tcPr>
          <w:tcW w:w="7520" w:type="dxa"/>
          <w:gridSpan w:val="2"/>
          <w:shd w:val="clear" w:color="auto" w:fill="auto"/>
        </w:tcPr>
        <w:p w14:paraId="646B90A8" w14:textId="77777777" w:rsidR="005C59CE" w:rsidRPr="00035E67" w:rsidRDefault="005C59CE" w:rsidP="00A50CF6">
          <w:pPr>
            <w:tabs>
              <w:tab w:val="left" w:pos="740"/>
            </w:tabs>
            <w:autoSpaceDE w:val="0"/>
            <w:autoSpaceDN w:val="0"/>
            <w:adjustRightInd w:val="0"/>
            <w:ind w:left="743" w:hanging="743"/>
            <w:rPr>
              <w:rFonts w:cs="Verdana"/>
              <w:szCs w:val="18"/>
            </w:rPr>
          </w:pPr>
        </w:p>
      </w:tc>
    </w:tr>
    <w:tr w:rsidR="005C59CE" w14:paraId="26651027" w14:textId="77777777" w:rsidTr="009E2051">
      <w:trPr>
        <w:trHeight w:val="240"/>
      </w:trPr>
      <w:tc>
        <w:tcPr>
          <w:tcW w:w="900" w:type="dxa"/>
          <w:shd w:val="clear" w:color="auto" w:fill="auto"/>
        </w:tcPr>
        <w:p w14:paraId="51DF7591" w14:textId="77777777" w:rsidR="005C59CE" w:rsidRPr="007709EF" w:rsidRDefault="005C59CE" w:rsidP="00A50CF6">
          <w:pPr>
            <w:rPr>
              <w:szCs w:val="18"/>
            </w:rPr>
          </w:pPr>
          <w:r>
            <w:rPr>
              <w:szCs w:val="18"/>
            </w:rPr>
            <w:t>Datum</w:t>
          </w:r>
        </w:p>
      </w:tc>
      <w:tc>
        <w:tcPr>
          <w:tcW w:w="6620" w:type="dxa"/>
          <w:shd w:val="clear" w:color="auto" w:fill="auto"/>
        </w:tcPr>
        <w:p w14:paraId="04AE1B97" w14:textId="70C2B7EC" w:rsidR="005C59CE" w:rsidRPr="007709EF" w:rsidRDefault="004878F2" w:rsidP="00A50CF6">
          <w:r>
            <w:t>5 januari 2022</w:t>
          </w:r>
        </w:p>
      </w:tc>
    </w:tr>
    <w:tr w:rsidR="005C59CE" w14:paraId="6880205A" w14:textId="77777777" w:rsidTr="009E2051">
      <w:trPr>
        <w:trHeight w:val="240"/>
      </w:trPr>
      <w:tc>
        <w:tcPr>
          <w:tcW w:w="900" w:type="dxa"/>
          <w:shd w:val="clear" w:color="auto" w:fill="auto"/>
        </w:tcPr>
        <w:p w14:paraId="0E2966A9" w14:textId="77777777" w:rsidR="005C59CE" w:rsidRPr="007709EF" w:rsidRDefault="005C59CE" w:rsidP="00A50CF6">
          <w:pPr>
            <w:rPr>
              <w:szCs w:val="18"/>
            </w:rPr>
          </w:pPr>
          <w:r>
            <w:rPr>
              <w:szCs w:val="18"/>
            </w:rPr>
            <w:t>Betreft</w:t>
          </w:r>
        </w:p>
      </w:tc>
      <w:tc>
        <w:tcPr>
          <w:tcW w:w="6620" w:type="dxa"/>
          <w:shd w:val="clear" w:color="auto" w:fill="auto"/>
        </w:tcPr>
        <w:p w14:paraId="6554279A" w14:textId="1D8A1D2D" w:rsidR="005C59CE" w:rsidRPr="007709EF" w:rsidRDefault="005C59CE" w:rsidP="00A50CF6">
          <w:r>
            <w:t xml:space="preserve">Beantwoording vragen over het slachten van 'opdringerige' </w:t>
          </w:r>
          <w:proofErr w:type="spellStart"/>
          <w:r>
            <w:t>konikpaarden</w:t>
          </w:r>
          <w:proofErr w:type="spellEnd"/>
          <w:r>
            <w:t xml:space="preserve"> in de Oostvaardersplassen</w:t>
          </w:r>
        </w:p>
      </w:tc>
    </w:tr>
  </w:tbl>
  <w:p w14:paraId="1665FBA2" w14:textId="77777777" w:rsidR="005C59CE" w:rsidRPr="00BC4AE3" w:rsidRDefault="005C59C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2812FB8"/>
    <w:multiLevelType w:val="hybridMultilevel"/>
    <w:tmpl w:val="C780F9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6A04528">
      <w:start w:val="1"/>
      <w:numFmt w:val="bullet"/>
      <w:pStyle w:val="Lijstopsomteken"/>
      <w:lvlText w:val="•"/>
      <w:lvlJc w:val="left"/>
      <w:pPr>
        <w:tabs>
          <w:tab w:val="num" w:pos="227"/>
        </w:tabs>
        <w:ind w:left="227" w:hanging="227"/>
      </w:pPr>
      <w:rPr>
        <w:rFonts w:ascii="Verdana" w:hAnsi="Verdana" w:hint="default"/>
        <w:sz w:val="18"/>
        <w:szCs w:val="18"/>
      </w:rPr>
    </w:lvl>
    <w:lvl w:ilvl="1" w:tplc="5AFA8BE8" w:tentative="1">
      <w:start w:val="1"/>
      <w:numFmt w:val="bullet"/>
      <w:lvlText w:val="o"/>
      <w:lvlJc w:val="left"/>
      <w:pPr>
        <w:tabs>
          <w:tab w:val="num" w:pos="1440"/>
        </w:tabs>
        <w:ind w:left="1440" w:hanging="360"/>
      </w:pPr>
      <w:rPr>
        <w:rFonts w:ascii="Courier New" w:hAnsi="Courier New" w:cs="Courier New" w:hint="default"/>
      </w:rPr>
    </w:lvl>
    <w:lvl w:ilvl="2" w:tplc="CA70D480" w:tentative="1">
      <w:start w:val="1"/>
      <w:numFmt w:val="bullet"/>
      <w:lvlText w:val=""/>
      <w:lvlJc w:val="left"/>
      <w:pPr>
        <w:tabs>
          <w:tab w:val="num" w:pos="2160"/>
        </w:tabs>
        <w:ind w:left="2160" w:hanging="360"/>
      </w:pPr>
      <w:rPr>
        <w:rFonts w:ascii="Wingdings" w:hAnsi="Wingdings" w:hint="default"/>
      </w:rPr>
    </w:lvl>
    <w:lvl w:ilvl="3" w:tplc="D690E25C" w:tentative="1">
      <w:start w:val="1"/>
      <w:numFmt w:val="bullet"/>
      <w:lvlText w:val=""/>
      <w:lvlJc w:val="left"/>
      <w:pPr>
        <w:tabs>
          <w:tab w:val="num" w:pos="2880"/>
        </w:tabs>
        <w:ind w:left="2880" w:hanging="360"/>
      </w:pPr>
      <w:rPr>
        <w:rFonts w:ascii="Symbol" w:hAnsi="Symbol" w:hint="default"/>
      </w:rPr>
    </w:lvl>
    <w:lvl w:ilvl="4" w:tplc="92C29F6E" w:tentative="1">
      <w:start w:val="1"/>
      <w:numFmt w:val="bullet"/>
      <w:lvlText w:val="o"/>
      <w:lvlJc w:val="left"/>
      <w:pPr>
        <w:tabs>
          <w:tab w:val="num" w:pos="3600"/>
        </w:tabs>
        <w:ind w:left="3600" w:hanging="360"/>
      </w:pPr>
      <w:rPr>
        <w:rFonts w:ascii="Courier New" w:hAnsi="Courier New" w:cs="Courier New" w:hint="default"/>
      </w:rPr>
    </w:lvl>
    <w:lvl w:ilvl="5" w:tplc="B94298F0" w:tentative="1">
      <w:start w:val="1"/>
      <w:numFmt w:val="bullet"/>
      <w:lvlText w:val=""/>
      <w:lvlJc w:val="left"/>
      <w:pPr>
        <w:tabs>
          <w:tab w:val="num" w:pos="4320"/>
        </w:tabs>
        <w:ind w:left="4320" w:hanging="360"/>
      </w:pPr>
      <w:rPr>
        <w:rFonts w:ascii="Wingdings" w:hAnsi="Wingdings" w:hint="default"/>
      </w:rPr>
    </w:lvl>
    <w:lvl w:ilvl="6" w:tplc="A7829ABA" w:tentative="1">
      <w:start w:val="1"/>
      <w:numFmt w:val="bullet"/>
      <w:lvlText w:val=""/>
      <w:lvlJc w:val="left"/>
      <w:pPr>
        <w:tabs>
          <w:tab w:val="num" w:pos="5040"/>
        </w:tabs>
        <w:ind w:left="5040" w:hanging="360"/>
      </w:pPr>
      <w:rPr>
        <w:rFonts w:ascii="Symbol" w:hAnsi="Symbol" w:hint="default"/>
      </w:rPr>
    </w:lvl>
    <w:lvl w:ilvl="7" w:tplc="7E68FE9A" w:tentative="1">
      <w:start w:val="1"/>
      <w:numFmt w:val="bullet"/>
      <w:lvlText w:val="o"/>
      <w:lvlJc w:val="left"/>
      <w:pPr>
        <w:tabs>
          <w:tab w:val="num" w:pos="5760"/>
        </w:tabs>
        <w:ind w:left="5760" w:hanging="360"/>
      </w:pPr>
      <w:rPr>
        <w:rFonts w:ascii="Courier New" w:hAnsi="Courier New" w:cs="Courier New" w:hint="default"/>
      </w:rPr>
    </w:lvl>
    <w:lvl w:ilvl="8" w:tplc="E59AED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73349C"/>
    <w:multiLevelType w:val="hybridMultilevel"/>
    <w:tmpl w:val="EE2E11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C1D496D6">
      <w:start w:val="1"/>
      <w:numFmt w:val="bullet"/>
      <w:pStyle w:val="Lijstopsomteken2"/>
      <w:lvlText w:val="–"/>
      <w:lvlJc w:val="left"/>
      <w:pPr>
        <w:tabs>
          <w:tab w:val="num" w:pos="227"/>
        </w:tabs>
        <w:ind w:left="227" w:firstLine="0"/>
      </w:pPr>
      <w:rPr>
        <w:rFonts w:ascii="Verdana" w:hAnsi="Verdana" w:hint="default"/>
      </w:rPr>
    </w:lvl>
    <w:lvl w:ilvl="1" w:tplc="29088696" w:tentative="1">
      <w:start w:val="1"/>
      <w:numFmt w:val="bullet"/>
      <w:lvlText w:val="o"/>
      <w:lvlJc w:val="left"/>
      <w:pPr>
        <w:tabs>
          <w:tab w:val="num" w:pos="1440"/>
        </w:tabs>
        <w:ind w:left="1440" w:hanging="360"/>
      </w:pPr>
      <w:rPr>
        <w:rFonts w:ascii="Courier New" w:hAnsi="Courier New" w:cs="Courier New" w:hint="default"/>
      </w:rPr>
    </w:lvl>
    <w:lvl w:ilvl="2" w:tplc="967A6B7A" w:tentative="1">
      <w:start w:val="1"/>
      <w:numFmt w:val="bullet"/>
      <w:lvlText w:val=""/>
      <w:lvlJc w:val="left"/>
      <w:pPr>
        <w:tabs>
          <w:tab w:val="num" w:pos="2160"/>
        </w:tabs>
        <w:ind w:left="2160" w:hanging="360"/>
      </w:pPr>
      <w:rPr>
        <w:rFonts w:ascii="Wingdings" w:hAnsi="Wingdings" w:hint="default"/>
      </w:rPr>
    </w:lvl>
    <w:lvl w:ilvl="3" w:tplc="7F9052C8" w:tentative="1">
      <w:start w:val="1"/>
      <w:numFmt w:val="bullet"/>
      <w:lvlText w:val=""/>
      <w:lvlJc w:val="left"/>
      <w:pPr>
        <w:tabs>
          <w:tab w:val="num" w:pos="2880"/>
        </w:tabs>
        <w:ind w:left="2880" w:hanging="360"/>
      </w:pPr>
      <w:rPr>
        <w:rFonts w:ascii="Symbol" w:hAnsi="Symbol" w:hint="default"/>
      </w:rPr>
    </w:lvl>
    <w:lvl w:ilvl="4" w:tplc="3A94A35A" w:tentative="1">
      <w:start w:val="1"/>
      <w:numFmt w:val="bullet"/>
      <w:lvlText w:val="o"/>
      <w:lvlJc w:val="left"/>
      <w:pPr>
        <w:tabs>
          <w:tab w:val="num" w:pos="3600"/>
        </w:tabs>
        <w:ind w:left="3600" w:hanging="360"/>
      </w:pPr>
      <w:rPr>
        <w:rFonts w:ascii="Courier New" w:hAnsi="Courier New" w:cs="Courier New" w:hint="default"/>
      </w:rPr>
    </w:lvl>
    <w:lvl w:ilvl="5" w:tplc="32FE815E" w:tentative="1">
      <w:start w:val="1"/>
      <w:numFmt w:val="bullet"/>
      <w:lvlText w:val=""/>
      <w:lvlJc w:val="left"/>
      <w:pPr>
        <w:tabs>
          <w:tab w:val="num" w:pos="4320"/>
        </w:tabs>
        <w:ind w:left="4320" w:hanging="360"/>
      </w:pPr>
      <w:rPr>
        <w:rFonts w:ascii="Wingdings" w:hAnsi="Wingdings" w:hint="default"/>
      </w:rPr>
    </w:lvl>
    <w:lvl w:ilvl="6" w:tplc="7662F0CC" w:tentative="1">
      <w:start w:val="1"/>
      <w:numFmt w:val="bullet"/>
      <w:lvlText w:val=""/>
      <w:lvlJc w:val="left"/>
      <w:pPr>
        <w:tabs>
          <w:tab w:val="num" w:pos="5040"/>
        </w:tabs>
        <w:ind w:left="5040" w:hanging="360"/>
      </w:pPr>
      <w:rPr>
        <w:rFonts w:ascii="Symbol" w:hAnsi="Symbol" w:hint="default"/>
      </w:rPr>
    </w:lvl>
    <w:lvl w:ilvl="7" w:tplc="55EEEC7C" w:tentative="1">
      <w:start w:val="1"/>
      <w:numFmt w:val="bullet"/>
      <w:lvlText w:val="o"/>
      <w:lvlJc w:val="left"/>
      <w:pPr>
        <w:tabs>
          <w:tab w:val="num" w:pos="5760"/>
        </w:tabs>
        <w:ind w:left="5760" w:hanging="360"/>
      </w:pPr>
      <w:rPr>
        <w:rFonts w:ascii="Courier New" w:hAnsi="Courier New" w:cs="Courier New" w:hint="default"/>
      </w:rPr>
    </w:lvl>
    <w:lvl w:ilvl="8" w:tplc="0C1877D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9"/>
  </w:num>
  <w:num w:numId="1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21"/>
    <w:rsid w:val="000049FB"/>
    <w:rsid w:val="00006C01"/>
    <w:rsid w:val="00013862"/>
    <w:rsid w:val="00016012"/>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309A8"/>
    <w:rsid w:val="00234FED"/>
    <w:rsid w:val="00236CFE"/>
    <w:rsid w:val="002428E3"/>
    <w:rsid w:val="00243031"/>
    <w:rsid w:val="00260BAF"/>
    <w:rsid w:val="002650F7"/>
    <w:rsid w:val="002712A3"/>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0F14"/>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984"/>
    <w:rsid w:val="00483F0B"/>
    <w:rsid w:val="004878F2"/>
    <w:rsid w:val="00496319"/>
    <w:rsid w:val="00497279"/>
    <w:rsid w:val="004A131E"/>
    <w:rsid w:val="004A670A"/>
    <w:rsid w:val="004B5465"/>
    <w:rsid w:val="004B70F0"/>
    <w:rsid w:val="004D505E"/>
    <w:rsid w:val="004D72CA"/>
    <w:rsid w:val="004E2242"/>
    <w:rsid w:val="004E505E"/>
    <w:rsid w:val="004F42FF"/>
    <w:rsid w:val="004F44C2"/>
    <w:rsid w:val="00502512"/>
    <w:rsid w:val="00505262"/>
    <w:rsid w:val="00506794"/>
    <w:rsid w:val="0051132F"/>
    <w:rsid w:val="00516022"/>
    <w:rsid w:val="00521CEE"/>
    <w:rsid w:val="00524FB4"/>
    <w:rsid w:val="00527BD4"/>
    <w:rsid w:val="005403C8"/>
    <w:rsid w:val="005429DC"/>
    <w:rsid w:val="005565F9"/>
    <w:rsid w:val="00556BEE"/>
    <w:rsid w:val="005654C3"/>
    <w:rsid w:val="00573041"/>
    <w:rsid w:val="00574D8C"/>
    <w:rsid w:val="00575083"/>
    <w:rsid w:val="00575B80"/>
    <w:rsid w:val="0057620F"/>
    <w:rsid w:val="00576AA1"/>
    <w:rsid w:val="005819CE"/>
    <w:rsid w:val="0058298D"/>
    <w:rsid w:val="00584BAC"/>
    <w:rsid w:val="00593C2B"/>
    <w:rsid w:val="00595231"/>
    <w:rsid w:val="00596166"/>
    <w:rsid w:val="00597F64"/>
    <w:rsid w:val="005A207F"/>
    <w:rsid w:val="005A209B"/>
    <w:rsid w:val="005A2F35"/>
    <w:rsid w:val="005A3CB7"/>
    <w:rsid w:val="005B1938"/>
    <w:rsid w:val="005B3814"/>
    <w:rsid w:val="005B463E"/>
    <w:rsid w:val="005C34E1"/>
    <w:rsid w:val="005C3FE0"/>
    <w:rsid w:val="005C59CE"/>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39A1"/>
    <w:rsid w:val="007254A5"/>
    <w:rsid w:val="007255FC"/>
    <w:rsid w:val="00725748"/>
    <w:rsid w:val="00735D88"/>
    <w:rsid w:val="0073720D"/>
    <w:rsid w:val="00737507"/>
    <w:rsid w:val="00740712"/>
    <w:rsid w:val="007426AA"/>
    <w:rsid w:val="00742AB9"/>
    <w:rsid w:val="007501D5"/>
    <w:rsid w:val="00751A6A"/>
    <w:rsid w:val="00754FBF"/>
    <w:rsid w:val="007709EF"/>
    <w:rsid w:val="00783559"/>
    <w:rsid w:val="0079551B"/>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B0D"/>
    <w:rsid w:val="00842CD8"/>
    <w:rsid w:val="008431FA"/>
    <w:rsid w:val="00847444"/>
    <w:rsid w:val="008547BA"/>
    <w:rsid w:val="008553C7"/>
    <w:rsid w:val="00857FEB"/>
    <w:rsid w:val="008601AF"/>
    <w:rsid w:val="00866943"/>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30ABD"/>
    <w:rsid w:val="00930B13"/>
    <w:rsid w:val="009311C8"/>
    <w:rsid w:val="00933376"/>
    <w:rsid w:val="00933A2F"/>
    <w:rsid w:val="009432D3"/>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9693A"/>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0724C"/>
    <w:rsid w:val="00B12456"/>
    <w:rsid w:val="00B13828"/>
    <w:rsid w:val="00B145F0"/>
    <w:rsid w:val="00B259C8"/>
    <w:rsid w:val="00B26CCF"/>
    <w:rsid w:val="00B30FC2"/>
    <w:rsid w:val="00B331A2"/>
    <w:rsid w:val="00B425F0"/>
    <w:rsid w:val="00B42DFA"/>
    <w:rsid w:val="00B531DD"/>
    <w:rsid w:val="00B55014"/>
    <w:rsid w:val="00B62232"/>
    <w:rsid w:val="00B70BF3"/>
    <w:rsid w:val="00B71DC2"/>
    <w:rsid w:val="00B860E7"/>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05126"/>
    <w:rsid w:val="00C15A91"/>
    <w:rsid w:val="00C206F1"/>
    <w:rsid w:val="00C217E1"/>
    <w:rsid w:val="00C219B1"/>
    <w:rsid w:val="00C25A1D"/>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56AAF"/>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6C2F1"/>
  <w15:docId w15:val="{64AC24FE-5C12-433B-8205-133F890B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FollowedHyperlink0">
    <w:name w:val="FollowedHyperlink_0"/>
    <w:rsid w:val="006A2100"/>
    <w:rPr>
      <w:color w:val="800080"/>
      <w:u w:val="single"/>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erwijzingopmerking">
    <w:name w:val="annotation reference"/>
    <w:basedOn w:val="Standaardalinea-lettertype"/>
    <w:uiPriority w:val="99"/>
    <w:semiHidden/>
    <w:unhideWhenUsed/>
    <w:rsid w:val="00B13828"/>
    <w:rPr>
      <w:sz w:val="16"/>
      <w:szCs w:val="16"/>
    </w:rPr>
  </w:style>
  <w:style w:type="paragraph" w:styleId="Tekstopmerking">
    <w:name w:val="annotation text"/>
    <w:basedOn w:val="Standaard"/>
    <w:link w:val="TekstopmerkingChar"/>
    <w:uiPriority w:val="99"/>
    <w:unhideWhenUsed/>
    <w:rsid w:val="00B13828"/>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B13828"/>
    <w:rPr>
      <w:rFonts w:asciiTheme="minorHAnsi" w:eastAsiaTheme="minorHAnsi" w:hAnsiTheme="minorHAnsi" w:cstheme="minorBidi"/>
      <w:lang w:val="nl-NL"/>
    </w:rPr>
  </w:style>
  <w:style w:type="paragraph" w:styleId="Onderwerpvanopmerking">
    <w:name w:val="annotation subject"/>
    <w:basedOn w:val="Tekstopmerking"/>
    <w:next w:val="Tekstopmerking"/>
    <w:link w:val="OnderwerpvanopmerkingChar"/>
    <w:semiHidden/>
    <w:unhideWhenUsed/>
    <w:rsid w:val="00576AA1"/>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576AA1"/>
    <w:rPr>
      <w:rFonts w:ascii="Verdana" w:eastAsiaTheme="minorHAnsi" w:hAnsi="Verdana" w:cstheme="minorBidi"/>
      <w:b/>
      <w:bCs/>
      <w:lang w:val="nl-NL" w:eastAsia="nl-NL"/>
    </w:rPr>
  </w:style>
  <w:style w:type="paragraph" w:styleId="Lijstalinea">
    <w:name w:val="List Paragraph"/>
    <w:basedOn w:val="Standaard"/>
    <w:uiPriority w:val="34"/>
    <w:qFormat/>
    <w:rsid w:val="00576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92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94651E">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grofont">
    <w:charset w:val="00"/>
    <w:family w:val="swiss"/>
    <w:pitch w:val="variable"/>
    <w:sig w:usb0="800000A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CD"/>
    <w:rsid w:val="00085ACD"/>
    <w:rsid w:val="006E63CF"/>
    <w:rsid w:val="00942F95"/>
    <w:rsid w:val="0094651E"/>
    <w:rsid w:val="00AA127D"/>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810</ap:Words>
  <ap:Characters>4324</ap:Characters>
  <ap:DocSecurity>4</ap:DocSecurity>
  <ap:Lines>36</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2022-01-05T15:58:00.0000000Z</dcterms:created>
  <dcterms:modified xsi:type="dcterms:W3CDTF">2022-01-05T15:58:00.0000000Z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graaf</vt:lpwstr>
  </property>
  <property fmtid="{D5CDD505-2E9C-101B-9397-08002B2CF9AE}" pid="3" name="A_DEP_NAAM">
    <vt:lpwstr>LNV</vt:lpwstr>
  </property>
  <property fmtid="{D5CDD505-2E9C-101B-9397-08002B2CF9AE}" pid="4" name="A_DOC_RICHTING_ID">
    <vt:lpwstr>Uitgaand</vt:lpwstr>
  </property>
  <property fmtid="{D5CDD505-2E9C-101B-9397-08002B2CF9AE}" pid="5" name="A_KENMERK">
    <vt:lpwstr>2021Z21857</vt:lpwstr>
  </property>
  <property fmtid="{D5CDD505-2E9C-101B-9397-08002B2CF9AE}" pid="6" name="DOCNAME">
    <vt:lpwstr>Beantwoording kamervragen over het slachten van 'opdringerige' konikpaarden in de Oostvaardersplassen</vt:lpwstr>
  </property>
  <property fmtid="{D5CDD505-2E9C-101B-9397-08002B2CF9AE}" pid="7" name="documentId">
    <vt:lpwstr>21303054</vt:lpwstr>
  </property>
  <property fmtid="{D5CDD505-2E9C-101B-9397-08002B2CF9AE}" pid="8" name="TYPE_ID">
    <vt:lpwstr>Brief</vt:lpwstr>
  </property>
</Properties>
</file>