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CA" w:rsidP="001046CA" w:rsidRDefault="00A95302">
      <w:pPr>
        <w:outlineLvl w:val="0"/>
        <w:rPr>
          <w:lang w:eastAsia="nl-NL"/>
        </w:rPr>
      </w:pPr>
      <w:r w:rsidRPr="00A95302">
        <w:rPr>
          <w:rFonts w:ascii="Segoe UI" w:hAnsi="Segoe UI" w:cs="Segoe UI"/>
          <w:sz w:val="21"/>
          <w:szCs w:val="21"/>
          <w:shd w:val="clear" w:color="auto" w:fill="FFFFFF"/>
        </w:rPr>
        <w:t xml:space="preserve">Zaak nr.: </w:t>
      </w:r>
      <w:r w:rsidRPr="00A95302">
        <w:rPr>
          <w:rFonts w:ascii="Segoe UI" w:hAnsi="Segoe UI" w:cs="Segoe UI"/>
          <w:sz w:val="21"/>
          <w:szCs w:val="21"/>
          <w:shd w:val="clear" w:color="auto" w:fill="FFFFFF"/>
        </w:rPr>
        <w:t>2021Z23457</w:t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br/>
      </w:r>
      <w:bookmarkStart w:name="_GoBack" w:id="0"/>
      <w:bookmarkEnd w:id="0"/>
      <w:r w:rsidR="001046CA">
        <w:rPr>
          <w:b/>
          <w:bCs/>
          <w:lang w:eastAsia="nl-NL"/>
        </w:rPr>
        <w:br/>
      </w:r>
      <w:r w:rsidR="001046CA">
        <w:rPr>
          <w:b/>
          <w:bCs/>
          <w:lang w:eastAsia="nl-NL"/>
        </w:rPr>
        <w:t>Van:</w:t>
      </w:r>
      <w:r w:rsidR="001046CA">
        <w:rPr>
          <w:lang w:eastAsia="nl-NL"/>
        </w:rPr>
        <w:t xml:space="preserve"> Sluis, M.D.N. (Mitchel) </w:t>
      </w:r>
      <w:r w:rsidR="001046CA">
        <w:rPr>
          <w:b/>
          <w:bCs/>
          <w:lang w:eastAsia="nl-NL"/>
        </w:rPr>
        <w:t>Verzonden:</w:t>
      </w:r>
      <w:r w:rsidR="001046CA">
        <w:rPr>
          <w:lang w:eastAsia="nl-NL"/>
        </w:rPr>
        <w:t xml:space="preserve"> dinsdag 14 december 2021 15:41</w:t>
      </w:r>
      <w:r w:rsidR="001046CA">
        <w:rPr>
          <w:lang w:eastAsia="nl-NL"/>
        </w:rPr>
        <w:br/>
      </w:r>
      <w:r w:rsidR="001046CA">
        <w:rPr>
          <w:b/>
          <w:bCs/>
          <w:lang w:eastAsia="nl-NL"/>
        </w:rPr>
        <w:t>Aan:</w:t>
      </w:r>
      <w:r w:rsidR="001046CA">
        <w:rPr>
          <w:lang w:eastAsia="nl-NL"/>
        </w:rPr>
        <w:t xml:space="preserve"> Lips, W.A. </w:t>
      </w:r>
      <w:r w:rsidR="001046CA">
        <w:rPr>
          <w:lang w:eastAsia="nl-NL"/>
        </w:rPr>
        <w:br/>
      </w:r>
      <w:r w:rsidR="001046CA">
        <w:rPr>
          <w:b/>
          <w:bCs/>
          <w:lang w:eastAsia="nl-NL"/>
        </w:rPr>
        <w:t>CC:</w:t>
      </w:r>
      <w:r w:rsidR="001046CA">
        <w:rPr>
          <w:lang w:eastAsia="nl-NL"/>
        </w:rPr>
        <w:t xml:space="preserve"> Commissie Financiën &lt;</w:t>
      </w:r>
      <w:hyperlink w:history="1" r:id="rId4">
        <w:r w:rsidR="001046CA">
          <w:rPr>
            <w:rStyle w:val="Hyperlink"/>
            <w:lang w:eastAsia="nl-NL"/>
          </w:rPr>
          <w:t>cie.fin@tweedekamer.nl</w:t>
        </w:r>
      </w:hyperlink>
      <w:r w:rsidR="001046CA">
        <w:rPr>
          <w:lang w:eastAsia="nl-NL"/>
        </w:rPr>
        <w:t xml:space="preserve">&gt;; </w:t>
      </w:r>
      <w:r w:rsidR="001046CA">
        <w:rPr>
          <w:lang w:eastAsia="nl-NL"/>
        </w:rPr>
        <w:br/>
      </w:r>
      <w:r w:rsidR="001046CA">
        <w:rPr>
          <w:b/>
          <w:bCs/>
          <w:lang w:eastAsia="nl-NL"/>
        </w:rPr>
        <w:t>Onderwerp:</w:t>
      </w:r>
      <w:r w:rsidR="001046CA">
        <w:rPr>
          <w:lang w:eastAsia="nl-NL"/>
        </w:rPr>
        <w:t xml:space="preserve">  Antwoord ministerie op Inbreng verslag van een schriftelijk overleg inzake fiscale moties en toezeggingenbrief Prinsjesdag Tweede Kamer (Kamerstuk 35925-IX-4)</w:t>
      </w:r>
    </w:p>
    <w:p w:rsidR="001046CA" w:rsidP="001046CA" w:rsidRDefault="001046CA"/>
    <w:p w:rsidR="001046CA" w:rsidP="001046CA" w:rsidRDefault="001046CA">
      <w:pPr>
        <w:rPr>
          <w:color w:val="1F497D"/>
        </w:rPr>
      </w:pPr>
      <w:r>
        <w:rPr>
          <w:color w:val="1F497D"/>
        </w:rPr>
        <w:t>Beste griffier</w:t>
      </w:r>
      <w:r>
        <w:rPr>
          <w:color w:val="1F497D"/>
        </w:rPr>
        <w:t>,</w:t>
      </w:r>
    </w:p>
    <w:p w:rsidR="001046CA" w:rsidP="001046CA" w:rsidRDefault="001046CA">
      <w:pPr>
        <w:rPr>
          <w:color w:val="1F497D"/>
        </w:rPr>
      </w:pPr>
    </w:p>
    <w:p w:rsidR="001046CA" w:rsidP="001046CA" w:rsidRDefault="001046CA">
      <w:pPr>
        <w:rPr>
          <w:color w:val="1F497D"/>
        </w:rPr>
      </w:pPr>
      <w:r>
        <w:rPr>
          <w:color w:val="1F497D"/>
        </w:rPr>
        <w:t>V</w:t>
      </w:r>
      <w:r>
        <w:rPr>
          <w:color w:val="1F497D"/>
        </w:rPr>
        <w:t xml:space="preserve">erzoek namens </w:t>
      </w:r>
      <w:r>
        <w:rPr>
          <w:color w:val="1F497D"/>
        </w:rPr>
        <w:t>mw. Paul,</w:t>
      </w:r>
      <w:r>
        <w:rPr>
          <w:color w:val="1F497D"/>
        </w:rPr>
        <w:t xml:space="preserve"> VVD om het ministerie/de staatssecretaris te vragen om antwoord te geven op deze schriftelijke inbreng. Termijn liefst zo snel mogelijk maar mag natuurlijk na het reces.</w:t>
      </w:r>
    </w:p>
    <w:p w:rsidR="001046CA" w:rsidP="001046CA" w:rsidRDefault="001046CA">
      <w:pPr>
        <w:rPr>
          <w:color w:val="1F497D"/>
        </w:rPr>
      </w:pPr>
    </w:p>
    <w:p w:rsidR="001046CA" w:rsidP="001046CA" w:rsidRDefault="001046CA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1046CA" w:rsidP="001046CA" w:rsidRDefault="001046CA">
      <w:pPr>
        <w:spacing w:before="180" w:after="100" w:afterAutospacing="1"/>
        <w:rPr>
          <w:b/>
          <w:bCs/>
          <w:color w:val="323296"/>
          <w:lang w:eastAsia="nl-NL"/>
        </w:rPr>
      </w:pPr>
      <w:r>
        <w:rPr>
          <w:b/>
          <w:bCs/>
          <w:color w:val="323296"/>
          <w:lang w:eastAsia="nl-NL"/>
        </w:rPr>
        <w:t>Mitchel Sluis</w:t>
      </w:r>
    </w:p>
    <w:p w:rsidR="001046CA" w:rsidP="001046CA" w:rsidRDefault="001046CA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 xml:space="preserve">Persoonlijk medewerker </w:t>
      </w:r>
      <w:r>
        <w:rPr>
          <w:color w:val="969696"/>
          <w:lang w:eastAsia="nl-NL"/>
        </w:rPr>
        <w:br/>
        <w:t>Volkspartij voor Vrijheid en Democratie</w:t>
      </w:r>
      <w:r>
        <w:rPr>
          <w:color w:val="969696"/>
          <w:lang w:eastAsia="nl-NL"/>
        </w:rPr>
        <w:br/>
        <w:t>Tweede Kamer der Staten-Generaal</w:t>
      </w:r>
    </w:p>
    <w:p w:rsidR="001046CA" w:rsidP="001046CA" w:rsidRDefault="001046CA">
      <w:pPr>
        <w:spacing w:before="180" w:after="100" w:afterAutospacing="1"/>
        <w:rPr>
          <w:b/>
          <w:bCs/>
          <w:color w:val="323296"/>
          <w:lang w:eastAsia="nl-NL"/>
        </w:rPr>
      </w:pPr>
    </w:p>
    <w:p w:rsidR="00A25F4A" w:rsidRDefault="00A25F4A"/>
    <w:sectPr w:rsidR="00A25F4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CA"/>
    <w:rsid w:val="001046CA"/>
    <w:rsid w:val="00A25F4A"/>
    <w:rsid w:val="00A9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F86E"/>
  <w15:chartTrackingRefBased/>
  <w15:docId w15:val="{F1E1CDE3-5C64-46F6-A9A1-A2B0BEF1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046C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046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e.fin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617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ap:HeadingPairs>
  <ap:TitlesOfParts>
    <vt:vector baseType="lpstr" size="2">
      <vt:lpstr/>
      <vt:lpstr>Zaak nr.: 2021Z23457  Van: Sluis, M.D.N. (Mitchel) Verzonden: dinsdag 14 decembe</vt:lpstr>
    </vt:vector>
  </ap:TitlesOfParts>
  <ap:LinksUpToDate>false</ap:LinksUpToDate>
  <ap:CharactersWithSpaces>728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2021-12-14T16:00:00.0000000Z</dcterms:created>
  <dcterms:modified xsi:type="dcterms:W3CDTF">2021-12-14T16:12:00.0000000Z</dcterms:modified>
  <version/>
  <category/>
</coreProperties>
</file>