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877A9B" w:rsidP="00877A9B" w:rsidRDefault="00E86D87">
      <w:r>
        <w:t xml:space="preserve">Hierbij bied ik u aan de </w:t>
      </w:r>
      <w:r w:rsidR="0095685F">
        <w:t>eerste incidentele suppletoire</w:t>
      </w:r>
      <w:r w:rsidR="007777A7">
        <w:t xml:space="preserve"> begroting 2022</w:t>
      </w:r>
      <w:r>
        <w:t>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95685F">
        <w:t>eerste incidentele suppletoire begroting 2022</w:t>
      </w:r>
      <w:r>
        <w:t xml:space="preserve"> zijn </w:t>
      </w:r>
      <w:r w:rsidR="00D04823">
        <w:t xml:space="preserve">budgettair </w:t>
      </w:r>
      <w:r w:rsidR="0095685F">
        <w:t>bijstellingen</w:t>
      </w:r>
      <w:r w:rsidR="007D7A5B">
        <w:t xml:space="preserve"> en </w:t>
      </w:r>
      <w:r>
        <w:t>uitgaven</w:t>
      </w:r>
      <w:r w:rsidRPr="00E767A1">
        <w:t xml:space="preserve"> </w:t>
      </w:r>
      <w:r w:rsidR="007D7A5B">
        <w:t xml:space="preserve">verwerkt. De uitgaven </w:t>
      </w:r>
      <w:r w:rsidR="0095685F">
        <w:t xml:space="preserve">en verplichtingen </w:t>
      </w:r>
      <w:r w:rsidR="007D7A5B">
        <w:t>vloeien voort</w:t>
      </w:r>
      <w:r>
        <w:t xml:space="preserve"> uit de recentelijk </w:t>
      </w:r>
      <w:r w:rsidR="00705C4D">
        <w:t xml:space="preserve">aan uw Kamer toegezonden </w:t>
      </w:r>
      <w:r w:rsidR="0095685F">
        <w:rPr>
          <w:rStyle w:val="link-element"/>
        </w:rPr>
        <w:t xml:space="preserve">Stand van zakenbrief Covid-19 </w:t>
      </w:r>
      <w:r w:rsidR="0095685F">
        <w:t xml:space="preserve">van 3 november 2021 (Kamerstukken II, 2020/21, 25295, nr. 1468), de </w:t>
      </w:r>
      <w:r w:rsidR="0095685F">
        <w:rPr>
          <w:rStyle w:val="ip-text-input"/>
          <w:vanish/>
        </w:rPr>
        <w:t>https://www.tweedekamer.nl/kamerstukken/brieven_regering/detail?id=2021Z20310&amp;did=2021D43412</w:t>
      </w:r>
      <w:r w:rsidR="0095685F">
        <w:rPr>
          <w:rStyle w:val="link-element"/>
        </w:rPr>
        <w:t xml:space="preserve">Maatregelenbrief COVID-19 </w:t>
      </w:r>
      <w:r w:rsidR="0095685F">
        <w:t xml:space="preserve">van 12 november 2021 (Kamerstukken II, 2021/22, 25295, nr. 1519), de Maatregelenbrief COVID-19 van 26 november 2021 met kenmerk 3289172-1020780-PDC19, </w:t>
      </w:r>
      <w:r w:rsidR="0095685F">
        <w:rPr>
          <w:rStyle w:val="ip-text-input"/>
          <w:vanish/>
        </w:rPr>
        <w:t>https://www.tweedekamer.nl/kamerstukken/brieven_regering/detail?id=2021Z20278&amp;did=2021D43319</w:t>
      </w:r>
      <w:r w:rsidR="0095685F">
        <w:rPr>
          <w:rStyle w:val="link-element"/>
        </w:rPr>
        <w:t>Kamerbrief versnellen boostervaccinatie</w:t>
      </w:r>
      <w:r w:rsidR="0095685F">
        <w:t xml:space="preserve"> van 12 november 2021(kamerstukken II 2021/22, 25295, nr. 1518) en de brief</w:t>
      </w:r>
      <w:r w:rsidR="00D81697">
        <w:t xml:space="preserve"> </w:t>
      </w:r>
      <w:r w:rsidR="0095685F">
        <w:t>Plan van aanpak ‘boosteroffensief’ van 3 december 2021 met kenmerk 1021464-PDC19.</w:t>
      </w:r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 w:rsidSect="00C50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25" w:rsidRDefault="00754A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25" w:rsidRDefault="00754A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25" w:rsidRDefault="00754A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25" w:rsidRDefault="00754A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827C6" w:rsidRPr="00754A25" w:rsidRDefault="00754A25" w:rsidP="00A827C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54A25">
                            <w:rPr>
                              <w:sz w:val="13"/>
                              <w:szCs w:val="13"/>
                            </w:rPr>
                            <w:t>3296423-1021788-FEZ</w:t>
                          </w:r>
                        </w:p>
                        <w:p w:rsidR="00754A25" w:rsidRPr="00A827C6" w:rsidRDefault="00754A25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827C6" w:rsidRPr="00754A25" w:rsidRDefault="00754A25" w:rsidP="00A827C6">
                    <w:pPr>
                      <w:rPr>
                        <w:sz w:val="13"/>
                        <w:szCs w:val="13"/>
                      </w:rPr>
                    </w:pPr>
                    <w:r w:rsidRPr="00754A25">
                      <w:rPr>
                        <w:sz w:val="13"/>
                        <w:szCs w:val="13"/>
                      </w:rPr>
                      <w:t>3296423-1021788-FEZ</w:t>
                    </w:r>
                    <w:bookmarkStart w:id="1" w:name="_GoBack"/>
                    <w:bookmarkEnd w:id="1"/>
                  </w:p>
                  <w:p w:rsidR="00754A25" w:rsidRPr="00A827C6" w:rsidRDefault="00754A25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95685F">
                                <w:r>
                                  <w:t xml:space="preserve">Aanbiedingsbrief </w:t>
                                </w:r>
                                <w:r w:rsidR="0095685F">
                                  <w:t xml:space="preserve">eerste incidentele suppletoire </w:t>
                                </w:r>
                                <w:r w:rsidR="007777A7">
                                  <w:t>begroting 2022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95685F">
                          <w:r>
                            <w:t xml:space="preserve">Aanbiedingsbrief </w:t>
                          </w:r>
                          <w:r w:rsidR="0095685F">
                            <w:t xml:space="preserve">eerste incidentele suppletoire </w:t>
                          </w:r>
                          <w:r w:rsidR="007777A7">
                            <w:t>begroting 2022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06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06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06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06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41C85"/>
    <w:rsid w:val="001B1D6A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54A25"/>
    <w:rsid w:val="007777A7"/>
    <w:rsid w:val="00777810"/>
    <w:rsid w:val="0079534D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5685F"/>
    <w:rsid w:val="00997C8D"/>
    <w:rsid w:val="009B1D9B"/>
    <w:rsid w:val="009D1183"/>
    <w:rsid w:val="009D45FC"/>
    <w:rsid w:val="009D6ECF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5066B"/>
    <w:rsid w:val="00CD377D"/>
    <w:rsid w:val="00CF38F3"/>
    <w:rsid w:val="00D04823"/>
    <w:rsid w:val="00D23669"/>
    <w:rsid w:val="00D603C2"/>
    <w:rsid w:val="00D81697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0176"/>
    <w:rsid w:val="00F91476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1064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2021-12-10T15:35:00.0000000Z</dcterms:created>
  <dcterms:modified xsi:type="dcterms:W3CDTF">2021-12-10T15:35:00.0000000Z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