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D38" w:rsidP="00322D38" w:rsidRDefault="00322D38">
      <w:pPr>
        <w:rPr>
          <w:b/>
          <w:bCs/>
          <w:sz w:val="24"/>
          <w:szCs w:val="24"/>
        </w:rPr>
      </w:pPr>
      <w:bookmarkStart w:name="_GoBack" w:id="0"/>
      <w:r w:rsidRPr="00322D38">
        <w:rPr>
          <w:b/>
          <w:bCs/>
          <w:sz w:val="24"/>
          <w:szCs w:val="24"/>
        </w:rPr>
        <w:t xml:space="preserve">Verzoek van de leden Kat en Hammelburg (D66) om verplaatsing van het WGO van </w:t>
      </w:r>
    </w:p>
    <w:bookmarkEnd w:id="0"/>
    <w:p w:rsidRPr="00322D38" w:rsidR="00322D38" w:rsidP="00322D38" w:rsidRDefault="00322D38">
      <w:pPr>
        <w:rPr>
          <w:b/>
          <w:bCs/>
          <w:sz w:val="24"/>
          <w:szCs w:val="24"/>
        </w:rPr>
      </w:pPr>
      <w:r w:rsidRPr="00322D38">
        <w:rPr>
          <w:b/>
          <w:bCs/>
          <w:sz w:val="24"/>
          <w:szCs w:val="24"/>
        </w:rPr>
        <w:t xml:space="preserve">6 december </w:t>
      </w:r>
      <w:r>
        <w:rPr>
          <w:b/>
          <w:bCs/>
          <w:sz w:val="24"/>
          <w:szCs w:val="24"/>
        </w:rPr>
        <w:t xml:space="preserve">2021 </w:t>
      </w:r>
      <w:r w:rsidRPr="00322D38">
        <w:rPr>
          <w:b/>
          <w:bCs/>
          <w:sz w:val="24"/>
          <w:szCs w:val="24"/>
        </w:rPr>
        <w:t>over de Wet delegatiebepalingen hersteloperatie toeslagen</w:t>
      </w:r>
    </w:p>
    <w:p w:rsidR="00322D38" w:rsidP="00322D38" w:rsidRDefault="00322D38">
      <w:pPr>
        <w:pBdr>
          <w:bottom w:val="single" w:color="auto" w:sz="6" w:space="1"/>
        </w:pBdr>
        <w:rPr>
          <w:b/>
          <w:bCs/>
        </w:rPr>
      </w:pPr>
      <w:r w:rsidRPr="00322D38">
        <w:rPr>
          <w:b/>
          <w:bCs/>
        </w:rPr>
        <w:t>2021Z22017</w:t>
      </w:r>
      <w:r>
        <w:rPr>
          <w:b/>
          <w:bCs/>
        </w:rPr>
        <w:t xml:space="preserve"> / </w:t>
      </w:r>
      <w:r w:rsidRPr="00322D38">
        <w:rPr>
          <w:b/>
          <w:bCs/>
        </w:rPr>
        <w:t>2021D46927</w:t>
      </w:r>
    </w:p>
    <w:p w:rsidR="00322D38" w:rsidP="00322D38" w:rsidRDefault="00322D38">
      <w:pPr>
        <w:rPr>
          <w:b/>
          <w:bCs/>
        </w:rPr>
      </w:pPr>
    </w:p>
    <w:p w:rsidRPr="00322D38" w:rsidR="00322D38" w:rsidP="00322D38" w:rsidRDefault="00322D38">
      <w:r w:rsidRPr="00322D38">
        <w:rPr>
          <w:b/>
          <w:bCs/>
        </w:rPr>
        <w:t>Van:</w:t>
      </w:r>
      <w:r w:rsidRPr="00322D38">
        <w:t xml:space="preserve"> Rooijakkers, Hessel  </w:t>
      </w:r>
      <w:r w:rsidRPr="00322D38">
        <w:br/>
      </w:r>
      <w:r w:rsidRPr="00322D38">
        <w:rPr>
          <w:b/>
          <w:bCs/>
        </w:rPr>
        <w:t>Verzonden:</w:t>
      </w:r>
      <w:r w:rsidRPr="00322D38">
        <w:t xml:space="preserve"> dinsdag 30 november 2021 12:46</w:t>
      </w:r>
      <w:r w:rsidRPr="00322D38">
        <w:br/>
      </w:r>
      <w:r w:rsidRPr="00322D38">
        <w:rPr>
          <w:b/>
          <w:bCs/>
        </w:rPr>
        <w:t>Aan:</w:t>
      </w:r>
      <w:r w:rsidRPr="00322D38">
        <w:t xml:space="preserve"> Weeber, S. </w:t>
      </w:r>
      <w:r w:rsidRPr="00322D38">
        <w:br/>
      </w:r>
      <w:r w:rsidRPr="00322D38">
        <w:rPr>
          <w:b/>
          <w:bCs/>
        </w:rPr>
        <w:t>CC:</w:t>
      </w:r>
      <w:r w:rsidRPr="00322D38">
        <w:t xml:space="preserve"> Lips, W.A.; Kat, H. (Hülya) ; Hammelburg, A.R. (Alexander) </w:t>
      </w:r>
      <w:r w:rsidRPr="00322D38">
        <w:br/>
      </w:r>
      <w:r w:rsidRPr="00322D38">
        <w:rPr>
          <w:b/>
          <w:bCs/>
        </w:rPr>
        <w:t>Onderwerp:</w:t>
      </w:r>
      <w:r w:rsidRPr="00322D38">
        <w:t xml:space="preserve"> FW: WGO delegatiebepalingen hersteloperatie toeslagen moment</w:t>
      </w:r>
    </w:p>
    <w:p w:rsidRPr="00322D38" w:rsidR="00322D38" w:rsidP="00322D38" w:rsidRDefault="00322D38"/>
    <w:p w:rsidRPr="00322D38" w:rsidR="00322D38" w:rsidP="00322D38" w:rsidRDefault="00322D38">
      <w:r w:rsidRPr="00322D38">
        <w:t>Hallo Sander,</w:t>
      </w:r>
    </w:p>
    <w:p w:rsidRPr="00322D38" w:rsidR="00322D38" w:rsidP="00322D38" w:rsidRDefault="00322D38"/>
    <w:p w:rsidRPr="00322D38" w:rsidR="00322D38" w:rsidP="00322D38" w:rsidRDefault="00322D38">
      <w:r w:rsidRPr="00322D38">
        <w:t>Wij zijn van plan om in de rondvraag van de procedurevergadering morgen te vragen om het WGO delegatiebepalingen hersteloperatie toeslagen indien mogelijk te verplaatsen naar een ander moment voor het reces, in verband met samenvallende verplichtingen voor de enquêtecommissie Groningen.</w:t>
      </w:r>
    </w:p>
    <w:p w:rsidRPr="00322D38" w:rsidR="00322D38" w:rsidP="00322D38" w:rsidRDefault="00322D38"/>
    <w:p w:rsidRPr="00322D38" w:rsidR="00322D38" w:rsidP="00322D38" w:rsidRDefault="00322D38">
      <w:r w:rsidRPr="00322D38">
        <w:t>Met vriendelijke groet,</w:t>
      </w:r>
    </w:p>
    <w:p w:rsidRPr="00322D38" w:rsidR="00322D38" w:rsidP="00322D38" w:rsidRDefault="00322D38"/>
    <w:p w:rsidRPr="00322D38" w:rsidR="00322D38" w:rsidP="00322D38" w:rsidRDefault="00322D38">
      <w:r w:rsidRPr="00322D38">
        <w:t>Hessel Rooijakkers</w:t>
      </w:r>
    </w:p>
    <w:p w:rsidRPr="00322D38" w:rsidR="00322D38" w:rsidP="00322D38" w:rsidRDefault="00322D38"/>
    <w:p w:rsidRPr="00322D38" w:rsidR="00322D38" w:rsidP="00322D38" w:rsidRDefault="00322D38">
      <w:r w:rsidRPr="00322D38">
        <w:t>Beleidsmedewerker D66</w:t>
      </w:r>
    </w:p>
    <w:p w:rsidRPr="00322D38" w:rsidR="00322D38" w:rsidP="00322D38" w:rsidRDefault="00322D38">
      <w:r w:rsidRPr="00322D38">
        <w:t xml:space="preserve">Toeslagen | </w:t>
      </w:r>
      <w:proofErr w:type="spellStart"/>
      <w:r w:rsidRPr="00322D38">
        <w:t>Kindregelingen</w:t>
      </w:r>
      <w:proofErr w:type="spellEnd"/>
      <w:r w:rsidRPr="00322D38">
        <w:t xml:space="preserve"> | Kinderopvang | Belastingdienst | Douane</w:t>
      </w:r>
    </w:p>
    <w:p w:rsidRPr="00322D38" w:rsidR="00322D38" w:rsidP="00322D38" w:rsidRDefault="00322D38">
      <w:r w:rsidRPr="00322D38">
        <w:t>Tweede Kamer der Staten-Generaal</w:t>
      </w:r>
    </w:p>
    <w:p w:rsidR="008566C9" w:rsidRDefault="008566C9"/>
    <w:sectPr w:rsidR="00856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D38"/>
    <w:rsid w:val="00322D38"/>
    <w:rsid w:val="008566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2E354"/>
  <w15:chartTrackingRefBased/>
  <w15:docId w15:val="{DDE1C085-8A79-41C8-A98D-3FF9AA1A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18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134</ap:Words>
  <ap:Characters>740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2021-11-30T12:35:00.0000000Z</dcterms:created>
  <dcterms:modified xsi:type="dcterms:W3CDTF">2021-11-30T12:43:00.0000000Z</dcterms:modified>
  <version/>
  <category/>
</coreProperties>
</file>