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23957" w:rsidTr="00D9561B" w14:paraId="17D0E8BD" w14:textId="77777777">
        <w:trPr>
          <w:trHeight w:val="1514"/>
        </w:trPr>
        <w:tc>
          <w:tcPr>
            <w:tcW w:w="7522" w:type="dxa"/>
            <w:tcBorders>
              <w:top w:val="nil"/>
              <w:left w:val="nil"/>
              <w:bottom w:val="nil"/>
              <w:right w:val="nil"/>
            </w:tcBorders>
            <w:tcMar>
              <w:left w:w="0" w:type="dxa"/>
              <w:right w:w="0" w:type="dxa"/>
            </w:tcMar>
          </w:tcPr>
          <w:p w:rsidR="00374412" w:rsidP="00D9561B" w:rsidRDefault="00425C68" w14:paraId="339D0469" w14:textId="77777777">
            <w:r>
              <w:t>De v</w:t>
            </w:r>
            <w:r w:rsidR="008E3932">
              <w:t>oorzitter van de Tweede Kamer der Staten-Generaal</w:t>
            </w:r>
          </w:p>
          <w:p w:rsidR="00374412" w:rsidP="00D9561B" w:rsidRDefault="00425C68" w14:paraId="29BF0EC8" w14:textId="77777777">
            <w:r>
              <w:t>Postbus 20018</w:t>
            </w:r>
          </w:p>
          <w:p w:rsidR="008E3932" w:rsidP="00D9561B" w:rsidRDefault="00425C68" w14:paraId="21A6D1F2" w14:textId="77777777">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23957" w:rsidTr="00FF66F9" w14:paraId="2D65FD51" w14:textId="77777777">
        <w:trPr>
          <w:trHeight w:val="289" w:hRule="exact"/>
        </w:trPr>
        <w:tc>
          <w:tcPr>
            <w:tcW w:w="929" w:type="dxa"/>
          </w:tcPr>
          <w:p w:rsidRPr="00434042" w:rsidR="0005404B" w:rsidP="00FF66F9" w:rsidRDefault="00425C68" w14:paraId="447D5A80" w14:textId="77777777">
            <w:pPr>
              <w:rPr>
                <w:lang w:eastAsia="en-US"/>
              </w:rPr>
            </w:pPr>
            <w:r>
              <w:rPr>
                <w:lang w:eastAsia="en-US"/>
              </w:rPr>
              <w:t>Datum</w:t>
            </w:r>
          </w:p>
        </w:tc>
        <w:tc>
          <w:tcPr>
            <w:tcW w:w="6581" w:type="dxa"/>
          </w:tcPr>
          <w:p w:rsidRPr="00434042" w:rsidR="0005404B" w:rsidP="00FF66F9" w:rsidRDefault="003B1E19" w14:paraId="1805B10D" w14:textId="73C7BCE0">
            <w:pPr>
              <w:rPr>
                <w:lang w:eastAsia="en-US"/>
              </w:rPr>
            </w:pPr>
            <w:r>
              <w:rPr>
                <w:lang w:eastAsia="en-US"/>
              </w:rPr>
              <w:t>10 november 2021</w:t>
            </w:r>
          </w:p>
        </w:tc>
      </w:tr>
      <w:tr w:rsidR="00A23957" w:rsidTr="00FF66F9" w14:paraId="73721EF8" w14:textId="77777777">
        <w:trPr>
          <w:trHeight w:val="368"/>
        </w:trPr>
        <w:tc>
          <w:tcPr>
            <w:tcW w:w="929" w:type="dxa"/>
          </w:tcPr>
          <w:p w:rsidR="0005404B" w:rsidP="00FF66F9" w:rsidRDefault="00425C68" w14:paraId="3CB3CBBE" w14:textId="77777777">
            <w:pPr>
              <w:rPr>
                <w:lang w:eastAsia="en-US"/>
              </w:rPr>
            </w:pPr>
            <w:r>
              <w:rPr>
                <w:lang w:eastAsia="en-US"/>
              </w:rPr>
              <w:t>Betreft</w:t>
            </w:r>
          </w:p>
        </w:tc>
        <w:tc>
          <w:tcPr>
            <w:tcW w:w="6581" w:type="dxa"/>
          </w:tcPr>
          <w:p w:rsidR="0005404B" w:rsidP="00FF66F9" w:rsidRDefault="00425C68" w14:paraId="589BFE28" w14:textId="7B9D303C">
            <w:pPr>
              <w:rPr>
                <w:lang w:eastAsia="en-US"/>
              </w:rPr>
            </w:pPr>
            <w:r>
              <w:rPr>
                <w:lang w:eastAsia="en-US"/>
              </w:rPr>
              <w:t xml:space="preserve">Reactie op verslag </w:t>
            </w:r>
            <w:r w:rsidR="00305B00">
              <w:rPr>
                <w:lang w:eastAsia="en-US"/>
              </w:rPr>
              <w:t>van een schriftelijk overleg</w:t>
            </w:r>
            <w:r w:rsidR="00305B00">
              <w:t xml:space="preserve"> inzake de uitvoering van de motie van de leden Van </w:t>
            </w:r>
            <w:proofErr w:type="spellStart"/>
            <w:r w:rsidR="00305B00">
              <w:t>Meenen</w:t>
            </w:r>
            <w:proofErr w:type="spellEnd"/>
            <w:r w:rsidR="00305B00">
              <w:t xml:space="preserve"> en Tielen over de definitie “hoofdlijnen van de begroting” (Kamerstuk 31 288, nr. 905).</w:t>
            </w:r>
          </w:p>
        </w:tc>
      </w:tr>
    </w:tbl>
    <w:p w:rsidR="00A23957" w:rsidRDefault="001C2C36" w14:paraId="7C1AF325"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A3FC8" w:rsidR="00A23957" w:rsidTr="00A421A1" w14:paraId="3301C068" w14:textId="77777777">
        <w:tc>
          <w:tcPr>
            <w:tcW w:w="2160" w:type="dxa"/>
          </w:tcPr>
          <w:p w:rsidRPr="00F53C9D" w:rsidR="006205C0" w:rsidP="00686AED" w:rsidRDefault="00425C68" w14:paraId="30EED7BD" w14:textId="77777777">
            <w:pPr>
              <w:pStyle w:val="Colofonkop"/>
              <w:framePr w:hSpace="0" w:wrap="auto" w:hAnchor="text" w:vAnchor="margin" w:xAlign="left" w:yAlign="inline"/>
            </w:pPr>
            <w:r>
              <w:t>Hoger Onderwijs en Studiefinanciering</w:t>
            </w:r>
          </w:p>
          <w:p w:rsidR="006205C0" w:rsidP="00A421A1" w:rsidRDefault="00425C68" w14:paraId="55D74CE5" w14:textId="77777777">
            <w:pPr>
              <w:pStyle w:val="Huisstijl-Gegeven"/>
              <w:spacing w:after="0"/>
            </w:pPr>
            <w:r>
              <w:t xml:space="preserve">Rijnstraat 50 </w:t>
            </w:r>
          </w:p>
          <w:p w:rsidR="004425A7" w:rsidP="00E972A2" w:rsidRDefault="00425C68" w14:paraId="3FADC1DC" w14:textId="77777777">
            <w:pPr>
              <w:pStyle w:val="Huisstijl-Gegeven"/>
              <w:spacing w:after="0"/>
            </w:pPr>
            <w:r>
              <w:t>Den Haag</w:t>
            </w:r>
          </w:p>
          <w:p w:rsidR="004425A7" w:rsidP="00E972A2" w:rsidRDefault="00425C68" w14:paraId="07F2F881" w14:textId="77777777">
            <w:pPr>
              <w:pStyle w:val="Huisstijl-Gegeven"/>
              <w:spacing w:after="0"/>
            </w:pPr>
            <w:r>
              <w:t>Postbus 16375</w:t>
            </w:r>
          </w:p>
          <w:p w:rsidR="004425A7" w:rsidP="00E972A2" w:rsidRDefault="00425C68" w14:paraId="0F342FB4" w14:textId="77777777">
            <w:pPr>
              <w:pStyle w:val="Huisstijl-Gegeven"/>
              <w:spacing w:after="0"/>
            </w:pPr>
            <w:r>
              <w:t>2500 BJ Den Haag</w:t>
            </w:r>
          </w:p>
          <w:p w:rsidRPr="00624EBD" w:rsidR="004425A7" w:rsidP="00E972A2" w:rsidRDefault="00425C68" w14:paraId="6016C0C4" w14:textId="77777777">
            <w:pPr>
              <w:pStyle w:val="Huisstijl-Gegeven"/>
              <w:spacing w:after="90"/>
              <w:rPr>
                <w:lang w:val="en-US"/>
              </w:rPr>
            </w:pPr>
            <w:r w:rsidRPr="00624EBD">
              <w:rPr>
                <w:lang w:val="en-US"/>
              </w:rPr>
              <w:t>www.rijksoverheid.nl</w:t>
            </w:r>
          </w:p>
          <w:p w:rsidRPr="00624EBD" w:rsidR="006205C0" w:rsidP="00B87148" w:rsidRDefault="006205C0" w14:paraId="44635D5E" w14:textId="1D21BB83">
            <w:pPr>
              <w:spacing w:line="180" w:lineRule="exact"/>
              <w:rPr>
                <w:sz w:val="13"/>
                <w:szCs w:val="13"/>
                <w:lang w:val="en-US"/>
              </w:rPr>
            </w:pPr>
          </w:p>
        </w:tc>
      </w:tr>
      <w:tr w:rsidRPr="006A3FC8" w:rsidR="00A23957" w:rsidTr="00A421A1" w14:paraId="42BF87B2" w14:textId="77777777">
        <w:trPr>
          <w:trHeight w:val="200" w:hRule="exact"/>
        </w:trPr>
        <w:tc>
          <w:tcPr>
            <w:tcW w:w="2160" w:type="dxa"/>
          </w:tcPr>
          <w:p w:rsidRPr="00624EBD" w:rsidR="006205C0" w:rsidP="00A421A1" w:rsidRDefault="006205C0" w14:paraId="653F26C7" w14:textId="77777777">
            <w:pPr>
              <w:spacing w:after="90" w:line="180" w:lineRule="exact"/>
              <w:rPr>
                <w:sz w:val="13"/>
                <w:szCs w:val="13"/>
                <w:lang w:val="en-US"/>
              </w:rPr>
            </w:pPr>
          </w:p>
        </w:tc>
      </w:tr>
      <w:tr w:rsidR="00A23957" w:rsidTr="00A421A1" w14:paraId="524FE2F7" w14:textId="77777777">
        <w:trPr>
          <w:trHeight w:val="450"/>
        </w:trPr>
        <w:tc>
          <w:tcPr>
            <w:tcW w:w="2160" w:type="dxa"/>
          </w:tcPr>
          <w:p w:rsidR="00F51A76" w:rsidP="00A421A1" w:rsidRDefault="00425C68" w14:paraId="48C5849D" w14:textId="77777777">
            <w:pPr>
              <w:spacing w:line="180" w:lineRule="exact"/>
              <w:rPr>
                <w:b/>
                <w:sz w:val="13"/>
                <w:szCs w:val="13"/>
              </w:rPr>
            </w:pPr>
            <w:r>
              <w:rPr>
                <w:b/>
                <w:sz w:val="13"/>
                <w:szCs w:val="13"/>
              </w:rPr>
              <w:t>Onze referentie</w:t>
            </w:r>
          </w:p>
          <w:p w:rsidRPr="00FA7882" w:rsidR="006205C0" w:rsidP="00215356" w:rsidRDefault="00F47E54" w14:paraId="5C7D69C7" w14:textId="75EFF314">
            <w:pPr>
              <w:spacing w:line="180" w:lineRule="exact"/>
              <w:rPr>
                <w:sz w:val="13"/>
                <w:szCs w:val="13"/>
              </w:rPr>
            </w:pPr>
            <w:r w:rsidRPr="00F47E54">
              <w:rPr>
                <w:sz w:val="13"/>
                <w:szCs w:val="13"/>
              </w:rPr>
              <w:t>30283914</w:t>
            </w:r>
          </w:p>
        </w:tc>
      </w:tr>
      <w:tr w:rsidR="00A23957" w:rsidTr="00A421A1" w14:paraId="55177186" w14:textId="77777777">
        <w:trPr>
          <w:trHeight w:val="136"/>
        </w:trPr>
        <w:tc>
          <w:tcPr>
            <w:tcW w:w="2160" w:type="dxa"/>
          </w:tcPr>
          <w:p w:rsidRPr="00C5333A" w:rsidR="006205C0" w:rsidP="00A421A1" w:rsidRDefault="00425C68" w14:paraId="5DC2F83E" w14:textId="77777777">
            <w:pPr>
              <w:tabs>
                <w:tab w:val="left" w:pos="1890"/>
              </w:tabs>
              <w:spacing w:line="180" w:lineRule="exact"/>
              <w:rPr>
                <w:b/>
                <w:sz w:val="13"/>
                <w:szCs w:val="13"/>
              </w:rPr>
            </w:pPr>
            <w:r w:rsidRPr="00003544">
              <w:rPr>
                <w:b/>
                <w:sz w:val="13"/>
                <w:szCs w:val="13"/>
              </w:rPr>
              <w:t>Uw brief</w:t>
            </w:r>
          </w:p>
          <w:p w:rsidRPr="00E06CD4" w:rsidR="00E91674" w:rsidP="00E210E0" w:rsidRDefault="00DE248F" w14:paraId="1BBA4C8D" w14:textId="26D2F1F1">
            <w:pPr>
              <w:tabs>
                <w:tab w:val="left" w:pos="1890"/>
              </w:tabs>
              <w:spacing w:after="92" w:line="180" w:lineRule="exact"/>
              <w:rPr>
                <w:sz w:val="13"/>
                <w:szCs w:val="13"/>
              </w:rPr>
            </w:pPr>
            <w:r>
              <w:rPr>
                <w:sz w:val="13"/>
                <w:szCs w:val="13"/>
              </w:rPr>
              <w:t>20 mei 2021</w:t>
            </w:r>
          </w:p>
        </w:tc>
      </w:tr>
      <w:tr w:rsidR="00A23957" w:rsidTr="00A421A1" w14:paraId="3B7EB954" w14:textId="77777777">
        <w:trPr>
          <w:trHeight w:val="227"/>
        </w:trPr>
        <w:tc>
          <w:tcPr>
            <w:tcW w:w="2160" w:type="dxa"/>
          </w:tcPr>
          <w:p w:rsidRPr="004A65A5" w:rsidR="006205C0" w:rsidP="00A421A1" w:rsidRDefault="00425C68" w14:paraId="7F6AF346" w14:textId="77777777">
            <w:pPr>
              <w:spacing w:line="180" w:lineRule="exact"/>
              <w:rPr>
                <w:b/>
                <w:sz w:val="13"/>
                <w:szCs w:val="13"/>
              </w:rPr>
            </w:pPr>
            <w:r>
              <w:rPr>
                <w:b/>
                <w:sz w:val="13"/>
                <w:szCs w:val="13"/>
              </w:rPr>
              <w:t>Uw referentie</w:t>
            </w:r>
          </w:p>
          <w:p w:rsidRPr="00D74F66" w:rsidR="006205C0" w:rsidP="00A421A1" w:rsidRDefault="006205C0" w14:paraId="4503BD37" w14:textId="77777777">
            <w:pPr>
              <w:spacing w:after="90" w:line="180" w:lineRule="exact"/>
              <w:rPr>
                <w:sz w:val="13"/>
              </w:rPr>
            </w:pPr>
          </w:p>
        </w:tc>
      </w:tr>
    </w:tbl>
    <w:p w:rsidR="00215356" w:rsidRDefault="00215356" w14:paraId="079896E6" w14:textId="77777777"/>
    <w:p w:rsidR="006205C0" w:rsidP="00A421A1" w:rsidRDefault="006205C0" w14:paraId="03E19EB2" w14:textId="77777777"/>
    <w:p w:rsidR="00910A65" w:rsidP="00CA35E4" w:rsidRDefault="00405133" w14:paraId="0191BB6E" w14:textId="29DB2E8A">
      <w:r>
        <w:t xml:space="preserve">Hierbij stuur </w:t>
      </w:r>
      <w:r w:rsidR="00D45993">
        <w:t>ik u</w:t>
      </w:r>
      <w:r w:rsidR="00C82662">
        <w:t xml:space="preserve"> </w:t>
      </w:r>
      <w:r w:rsidRPr="00624EBD" w:rsidR="00425C68">
        <w:t>d</w:t>
      </w:r>
      <w:r w:rsidRPr="00624EBD" w:rsidR="00935893">
        <w:t>e</w:t>
      </w:r>
      <w:r w:rsidRPr="00624EBD" w:rsidR="00425C68">
        <w:t xml:space="preserve"> antwoorden op de</w:t>
      </w:r>
      <w:r w:rsidRPr="00624EBD" w:rsidR="00935893">
        <w:t xml:space="preserve"> vragen</w:t>
      </w:r>
      <w:r w:rsidR="00425C68">
        <w:t xml:space="preserve"> van de commissie</w:t>
      </w:r>
      <w:r w:rsidR="00B36EBB">
        <w:t xml:space="preserve"> </w:t>
      </w:r>
      <w:r w:rsidR="00425C68">
        <w:t>over mijn brief van 7 april 2021</w:t>
      </w:r>
      <w:r w:rsidR="001F3F74">
        <w:t xml:space="preserve"> inzake</w:t>
      </w:r>
      <w:r w:rsidR="005768E4">
        <w:t xml:space="preserve"> </w:t>
      </w:r>
      <w:r w:rsidR="00425C68">
        <w:t xml:space="preserve">de uitvoering van de motie van de leden Van </w:t>
      </w:r>
      <w:proofErr w:type="spellStart"/>
      <w:r w:rsidR="00425C68">
        <w:t>Meenen</w:t>
      </w:r>
      <w:proofErr w:type="spellEnd"/>
      <w:r w:rsidR="00425C68">
        <w:t xml:space="preserve"> en Tielen over de definitie “hoofdlijnen van de begroting”</w:t>
      </w:r>
      <w:r w:rsidR="00C73DE4">
        <w:t>.</w:t>
      </w:r>
    </w:p>
    <w:p w:rsidR="00930C09" w:rsidP="00CA35E4" w:rsidRDefault="00930C09" w14:paraId="4ED0173E" w14:textId="77777777"/>
    <w:p w:rsidR="005768E4" w:rsidP="00CA35E4" w:rsidRDefault="00425C68" w14:paraId="20188CC7" w14:textId="77777777">
      <w:pPr>
        <w:rPr>
          <w:szCs w:val="20"/>
        </w:rPr>
      </w:pPr>
      <w:r>
        <w:rPr>
          <w:szCs w:val="20"/>
        </w:rPr>
        <w:t>De minister van Onderwijs, Cultuur en Wetenschap,</w:t>
      </w:r>
    </w:p>
    <w:p w:rsidRPr="00624EBD" w:rsidR="001F164B" w:rsidP="0050780E" w:rsidRDefault="001F164B" w14:paraId="68DD78C5" w14:textId="77777777"/>
    <w:p w:rsidRPr="00624EBD" w:rsidR="00EF6181" w:rsidP="0050780E" w:rsidRDefault="00EF6181" w14:paraId="136F0C8A" w14:textId="77777777"/>
    <w:p w:rsidRPr="00624EBD" w:rsidR="00EF6181" w:rsidP="0050780E" w:rsidRDefault="00EF6181" w14:paraId="2640BDFC" w14:textId="77777777"/>
    <w:p w:rsidRPr="00D14D04" w:rsidR="00EF6181" w:rsidP="0050780E" w:rsidRDefault="00425C68" w14:paraId="1CC53AB3" w14:textId="77777777">
      <w:pPr>
        <w:pStyle w:val="standaard-tekst"/>
      </w:pPr>
      <w:r w:rsidRPr="00D20C0E">
        <w:t>Ingrid van Engelshoven</w:t>
      </w:r>
    </w:p>
    <w:p w:rsidR="00184B30" w:rsidP="00A60B58" w:rsidRDefault="00184B30" w14:paraId="5569A9CF" w14:textId="77777777"/>
    <w:p w:rsidR="00184B30" w:rsidP="00A60B58" w:rsidRDefault="00184B30" w14:paraId="51A460A9"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A2085" w14:textId="77777777" w:rsidR="00315BDB" w:rsidRDefault="00425C68">
      <w:pPr>
        <w:spacing w:line="240" w:lineRule="auto"/>
      </w:pPr>
      <w:r>
        <w:separator/>
      </w:r>
    </w:p>
  </w:endnote>
  <w:endnote w:type="continuationSeparator" w:id="0">
    <w:p w14:paraId="5DCCE0DA" w14:textId="77777777" w:rsidR="00315BDB" w:rsidRDefault="00425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AD52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22F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23957" w14:paraId="3CDAF43D" w14:textId="77777777" w:rsidTr="004C7E1D">
      <w:trPr>
        <w:trHeight w:hRule="exact" w:val="357"/>
      </w:trPr>
      <w:tc>
        <w:tcPr>
          <w:tcW w:w="7603" w:type="dxa"/>
          <w:shd w:val="clear" w:color="auto" w:fill="auto"/>
        </w:tcPr>
        <w:p w14:paraId="5D5F24DE" w14:textId="77777777" w:rsidR="002F71BB" w:rsidRPr="004C7E1D" w:rsidRDefault="002F71BB" w:rsidP="004C7E1D">
          <w:pPr>
            <w:spacing w:line="180" w:lineRule="exact"/>
            <w:rPr>
              <w:sz w:val="13"/>
              <w:szCs w:val="13"/>
            </w:rPr>
          </w:pPr>
        </w:p>
      </w:tc>
      <w:tc>
        <w:tcPr>
          <w:tcW w:w="2172" w:type="dxa"/>
          <w:shd w:val="clear" w:color="auto" w:fill="auto"/>
        </w:tcPr>
        <w:p w14:paraId="26163423" w14:textId="77777777" w:rsidR="002F71BB" w:rsidRPr="004C7E1D" w:rsidRDefault="00425C6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36D8939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69" w:type="dxa"/>
      <w:tblLook w:val="01E0" w:firstRow="1" w:lastRow="1" w:firstColumn="1" w:lastColumn="1" w:noHBand="0" w:noVBand="0"/>
    </w:tblPr>
    <w:tblGrid>
      <w:gridCol w:w="7709"/>
      <w:gridCol w:w="2060"/>
    </w:tblGrid>
    <w:tr w:rsidR="00A23957" w14:paraId="2955549E" w14:textId="77777777" w:rsidTr="004C7E1D">
      <w:trPr>
        <w:trHeight w:hRule="exact" w:val="357"/>
      </w:trPr>
      <w:tc>
        <w:tcPr>
          <w:tcW w:w="7709" w:type="dxa"/>
          <w:shd w:val="clear" w:color="auto" w:fill="auto"/>
        </w:tcPr>
        <w:p w14:paraId="3DCD7C46" w14:textId="77777777" w:rsidR="00D17084" w:rsidRPr="004C7E1D" w:rsidRDefault="00D17084" w:rsidP="004C7E1D">
          <w:pPr>
            <w:spacing w:line="180" w:lineRule="exact"/>
            <w:rPr>
              <w:sz w:val="13"/>
              <w:szCs w:val="13"/>
            </w:rPr>
          </w:pPr>
        </w:p>
      </w:tc>
      <w:tc>
        <w:tcPr>
          <w:tcW w:w="2060" w:type="dxa"/>
          <w:shd w:val="clear" w:color="auto" w:fill="auto"/>
        </w:tcPr>
        <w:p w14:paraId="0F2569B7" w14:textId="3868C8F9" w:rsidR="00D17084" w:rsidRPr="004C7E1D" w:rsidRDefault="00425C6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D653E">
            <w:rPr>
              <w:szCs w:val="13"/>
            </w:rPr>
            <w:t>1</w:t>
          </w:r>
          <w:r w:rsidRPr="004C7E1D">
            <w:rPr>
              <w:szCs w:val="13"/>
            </w:rPr>
            <w:fldChar w:fldCharType="end"/>
          </w:r>
        </w:p>
      </w:tc>
    </w:tr>
  </w:tbl>
  <w:p w14:paraId="499C01A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D13E7" w14:textId="77777777" w:rsidR="00315BDB" w:rsidRDefault="00425C68">
      <w:pPr>
        <w:spacing w:line="240" w:lineRule="auto"/>
      </w:pPr>
      <w:r>
        <w:separator/>
      </w:r>
    </w:p>
  </w:footnote>
  <w:footnote w:type="continuationSeparator" w:id="0">
    <w:p w14:paraId="3BA80D41" w14:textId="77777777" w:rsidR="00315BDB" w:rsidRDefault="00425C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29B2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518" w:type="dxa"/>
      <w:tblLayout w:type="fixed"/>
      <w:tblCellMar>
        <w:left w:w="0" w:type="dxa"/>
        <w:right w:w="0" w:type="dxa"/>
      </w:tblCellMar>
      <w:tblLook w:val="0000" w:firstRow="0" w:lastRow="0" w:firstColumn="0" w:lastColumn="0" w:noHBand="0" w:noVBand="0"/>
    </w:tblPr>
    <w:tblGrid>
      <w:gridCol w:w="7518"/>
    </w:tblGrid>
    <w:tr w:rsidR="00A23957" w14:paraId="5194F642" w14:textId="77777777" w:rsidTr="006D2D53">
      <w:trPr>
        <w:trHeight w:hRule="exact" w:val="400"/>
      </w:trPr>
      <w:tc>
        <w:tcPr>
          <w:tcW w:w="7518" w:type="dxa"/>
          <w:shd w:val="clear" w:color="auto" w:fill="auto"/>
        </w:tcPr>
        <w:p w14:paraId="16979DFF" w14:textId="77777777" w:rsidR="00527BD4" w:rsidRPr="00275984" w:rsidRDefault="00527BD4" w:rsidP="00BF4427">
          <w:pPr>
            <w:pStyle w:val="Huisstijl-Rubricering"/>
          </w:pPr>
        </w:p>
      </w:tc>
    </w:tr>
  </w:tbl>
  <w:p w14:paraId="5AB82BC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23957" w14:paraId="1370CBB0" w14:textId="77777777" w:rsidTr="003B528D">
      <w:tc>
        <w:tcPr>
          <w:tcW w:w="2160" w:type="dxa"/>
          <w:shd w:val="clear" w:color="auto" w:fill="auto"/>
        </w:tcPr>
        <w:p w14:paraId="6674370D" w14:textId="77777777" w:rsidR="002F71BB" w:rsidRPr="000407BB" w:rsidRDefault="00425C68" w:rsidP="005D283A">
          <w:pPr>
            <w:pStyle w:val="Colofonkop"/>
            <w:framePr w:hSpace="0" w:wrap="auto" w:vAnchor="margin" w:hAnchor="text" w:xAlign="left" w:yAlign="inline"/>
          </w:pPr>
          <w:r>
            <w:t>Onze referentie</w:t>
          </w:r>
        </w:p>
      </w:tc>
    </w:tr>
    <w:tr w:rsidR="00A23957" w14:paraId="42474CEC" w14:textId="77777777" w:rsidTr="002F71BB">
      <w:trPr>
        <w:trHeight w:val="259"/>
      </w:trPr>
      <w:tc>
        <w:tcPr>
          <w:tcW w:w="2160" w:type="dxa"/>
          <w:shd w:val="clear" w:color="auto" w:fill="auto"/>
        </w:tcPr>
        <w:p w14:paraId="6942C9DF" w14:textId="77777777" w:rsidR="00E35CF4" w:rsidRPr="005D283A" w:rsidRDefault="00E35CF4" w:rsidP="0049501A">
          <w:pPr>
            <w:spacing w:line="180" w:lineRule="exact"/>
            <w:rPr>
              <w:sz w:val="13"/>
              <w:szCs w:val="13"/>
            </w:rPr>
          </w:pPr>
        </w:p>
      </w:tc>
    </w:tr>
  </w:tbl>
  <w:p w14:paraId="445EDC9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A23957" w14:paraId="0A2FC0F9" w14:textId="77777777" w:rsidTr="001377D4">
      <w:trPr>
        <w:trHeight w:val="2636"/>
      </w:trPr>
      <w:tc>
        <w:tcPr>
          <w:tcW w:w="737" w:type="dxa"/>
          <w:shd w:val="clear" w:color="auto" w:fill="auto"/>
        </w:tcPr>
        <w:p w14:paraId="7EB653D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3BC3EAC" w14:textId="77777777" w:rsidR="00704845" w:rsidRDefault="00425C68" w:rsidP="0047126E">
          <w:pPr>
            <w:framePr w:w="3873" w:h="2625" w:hRule="exact" w:wrap="around" w:vAnchor="page" w:hAnchor="page" w:x="6323" w:y="1"/>
          </w:pPr>
          <w:r>
            <w:rPr>
              <w:noProof/>
              <w:lang w:val="en-US" w:eastAsia="en-US"/>
            </w:rPr>
            <w:drawing>
              <wp:inline distT="0" distB="0" distL="0" distR="0" wp14:anchorId="282001D7" wp14:editId="6EF362B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8153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7BD09D9" w14:textId="77777777" w:rsidR="00483ECA" w:rsidRDefault="00483ECA" w:rsidP="00D037A9"/>
      </w:tc>
    </w:tr>
  </w:tbl>
  <w:p w14:paraId="650ABC9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23957" w14:paraId="414C4D3E" w14:textId="77777777" w:rsidTr="0008539E">
      <w:trPr>
        <w:trHeight w:hRule="exact" w:val="572"/>
      </w:trPr>
      <w:tc>
        <w:tcPr>
          <w:tcW w:w="7520" w:type="dxa"/>
          <w:shd w:val="clear" w:color="auto" w:fill="auto"/>
        </w:tcPr>
        <w:p w14:paraId="67F1C62B" w14:textId="77777777" w:rsidR="00527BD4" w:rsidRPr="00963440" w:rsidRDefault="00425C68" w:rsidP="00210BA3">
          <w:pPr>
            <w:pStyle w:val="Huisstijl-Adres"/>
            <w:spacing w:after="0"/>
          </w:pPr>
          <w:r w:rsidRPr="009E3B07">
            <w:t>&gt;Retouradres </w:t>
          </w:r>
          <w:r>
            <w:t>Postbus 16375 2500 BJ Den Haag</w:t>
          </w:r>
          <w:r w:rsidRPr="009E3B07">
            <w:t xml:space="preserve"> </w:t>
          </w:r>
        </w:p>
      </w:tc>
    </w:tr>
    <w:tr w:rsidR="00A23957" w14:paraId="46C0FBA8" w14:textId="77777777" w:rsidTr="00E776C6">
      <w:trPr>
        <w:cantSplit/>
        <w:trHeight w:hRule="exact" w:val="238"/>
      </w:trPr>
      <w:tc>
        <w:tcPr>
          <w:tcW w:w="7520" w:type="dxa"/>
          <w:shd w:val="clear" w:color="auto" w:fill="auto"/>
        </w:tcPr>
        <w:p w14:paraId="273C1366" w14:textId="77777777" w:rsidR="00093ABC" w:rsidRPr="00963440" w:rsidRDefault="00093ABC" w:rsidP="00963440"/>
      </w:tc>
    </w:tr>
    <w:tr w:rsidR="00A23957" w14:paraId="6A4BCB72" w14:textId="77777777" w:rsidTr="00E776C6">
      <w:trPr>
        <w:cantSplit/>
        <w:trHeight w:hRule="exact" w:val="1520"/>
      </w:trPr>
      <w:tc>
        <w:tcPr>
          <w:tcW w:w="7520" w:type="dxa"/>
          <w:shd w:val="clear" w:color="auto" w:fill="auto"/>
        </w:tcPr>
        <w:p w14:paraId="7483406F" w14:textId="77777777" w:rsidR="00A604D3" w:rsidRPr="00963440" w:rsidRDefault="00A604D3" w:rsidP="00963440"/>
      </w:tc>
    </w:tr>
    <w:tr w:rsidR="00A23957" w14:paraId="4AAB8D6B" w14:textId="77777777" w:rsidTr="00E776C6">
      <w:trPr>
        <w:trHeight w:hRule="exact" w:val="1077"/>
      </w:trPr>
      <w:tc>
        <w:tcPr>
          <w:tcW w:w="7520" w:type="dxa"/>
          <w:shd w:val="clear" w:color="auto" w:fill="auto"/>
        </w:tcPr>
        <w:p w14:paraId="78C8CE9E" w14:textId="77777777" w:rsidR="00892BA5" w:rsidRPr="00035E67" w:rsidRDefault="00892BA5" w:rsidP="00892BA5">
          <w:pPr>
            <w:tabs>
              <w:tab w:val="left" w:pos="740"/>
            </w:tabs>
            <w:autoSpaceDE w:val="0"/>
            <w:autoSpaceDN w:val="0"/>
            <w:adjustRightInd w:val="0"/>
            <w:rPr>
              <w:rFonts w:cs="Verdana"/>
              <w:szCs w:val="18"/>
            </w:rPr>
          </w:pPr>
        </w:p>
      </w:tc>
    </w:tr>
  </w:tbl>
  <w:p w14:paraId="325D0BD4" w14:textId="77777777" w:rsidR="006F273B" w:rsidRDefault="006F273B" w:rsidP="00BC4AE3">
    <w:pPr>
      <w:pStyle w:val="Koptekst"/>
    </w:pPr>
  </w:p>
  <w:p w14:paraId="369B8235" w14:textId="77777777" w:rsidR="00153BD0" w:rsidRDefault="00153BD0" w:rsidP="00BC4AE3">
    <w:pPr>
      <w:pStyle w:val="Koptekst"/>
    </w:pPr>
  </w:p>
  <w:p w14:paraId="06DEFBF5" w14:textId="77777777" w:rsidR="0044605E" w:rsidRDefault="0044605E" w:rsidP="00BC4AE3">
    <w:pPr>
      <w:pStyle w:val="Koptekst"/>
    </w:pPr>
  </w:p>
  <w:p w14:paraId="33748B2B" w14:textId="77777777" w:rsidR="0044605E" w:rsidRDefault="0044605E" w:rsidP="00BC4AE3">
    <w:pPr>
      <w:pStyle w:val="Koptekst"/>
    </w:pPr>
  </w:p>
  <w:p w14:paraId="190BCE0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CC4FF6E">
      <w:start w:val="1"/>
      <w:numFmt w:val="bullet"/>
      <w:pStyle w:val="Lijstopsomteken"/>
      <w:lvlText w:val="•"/>
      <w:lvlJc w:val="left"/>
      <w:pPr>
        <w:tabs>
          <w:tab w:val="num" w:pos="227"/>
        </w:tabs>
        <w:ind w:left="227" w:hanging="227"/>
      </w:pPr>
      <w:rPr>
        <w:rFonts w:ascii="Verdana" w:hAnsi="Verdana" w:hint="default"/>
        <w:sz w:val="18"/>
        <w:szCs w:val="18"/>
      </w:rPr>
    </w:lvl>
    <w:lvl w:ilvl="1" w:tplc="C89CA07C" w:tentative="1">
      <w:start w:val="1"/>
      <w:numFmt w:val="bullet"/>
      <w:lvlText w:val="o"/>
      <w:lvlJc w:val="left"/>
      <w:pPr>
        <w:tabs>
          <w:tab w:val="num" w:pos="1440"/>
        </w:tabs>
        <w:ind w:left="1440" w:hanging="360"/>
      </w:pPr>
      <w:rPr>
        <w:rFonts w:ascii="Courier New" w:hAnsi="Courier New" w:cs="Courier New" w:hint="default"/>
      </w:rPr>
    </w:lvl>
    <w:lvl w:ilvl="2" w:tplc="59F2232C" w:tentative="1">
      <w:start w:val="1"/>
      <w:numFmt w:val="bullet"/>
      <w:lvlText w:val=""/>
      <w:lvlJc w:val="left"/>
      <w:pPr>
        <w:tabs>
          <w:tab w:val="num" w:pos="2160"/>
        </w:tabs>
        <w:ind w:left="2160" w:hanging="360"/>
      </w:pPr>
      <w:rPr>
        <w:rFonts w:ascii="Wingdings" w:hAnsi="Wingdings" w:hint="default"/>
      </w:rPr>
    </w:lvl>
    <w:lvl w:ilvl="3" w:tplc="9A7E79DA" w:tentative="1">
      <w:start w:val="1"/>
      <w:numFmt w:val="bullet"/>
      <w:lvlText w:val=""/>
      <w:lvlJc w:val="left"/>
      <w:pPr>
        <w:tabs>
          <w:tab w:val="num" w:pos="2880"/>
        </w:tabs>
        <w:ind w:left="2880" w:hanging="360"/>
      </w:pPr>
      <w:rPr>
        <w:rFonts w:ascii="Symbol" w:hAnsi="Symbol" w:hint="default"/>
      </w:rPr>
    </w:lvl>
    <w:lvl w:ilvl="4" w:tplc="358ED418" w:tentative="1">
      <w:start w:val="1"/>
      <w:numFmt w:val="bullet"/>
      <w:lvlText w:val="o"/>
      <w:lvlJc w:val="left"/>
      <w:pPr>
        <w:tabs>
          <w:tab w:val="num" w:pos="3600"/>
        </w:tabs>
        <w:ind w:left="3600" w:hanging="360"/>
      </w:pPr>
      <w:rPr>
        <w:rFonts w:ascii="Courier New" w:hAnsi="Courier New" w:cs="Courier New" w:hint="default"/>
      </w:rPr>
    </w:lvl>
    <w:lvl w:ilvl="5" w:tplc="2E862CB8" w:tentative="1">
      <w:start w:val="1"/>
      <w:numFmt w:val="bullet"/>
      <w:lvlText w:val=""/>
      <w:lvlJc w:val="left"/>
      <w:pPr>
        <w:tabs>
          <w:tab w:val="num" w:pos="4320"/>
        </w:tabs>
        <w:ind w:left="4320" w:hanging="360"/>
      </w:pPr>
      <w:rPr>
        <w:rFonts w:ascii="Wingdings" w:hAnsi="Wingdings" w:hint="default"/>
      </w:rPr>
    </w:lvl>
    <w:lvl w:ilvl="6" w:tplc="FFBC6890" w:tentative="1">
      <w:start w:val="1"/>
      <w:numFmt w:val="bullet"/>
      <w:lvlText w:val=""/>
      <w:lvlJc w:val="left"/>
      <w:pPr>
        <w:tabs>
          <w:tab w:val="num" w:pos="5040"/>
        </w:tabs>
        <w:ind w:left="5040" w:hanging="360"/>
      </w:pPr>
      <w:rPr>
        <w:rFonts w:ascii="Symbol" w:hAnsi="Symbol" w:hint="default"/>
      </w:rPr>
    </w:lvl>
    <w:lvl w:ilvl="7" w:tplc="D6DC7368" w:tentative="1">
      <w:start w:val="1"/>
      <w:numFmt w:val="bullet"/>
      <w:lvlText w:val="o"/>
      <w:lvlJc w:val="left"/>
      <w:pPr>
        <w:tabs>
          <w:tab w:val="num" w:pos="5760"/>
        </w:tabs>
        <w:ind w:left="5760" w:hanging="360"/>
      </w:pPr>
      <w:rPr>
        <w:rFonts w:ascii="Courier New" w:hAnsi="Courier New" w:cs="Courier New" w:hint="default"/>
      </w:rPr>
    </w:lvl>
    <w:lvl w:ilvl="8" w:tplc="FC2827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A487DE0">
      <w:start w:val="1"/>
      <w:numFmt w:val="bullet"/>
      <w:pStyle w:val="Lijstopsomteken2"/>
      <w:lvlText w:val="–"/>
      <w:lvlJc w:val="left"/>
      <w:pPr>
        <w:tabs>
          <w:tab w:val="num" w:pos="227"/>
        </w:tabs>
        <w:ind w:left="227" w:firstLine="0"/>
      </w:pPr>
      <w:rPr>
        <w:rFonts w:ascii="Verdana" w:hAnsi="Verdana" w:hint="default"/>
      </w:rPr>
    </w:lvl>
    <w:lvl w:ilvl="1" w:tplc="589E3F56" w:tentative="1">
      <w:start w:val="1"/>
      <w:numFmt w:val="bullet"/>
      <w:lvlText w:val="o"/>
      <w:lvlJc w:val="left"/>
      <w:pPr>
        <w:tabs>
          <w:tab w:val="num" w:pos="1440"/>
        </w:tabs>
        <w:ind w:left="1440" w:hanging="360"/>
      </w:pPr>
      <w:rPr>
        <w:rFonts w:ascii="Courier New" w:hAnsi="Courier New" w:cs="Courier New" w:hint="default"/>
      </w:rPr>
    </w:lvl>
    <w:lvl w:ilvl="2" w:tplc="58A2A82A" w:tentative="1">
      <w:start w:val="1"/>
      <w:numFmt w:val="bullet"/>
      <w:lvlText w:val=""/>
      <w:lvlJc w:val="left"/>
      <w:pPr>
        <w:tabs>
          <w:tab w:val="num" w:pos="2160"/>
        </w:tabs>
        <w:ind w:left="2160" w:hanging="360"/>
      </w:pPr>
      <w:rPr>
        <w:rFonts w:ascii="Wingdings" w:hAnsi="Wingdings" w:hint="default"/>
      </w:rPr>
    </w:lvl>
    <w:lvl w:ilvl="3" w:tplc="D83AC400" w:tentative="1">
      <w:start w:val="1"/>
      <w:numFmt w:val="bullet"/>
      <w:lvlText w:val=""/>
      <w:lvlJc w:val="left"/>
      <w:pPr>
        <w:tabs>
          <w:tab w:val="num" w:pos="2880"/>
        </w:tabs>
        <w:ind w:left="2880" w:hanging="360"/>
      </w:pPr>
      <w:rPr>
        <w:rFonts w:ascii="Symbol" w:hAnsi="Symbol" w:hint="default"/>
      </w:rPr>
    </w:lvl>
    <w:lvl w:ilvl="4" w:tplc="B0D20DC8" w:tentative="1">
      <w:start w:val="1"/>
      <w:numFmt w:val="bullet"/>
      <w:lvlText w:val="o"/>
      <w:lvlJc w:val="left"/>
      <w:pPr>
        <w:tabs>
          <w:tab w:val="num" w:pos="3600"/>
        </w:tabs>
        <w:ind w:left="3600" w:hanging="360"/>
      </w:pPr>
      <w:rPr>
        <w:rFonts w:ascii="Courier New" w:hAnsi="Courier New" w:cs="Courier New" w:hint="default"/>
      </w:rPr>
    </w:lvl>
    <w:lvl w:ilvl="5" w:tplc="06401330" w:tentative="1">
      <w:start w:val="1"/>
      <w:numFmt w:val="bullet"/>
      <w:lvlText w:val=""/>
      <w:lvlJc w:val="left"/>
      <w:pPr>
        <w:tabs>
          <w:tab w:val="num" w:pos="4320"/>
        </w:tabs>
        <w:ind w:left="4320" w:hanging="360"/>
      </w:pPr>
      <w:rPr>
        <w:rFonts w:ascii="Wingdings" w:hAnsi="Wingdings" w:hint="default"/>
      </w:rPr>
    </w:lvl>
    <w:lvl w:ilvl="6" w:tplc="6304EE18" w:tentative="1">
      <w:start w:val="1"/>
      <w:numFmt w:val="bullet"/>
      <w:lvlText w:val=""/>
      <w:lvlJc w:val="left"/>
      <w:pPr>
        <w:tabs>
          <w:tab w:val="num" w:pos="5040"/>
        </w:tabs>
        <w:ind w:left="5040" w:hanging="360"/>
      </w:pPr>
      <w:rPr>
        <w:rFonts w:ascii="Symbol" w:hAnsi="Symbol" w:hint="default"/>
      </w:rPr>
    </w:lvl>
    <w:lvl w:ilvl="7" w:tplc="B650AC4E" w:tentative="1">
      <w:start w:val="1"/>
      <w:numFmt w:val="bullet"/>
      <w:lvlText w:val="o"/>
      <w:lvlJc w:val="left"/>
      <w:pPr>
        <w:tabs>
          <w:tab w:val="num" w:pos="5760"/>
        </w:tabs>
        <w:ind w:left="5760" w:hanging="360"/>
      </w:pPr>
      <w:rPr>
        <w:rFonts w:ascii="Courier New" w:hAnsi="Courier New" w:cs="Courier New" w:hint="default"/>
      </w:rPr>
    </w:lvl>
    <w:lvl w:ilvl="8" w:tplc="C95AF7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164B"/>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5B00"/>
    <w:rsid w:val="00307B3C"/>
    <w:rsid w:val="00310EF2"/>
    <w:rsid w:val="003115A6"/>
    <w:rsid w:val="00312597"/>
    <w:rsid w:val="00315BDB"/>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1E19"/>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25C68"/>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53A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780E"/>
    <w:rsid w:val="005107B1"/>
    <w:rsid w:val="00516022"/>
    <w:rsid w:val="00521CEE"/>
    <w:rsid w:val="00527BD4"/>
    <w:rsid w:val="00533061"/>
    <w:rsid w:val="00533FA1"/>
    <w:rsid w:val="0053432E"/>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4EBD"/>
    <w:rsid w:val="00625CD0"/>
    <w:rsid w:val="0062627D"/>
    <w:rsid w:val="00627432"/>
    <w:rsid w:val="00635031"/>
    <w:rsid w:val="0064192A"/>
    <w:rsid w:val="00642768"/>
    <w:rsid w:val="006448E4"/>
    <w:rsid w:val="00644A82"/>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3FC8"/>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1FCB"/>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09CE"/>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957"/>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7148"/>
    <w:rsid w:val="00B91CFC"/>
    <w:rsid w:val="00B93893"/>
    <w:rsid w:val="00BA439D"/>
    <w:rsid w:val="00BA7E0A"/>
    <w:rsid w:val="00BB61B0"/>
    <w:rsid w:val="00BC0D9E"/>
    <w:rsid w:val="00BC3B53"/>
    <w:rsid w:val="00BC3B96"/>
    <w:rsid w:val="00BC4AE3"/>
    <w:rsid w:val="00BC5B28"/>
    <w:rsid w:val="00BC7264"/>
    <w:rsid w:val="00BD653E"/>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73DE4"/>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D04"/>
    <w:rsid w:val="00D17084"/>
    <w:rsid w:val="00D1791D"/>
    <w:rsid w:val="00D20C0E"/>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248F"/>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EF6181"/>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7E54"/>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1CB4"/>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7E6C7"/>
  <w15:docId w15:val="{5A79C359-1CFB-4821-BF5A-D149D425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Onopgelostemelding">
    <w:name w:val="Unresolved Mention"/>
    <w:basedOn w:val="Standaardalinea-lettertype"/>
    <w:uiPriority w:val="99"/>
    <w:semiHidden/>
    <w:unhideWhenUsed/>
    <w:rsid w:val="008809CE"/>
    <w:rPr>
      <w:color w:val="605E5C"/>
      <w:shd w:val="clear" w:color="auto" w:fill="E1DFDD"/>
    </w:rPr>
  </w:style>
  <w:style w:type="character" w:styleId="Verwijzingopmerking">
    <w:name w:val="annotation reference"/>
    <w:basedOn w:val="Standaardalinea-lettertype"/>
    <w:semiHidden/>
    <w:unhideWhenUsed/>
    <w:rsid w:val="004953AA"/>
    <w:rPr>
      <w:sz w:val="16"/>
      <w:szCs w:val="16"/>
    </w:rPr>
  </w:style>
  <w:style w:type="paragraph" w:styleId="Tekstopmerking">
    <w:name w:val="annotation text"/>
    <w:basedOn w:val="Standaard"/>
    <w:link w:val="TekstopmerkingChar"/>
    <w:semiHidden/>
    <w:unhideWhenUsed/>
    <w:rsid w:val="004953AA"/>
    <w:pPr>
      <w:spacing w:line="240" w:lineRule="auto"/>
    </w:pPr>
    <w:rPr>
      <w:sz w:val="20"/>
      <w:szCs w:val="20"/>
    </w:rPr>
  </w:style>
  <w:style w:type="character" w:customStyle="1" w:styleId="TekstopmerkingChar">
    <w:name w:val="Tekst opmerking Char"/>
    <w:basedOn w:val="Standaardalinea-lettertype"/>
    <w:link w:val="Tekstopmerking"/>
    <w:semiHidden/>
    <w:rsid w:val="004953A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953AA"/>
    <w:rPr>
      <w:b/>
      <w:bCs/>
    </w:rPr>
  </w:style>
  <w:style w:type="character" w:customStyle="1" w:styleId="OnderwerpvanopmerkingChar">
    <w:name w:val="Onderwerp van opmerking Char"/>
    <w:basedOn w:val="TekstopmerkingChar"/>
    <w:link w:val="Onderwerpvanopmerking"/>
    <w:semiHidden/>
    <w:rsid w:val="004953A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671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2021-11-08T10:47:00.0000000Z</lastPrinted>
  <dcterms:created xsi:type="dcterms:W3CDTF">2021-11-10T11:06:00.0000000Z</dcterms:created>
  <dcterms:modified xsi:type="dcterms:W3CDTF">2021-11-10T11:06:00.0000000Z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O202OTH</vt:lpwstr>
  </property>
  <property fmtid="{D5CDD505-2E9C-101B-9397-08002B2CF9AE}" pid="3" name="Author">
    <vt:lpwstr>O202OTH</vt:lpwstr>
  </property>
  <property fmtid="{D5CDD505-2E9C-101B-9397-08002B2CF9AE}" pid="4" name="cs_objectid">
    <vt:lpwstr>30283914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verslag over het schriftelijk overleg Uitvoering van de motie van de leden Van Meenen en Tielen over de definitie "hoofdlijnen van de begroting" Hoger onderwijs en studiefinanciering (Kamerstuk 31288-636)</vt:lpwstr>
  </property>
  <property fmtid="{D5CDD505-2E9C-101B-9397-08002B2CF9AE}" pid="9" name="ocw_directie">
    <vt:lpwstr>HO&amp;S/C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O202OTH</vt:lpwstr>
  </property>
</Properties>
</file>