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847D9B" w:rsidR="00E27CA0" w:rsidRDefault="00D9439B">
      <w:pPr>
        <w:rPr>
          <w:rFonts w:ascii="Verdana" w:hAnsi="Verdana"/>
          <w:b/>
          <w:sz w:val="24"/>
          <w:szCs w:val="24"/>
        </w:rPr>
      </w:pPr>
      <w:r w:rsidRPr="00847D9B">
        <w:rPr>
          <w:rFonts w:ascii="Verdana" w:hAnsi="Verdana"/>
          <w:b/>
          <w:sz w:val="24"/>
          <w:szCs w:val="24"/>
        </w:rPr>
        <w:t>Wolfgang Wagner</w:t>
      </w:r>
    </w:p>
    <w:p w:rsidRPr="00847D9B" w:rsidR="00D9439B" w:rsidRDefault="00D9439B">
      <w:pPr>
        <w:rPr>
          <w:rFonts w:ascii="Verdana" w:hAnsi="Verdana"/>
        </w:rPr>
      </w:pPr>
      <w:r w:rsidRPr="00847D9B">
        <w:rPr>
          <w:rFonts w:ascii="Verdana" w:hAnsi="Verdana"/>
          <w:noProof/>
          <w:lang w:eastAsia="nl-NL"/>
        </w:rPr>
        <w:drawing>
          <wp:inline distT="0" distB="0" distL="0" distR="0" wp14:anchorId="017035D2" wp14:editId="68008944">
            <wp:extent cx="1171575" cy="1530370"/>
            <wp:effectExtent l="0" t="0" r="0" b="0"/>
            <wp:docPr id="1" name="Afbeelding 1" descr="Wolfgang Wag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lfgang Wagn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983" cy="154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761" w:rsidRDefault="00AE6761">
      <w:pPr>
        <w:rPr>
          <w:rFonts w:ascii="Verdana" w:hAnsi="Verdana"/>
          <w:sz w:val="18"/>
          <w:szCs w:val="18"/>
        </w:rPr>
      </w:pPr>
      <w:r w:rsidRPr="00AE6761">
        <w:rPr>
          <w:rFonts w:ascii="Verdana" w:hAnsi="Verdana"/>
          <w:sz w:val="18"/>
          <w:szCs w:val="18"/>
        </w:rPr>
        <w:t>Professor</w:t>
      </w:r>
      <w:r w:rsidR="00440CCC">
        <w:rPr>
          <w:rFonts w:ascii="Verdana" w:hAnsi="Verdana"/>
          <w:sz w:val="18"/>
          <w:szCs w:val="18"/>
        </w:rPr>
        <w:t>, Multi-</w:t>
      </w:r>
      <w:proofErr w:type="spellStart"/>
      <w:r w:rsidR="00440CCC">
        <w:rPr>
          <w:rFonts w:ascii="Verdana" w:hAnsi="Verdana"/>
          <w:sz w:val="18"/>
          <w:szCs w:val="18"/>
        </w:rPr>
        <w:t>layered</w:t>
      </w:r>
      <w:proofErr w:type="spellEnd"/>
      <w:r w:rsidR="00440CCC">
        <w:rPr>
          <w:rFonts w:ascii="Verdana" w:hAnsi="Verdana"/>
          <w:sz w:val="18"/>
          <w:szCs w:val="18"/>
        </w:rPr>
        <w:t xml:space="preserve"> </w:t>
      </w:r>
      <w:proofErr w:type="spellStart"/>
      <w:r w:rsidR="00440CCC">
        <w:rPr>
          <w:rFonts w:ascii="Verdana" w:hAnsi="Verdana"/>
          <w:sz w:val="18"/>
          <w:szCs w:val="18"/>
        </w:rPr>
        <w:t>governance</w:t>
      </w:r>
      <w:proofErr w:type="spellEnd"/>
      <w:r w:rsidR="00440CCC">
        <w:rPr>
          <w:rFonts w:ascii="Verdana" w:hAnsi="Verdana"/>
          <w:sz w:val="18"/>
          <w:szCs w:val="18"/>
        </w:rPr>
        <w:t xml:space="preserve"> in Eu</w:t>
      </w:r>
      <w:r w:rsidRPr="00AE6761">
        <w:rPr>
          <w:rFonts w:ascii="Verdana" w:hAnsi="Verdana"/>
          <w:sz w:val="18"/>
          <w:szCs w:val="18"/>
        </w:rPr>
        <w:t xml:space="preserve">rope </w:t>
      </w:r>
      <w:proofErr w:type="spellStart"/>
      <w:r w:rsidRPr="00AE6761">
        <w:rPr>
          <w:rFonts w:ascii="Verdana" w:hAnsi="Verdana"/>
          <w:sz w:val="18"/>
          <w:szCs w:val="18"/>
        </w:rPr>
        <w:t>and</w:t>
      </w:r>
      <w:proofErr w:type="spellEnd"/>
      <w:r w:rsidRPr="00AE6761">
        <w:rPr>
          <w:rFonts w:ascii="Verdana" w:hAnsi="Verdana"/>
          <w:sz w:val="18"/>
          <w:szCs w:val="18"/>
        </w:rPr>
        <w:t xml:space="preserve"> </w:t>
      </w:r>
      <w:proofErr w:type="spellStart"/>
      <w:r w:rsidRPr="00AE6761">
        <w:rPr>
          <w:rFonts w:ascii="Verdana" w:hAnsi="Verdana"/>
          <w:sz w:val="18"/>
          <w:szCs w:val="18"/>
        </w:rPr>
        <w:t>beyond</w:t>
      </w:r>
      <w:proofErr w:type="spellEnd"/>
      <w:r w:rsidRPr="00AE6761">
        <w:rPr>
          <w:rFonts w:ascii="Verdana" w:hAnsi="Verdana"/>
          <w:sz w:val="18"/>
          <w:szCs w:val="18"/>
        </w:rPr>
        <w:t xml:space="preserve"> (MLG)</w:t>
      </w:r>
      <w:r>
        <w:rPr>
          <w:rFonts w:ascii="Verdana" w:hAnsi="Verdana"/>
          <w:sz w:val="18"/>
          <w:szCs w:val="18"/>
        </w:rPr>
        <w:t>, Vrije Universiteit Amsterdam</w:t>
      </w:r>
    </w:p>
    <w:p w:rsidRPr="00847D9B" w:rsidR="00D9439B" w:rsidRDefault="00D9439B">
      <w:pPr>
        <w:rPr>
          <w:rFonts w:ascii="Verdana" w:hAnsi="Verdana"/>
          <w:sz w:val="18"/>
          <w:szCs w:val="18"/>
        </w:rPr>
      </w:pPr>
      <w:r w:rsidRPr="00847D9B">
        <w:rPr>
          <w:rFonts w:ascii="Verdana" w:hAnsi="Verdana"/>
          <w:sz w:val="18"/>
          <w:szCs w:val="18"/>
        </w:rPr>
        <w:t xml:space="preserve">Wolfgang Wagner </w:t>
      </w:r>
      <w:proofErr w:type="spellStart"/>
      <w:r w:rsidRPr="00847D9B">
        <w:rPr>
          <w:rFonts w:ascii="Verdana" w:hAnsi="Verdana"/>
          <w:sz w:val="18"/>
          <w:szCs w:val="18"/>
        </w:rPr>
        <w:t>studied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Political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Science</w:t>
      </w:r>
      <w:proofErr w:type="spellEnd"/>
      <w:r w:rsidRPr="00847D9B">
        <w:rPr>
          <w:rFonts w:ascii="Verdana" w:hAnsi="Verdana"/>
          <w:sz w:val="18"/>
          <w:szCs w:val="18"/>
        </w:rPr>
        <w:t xml:space="preserve">, </w:t>
      </w:r>
      <w:proofErr w:type="spellStart"/>
      <w:r w:rsidRPr="00847D9B">
        <w:rPr>
          <w:rFonts w:ascii="Verdana" w:hAnsi="Verdana"/>
          <w:sz w:val="18"/>
          <w:szCs w:val="18"/>
        </w:rPr>
        <w:t>German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Literature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and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Philosophy</w:t>
      </w:r>
      <w:proofErr w:type="spellEnd"/>
      <w:r w:rsidRPr="00847D9B">
        <w:rPr>
          <w:rFonts w:ascii="Verdana" w:hAnsi="Verdana"/>
          <w:sz w:val="18"/>
          <w:szCs w:val="18"/>
        </w:rPr>
        <w:t xml:space="preserve"> in Tübingen (Germany) </w:t>
      </w:r>
      <w:proofErr w:type="spellStart"/>
      <w:r w:rsidRPr="00847D9B">
        <w:rPr>
          <w:rFonts w:ascii="Verdana" w:hAnsi="Verdana"/>
          <w:sz w:val="18"/>
          <w:szCs w:val="18"/>
        </w:rPr>
        <w:t>and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Yellow</w:t>
      </w:r>
      <w:proofErr w:type="spellEnd"/>
      <w:r w:rsidRPr="00847D9B">
        <w:rPr>
          <w:rFonts w:ascii="Verdana" w:hAnsi="Verdana"/>
          <w:sz w:val="18"/>
          <w:szCs w:val="18"/>
        </w:rPr>
        <w:t xml:space="preserve"> Springs, Ohio (USA). He </w:t>
      </w:r>
      <w:proofErr w:type="spellStart"/>
      <w:r w:rsidRPr="00847D9B">
        <w:rPr>
          <w:rFonts w:ascii="Verdana" w:hAnsi="Verdana"/>
          <w:sz w:val="18"/>
          <w:szCs w:val="18"/>
        </w:rPr>
        <w:t>holds</w:t>
      </w:r>
      <w:proofErr w:type="spellEnd"/>
      <w:r w:rsidRPr="00847D9B">
        <w:rPr>
          <w:rFonts w:ascii="Verdana" w:hAnsi="Verdana"/>
          <w:sz w:val="18"/>
          <w:szCs w:val="18"/>
        </w:rPr>
        <w:t xml:space="preserve"> a PhD </w:t>
      </w:r>
      <w:proofErr w:type="spellStart"/>
      <w:r w:rsidRPr="00847D9B">
        <w:rPr>
          <w:rFonts w:ascii="Verdana" w:hAnsi="Verdana"/>
          <w:sz w:val="18"/>
          <w:szCs w:val="18"/>
        </w:rPr>
        <w:t>from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the</w:t>
      </w:r>
      <w:proofErr w:type="spellEnd"/>
      <w:r w:rsidRPr="00847D9B">
        <w:rPr>
          <w:rFonts w:ascii="Verdana" w:hAnsi="Verdana"/>
          <w:sz w:val="18"/>
          <w:szCs w:val="18"/>
        </w:rPr>
        <w:t xml:space="preserve"> Johann-Wolfgang-Goethe University Frankfurt </w:t>
      </w:r>
      <w:proofErr w:type="spellStart"/>
      <w:r w:rsidRPr="00847D9B">
        <w:rPr>
          <w:rFonts w:ascii="Verdana" w:hAnsi="Verdana"/>
          <w:sz w:val="18"/>
          <w:szCs w:val="18"/>
        </w:rPr>
        <w:t>am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Main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and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taught</w:t>
      </w:r>
      <w:proofErr w:type="spellEnd"/>
      <w:r w:rsidRPr="00847D9B">
        <w:rPr>
          <w:rFonts w:ascii="Verdana" w:hAnsi="Verdana"/>
          <w:sz w:val="18"/>
          <w:szCs w:val="18"/>
        </w:rPr>
        <w:t xml:space="preserve"> at </w:t>
      </w:r>
      <w:proofErr w:type="spellStart"/>
      <w:r w:rsidRPr="00847D9B">
        <w:rPr>
          <w:rFonts w:ascii="Verdana" w:hAnsi="Verdana"/>
          <w:sz w:val="18"/>
          <w:szCs w:val="18"/>
        </w:rPr>
        <w:t>the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universities</w:t>
      </w:r>
      <w:proofErr w:type="spellEnd"/>
      <w:r w:rsidRPr="00847D9B">
        <w:rPr>
          <w:rFonts w:ascii="Verdana" w:hAnsi="Verdana"/>
          <w:sz w:val="18"/>
          <w:szCs w:val="18"/>
        </w:rPr>
        <w:t xml:space="preserve"> of Tübingen, Frankfurt, Konstanz, Darmstadt </w:t>
      </w:r>
      <w:proofErr w:type="spellStart"/>
      <w:r w:rsidRPr="00847D9B">
        <w:rPr>
          <w:rFonts w:ascii="Verdana" w:hAnsi="Verdana"/>
          <w:sz w:val="18"/>
          <w:szCs w:val="18"/>
        </w:rPr>
        <w:t>and</w:t>
      </w:r>
      <w:proofErr w:type="spellEnd"/>
      <w:r w:rsidRPr="00847D9B">
        <w:rPr>
          <w:rFonts w:ascii="Verdana" w:hAnsi="Verdana"/>
          <w:sz w:val="18"/>
          <w:szCs w:val="18"/>
        </w:rPr>
        <w:t xml:space="preserve"> Mannheim. </w:t>
      </w:r>
      <w:proofErr w:type="spellStart"/>
      <w:r w:rsidRPr="00847D9B">
        <w:rPr>
          <w:rFonts w:ascii="Verdana" w:hAnsi="Verdana"/>
          <w:sz w:val="18"/>
          <w:szCs w:val="18"/>
        </w:rPr>
        <w:t>Between</w:t>
      </w:r>
      <w:proofErr w:type="spellEnd"/>
      <w:r w:rsidRPr="00847D9B">
        <w:rPr>
          <w:rFonts w:ascii="Verdana" w:hAnsi="Verdana"/>
          <w:sz w:val="18"/>
          <w:szCs w:val="18"/>
        </w:rPr>
        <w:t xml:space="preserve"> 2002 </w:t>
      </w:r>
      <w:proofErr w:type="spellStart"/>
      <w:r w:rsidRPr="00847D9B">
        <w:rPr>
          <w:rFonts w:ascii="Verdana" w:hAnsi="Verdana"/>
          <w:sz w:val="18"/>
          <w:szCs w:val="18"/>
        </w:rPr>
        <w:t>and</w:t>
      </w:r>
      <w:proofErr w:type="spellEnd"/>
      <w:r w:rsidRPr="00847D9B">
        <w:rPr>
          <w:rFonts w:ascii="Verdana" w:hAnsi="Verdana"/>
          <w:sz w:val="18"/>
          <w:szCs w:val="18"/>
        </w:rPr>
        <w:t xml:space="preserve"> 2007 he </w:t>
      </w:r>
      <w:proofErr w:type="spellStart"/>
      <w:r w:rsidRPr="00847D9B">
        <w:rPr>
          <w:rFonts w:ascii="Verdana" w:hAnsi="Verdana"/>
          <w:sz w:val="18"/>
          <w:szCs w:val="18"/>
        </w:rPr>
        <w:t>worked</w:t>
      </w:r>
      <w:proofErr w:type="spellEnd"/>
      <w:r w:rsidRPr="00847D9B">
        <w:rPr>
          <w:rFonts w:ascii="Verdana" w:hAnsi="Verdana"/>
          <w:sz w:val="18"/>
          <w:szCs w:val="18"/>
        </w:rPr>
        <w:t xml:space="preserve"> at </w:t>
      </w:r>
      <w:proofErr w:type="spellStart"/>
      <w:r w:rsidRPr="00847D9B">
        <w:rPr>
          <w:rFonts w:ascii="Verdana" w:hAnsi="Verdana"/>
          <w:sz w:val="18"/>
          <w:szCs w:val="18"/>
        </w:rPr>
        <w:t>the</w:t>
      </w:r>
      <w:proofErr w:type="spellEnd"/>
      <w:r w:rsidRPr="00847D9B">
        <w:rPr>
          <w:rFonts w:ascii="Verdana" w:hAnsi="Verdana"/>
          <w:sz w:val="18"/>
          <w:szCs w:val="18"/>
        </w:rPr>
        <w:t xml:space="preserve"> Peace Research </w:t>
      </w:r>
      <w:proofErr w:type="spellStart"/>
      <w:r w:rsidRPr="00847D9B">
        <w:rPr>
          <w:rFonts w:ascii="Verdana" w:hAnsi="Verdana"/>
          <w:sz w:val="18"/>
          <w:szCs w:val="18"/>
        </w:rPr>
        <w:t>Institute</w:t>
      </w:r>
      <w:proofErr w:type="spellEnd"/>
      <w:r w:rsidRPr="00847D9B">
        <w:rPr>
          <w:rFonts w:ascii="Verdana" w:hAnsi="Verdana"/>
          <w:sz w:val="18"/>
          <w:szCs w:val="18"/>
        </w:rPr>
        <w:t xml:space="preserve"> Frankfurt (PRIF). He was a </w:t>
      </w:r>
      <w:proofErr w:type="spellStart"/>
      <w:r w:rsidRPr="00847D9B">
        <w:rPr>
          <w:rFonts w:ascii="Verdana" w:hAnsi="Verdana"/>
          <w:sz w:val="18"/>
          <w:szCs w:val="18"/>
        </w:rPr>
        <w:t>visiting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scholar</w:t>
      </w:r>
      <w:proofErr w:type="spellEnd"/>
      <w:r w:rsidRPr="00847D9B">
        <w:rPr>
          <w:rFonts w:ascii="Verdana" w:hAnsi="Verdana"/>
          <w:sz w:val="18"/>
          <w:szCs w:val="18"/>
        </w:rPr>
        <w:t xml:space="preserve"> at </w:t>
      </w:r>
      <w:proofErr w:type="spellStart"/>
      <w:r w:rsidRPr="00847D9B">
        <w:rPr>
          <w:rFonts w:ascii="Verdana" w:hAnsi="Verdana"/>
          <w:sz w:val="18"/>
          <w:szCs w:val="18"/>
        </w:rPr>
        <w:t>the</w:t>
      </w:r>
      <w:proofErr w:type="spellEnd"/>
      <w:r w:rsidRPr="00847D9B">
        <w:rPr>
          <w:rFonts w:ascii="Verdana" w:hAnsi="Verdana"/>
          <w:sz w:val="18"/>
          <w:szCs w:val="18"/>
        </w:rPr>
        <w:t xml:space="preserve"> University of California at Berkeley in 2007 </w:t>
      </w:r>
      <w:proofErr w:type="spellStart"/>
      <w:r w:rsidRPr="00847D9B">
        <w:rPr>
          <w:rFonts w:ascii="Verdana" w:hAnsi="Verdana"/>
          <w:sz w:val="18"/>
          <w:szCs w:val="18"/>
        </w:rPr>
        <w:t>and</w:t>
      </w:r>
      <w:proofErr w:type="spellEnd"/>
      <w:r w:rsidRPr="00847D9B">
        <w:rPr>
          <w:rFonts w:ascii="Verdana" w:hAnsi="Verdana"/>
          <w:sz w:val="18"/>
          <w:szCs w:val="18"/>
        </w:rPr>
        <w:t xml:space="preserve"> at </w:t>
      </w:r>
      <w:proofErr w:type="spellStart"/>
      <w:r w:rsidRPr="00847D9B">
        <w:rPr>
          <w:rFonts w:ascii="Verdana" w:hAnsi="Verdana"/>
          <w:sz w:val="18"/>
          <w:szCs w:val="18"/>
        </w:rPr>
        <w:t>the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Wissenschaftszentrum</w:t>
      </w:r>
      <w:proofErr w:type="spellEnd"/>
      <w:r w:rsidRPr="00847D9B">
        <w:rPr>
          <w:rFonts w:ascii="Verdana" w:hAnsi="Verdana"/>
          <w:sz w:val="18"/>
          <w:szCs w:val="18"/>
        </w:rPr>
        <w:t xml:space="preserve"> Berlin in 2016.</w:t>
      </w:r>
    </w:p>
    <w:p w:rsidRPr="00847D9B" w:rsidR="00D9439B" w:rsidP="00D9439B" w:rsidRDefault="00D9439B">
      <w:pPr>
        <w:rPr>
          <w:rFonts w:ascii="Verdana" w:hAnsi="Verdana"/>
          <w:sz w:val="18"/>
          <w:szCs w:val="18"/>
        </w:rPr>
      </w:pPr>
      <w:proofErr w:type="spellStart"/>
      <w:r w:rsidRPr="00847D9B">
        <w:rPr>
          <w:rFonts w:ascii="Verdana" w:hAnsi="Verdana"/>
          <w:sz w:val="18"/>
          <w:szCs w:val="18"/>
        </w:rPr>
        <w:t>Hisresearch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revolves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around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domestic</w:t>
      </w:r>
      <w:proofErr w:type="spellEnd"/>
      <w:r w:rsidRPr="00847D9B">
        <w:rPr>
          <w:rFonts w:ascii="Verdana" w:hAnsi="Verdana"/>
          <w:sz w:val="18"/>
          <w:szCs w:val="18"/>
        </w:rPr>
        <w:t xml:space="preserve"> politics </w:t>
      </w:r>
      <w:proofErr w:type="spellStart"/>
      <w:r w:rsidRPr="00847D9B">
        <w:rPr>
          <w:rFonts w:ascii="Verdana" w:hAnsi="Verdana"/>
          <w:sz w:val="18"/>
          <w:szCs w:val="18"/>
        </w:rPr>
        <w:t>and</w:t>
      </w:r>
      <w:proofErr w:type="spellEnd"/>
      <w:r w:rsidRPr="00847D9B">
        <w:rPr>
          <w:rFonts w:ascii="Verdana" w:hAnsi="Verdana"/>
          <w:sz w:val="18"/>
          <w:szCs w:val="18"/>
        </w:rPr>
        <w:t xml:space="preserve"> conflict in </w:t>
      </w:r>
      <w:proofErr w:type="spellStart"/>
      <w:r w:rsidRPr="00847D9B">
        <w:rPr>
          <w:rFonts w:ascii="Verdana" w:hAnsi="Verdana"/>
          <w:sz w:val="18"/>
          <w:szCs w:val="18"/>
        </w:rPr>
        <w:t>liberal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democracies</w:t>
      </w:r>
      <w:proofErr w:type="spellEnd"/>
      <w:r w:rsidRPr="00847D9B">
        <w:rPr>
          <w:rFonts w:ascii="Verdana" w:hAnsi="Verdana"/>
          <w:sz w:val="18"/>
          <w:szCs w:val="18"/>
        </w:rPr>
        <w:t xml:space="preserve">. </w:t>
      </w:r>
      <w:proofErr w:type="spellStart"/>
      <w:r w:rsidRPr="00847D9B">
        <w:rPr>
          <w:rFonts w:ascii="Verdana" w:hAnsi="Verdana"/>
          <w:sz w:val="18"/>
          <w:szCs w:val="18"/>
        </w:rPr>
        <w:t>Simply</w:t>
      </w:r>
      <w:proofErr w:type="spellEnd"/>
      <w:r w:rsidRPr="00847D9B">
        <w:rPr>
          <w:rFonts w:ascii="Verdana" w:hAnsi="Verdana"/>
          <w:sz w:val="18"/>
          <w:szCs w:val="18"/>
        </w:rPr>
        <w:t xml:space="preserve"> put: </w:t>
      </w:r>
      <w:proofErr w:type="spellStart"/>
      <w:r w:rsidRPr="00847D9B">
        <w:rPr>
          <w:rFonts w:ascii="Verdana" w:hAnsi="Verdana"/>
          <w:sz w:val="18"/>
          <w:szCs w:val="18"/>
        </w:rPr>
        <w:t>what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makes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liberal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democracies</w:t>
      </w:r>
      <w:proofErr w:type="spellEnd"/>
      <w:r w:rsidRPr="00847D9B">
        <w:rPr>
          <w:rFonts w:ascii="Verdana" w:hAnsi="Verdana"/>
          <w:sz w:val="18"/>
          <w:szCs w:val="18"/>
        </w:rPr>
        <w:t xml:space="preserve"> resort </w:t>
      </w:r>
      <w:proofErr w:type="spellStart"/>
      <w:r w:rsidRPr="00847D9B">
        <w:rPr>
          <w:rFonts w:ascii="Verdana" w:hAnsi="Verdana"/>
          <w:sz w:val="18"/>
          <w:szCs w:val="18"/>
        </w:rPr>
        <w:t>to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armed</w:t>
      </w:r>
      <w:proofErr w:type="spellEnd"/>
      <w:r w:rsidRPr="00847D9B">
        <w:rPr>
          <w:rFonts w:ascii="Verdana" w:hAnsi="Verdana"/>
          <w:sz w:val="18"/>
          <w:szCs w:val="18"/>
        </w:rPr>
        <w:t xml:space="preserve"> force? </w:t>
      </w:r>
      <w:proofErr w:type="spellStart"/>
      <w:r w:rsidRPr="00847D9B">
        <w:rPr>
          <w:rFonts w:ascii="Verdana" w:hAnsi="Verdana"/>
          <w:sz w:val="18"/>
          <w:szCs w:val="18"/>
        </w:rPr>
        <w:t>And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why</w:t>
      </w:r>
      <w:proofErr w:type="spellEnd"/>
      <w:r w:rsidRPr="00847D9B">
        <w:rPr>
          <w:rFonts w:ascii="Verdana" w:hAnsi="Verdana"/>
          <w:sz w:val="18"/>
          <w:szCs w:val="18"/>
        </w:rPr>
        <w:t xml:space="preserve"> do </w:t>
      </w:r>
      <w:proofErr w:type="spellStart"/>
      <w:r w:rsidRPr="00847D9B">
        <w:rPr>
          <w:rFonts w:ascii="Verdana" w:hAnsi="Verdana"/>
          <w:sz w:val="18"/>
          <w:szCs w:val="18"/>
        </w:rPr>
        <w:t>some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democracies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use</w:t>
      </w:r>
      <w:proofErr w:type="spellEnd"/>
      <w:r w:rsidRPr="00847D9B">
        <w:rPr>
          <w:rFonts w:ascii="Verdana" w:hAnsi="Verdana"/>
          <w:sz w:val="18"/>
          <w:szCs w:val="18"/>
        </w:rPr>
        <w:t xml:space="preserve"> force more </w:t>
      </w:r>
      <w:proofErr w:type="spellStart"/>
      <w:r w:rsidRPr="00847D9B">
        <w:rPr>
          <w:rFonts w:ascii="Verdana" w:hAnsi="Verdana"/>
          <w:sz w:val="18"/>
          <w:szCs w:val="18"/>
        </w:rPr>
        <w:t>frequently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than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others</w:t>
      </w:r>
      <w:proofErr w:type="spellEnd"/>
      <w:r w:rsidRPr="00847D9B">
        <w:rPr>
          <w:rFonts w:ascii="Verdana" w:hAnsi="Verdana"/>
          <w:sz w:val="18"/>
          <w:szCs w:val="18"/>
        </w:rPr>
        <w:t>?</w:t>
      </w:r>
    </w:p>
    <w:p w:rsidRPr="00847D9B" w:rsidR="00D9439B" w:rsidP="00D9439B" w:rsidRDefault="00D9439B">
      <w:pPr>
        <w:rPr>
          <w:rFonts w:ascii="Verdana" w:hAnsi="Verdana"/>
          <w:sz w:val="18"/>
          <w:szCs w:val="18"/>
        </w:rPr>
      </w:pPr>
      <w:proofErr w:type="spellStart"/>
      <w:r w:rsidRPr="00847D9B">
        <w:rPr>
          <w:rFonts w:ascii="Verdana" w:hAnsi="Verdana"/>
          <w:sz w:val="18"/>
          <w:szCs w:val="18"/>
        </w:rPr>
        <w:t>This</w:t>
      </w:r>
      <w:proofErr w:type="spellEnd"/>
      <w:r w:rsidRPr="00847D9B">
        <w:rPr>
          <w:rFonts w:ascii="Verdana" w:hAnsi="Verdana"/>
          <w:sz w:val="18"/>
          <w:szCs w:val="18"/>
        </w:rPr>
        <w:t xml:space="preserve"> line of research is </w:t>
      </w:r>
      <w:proofErr w:type="spellStart"/>
      <w:r w:rsidRPr="00847D9B">
        <w:rPr>
          <w:rFonts w:ascii="Verdana" w:hAnsi="Verdana"/>
          <w:sz w:val="18"/>
          <w:szCs w:val="18"/>
        </w:rPr>
        <w:t>inspired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by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the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so-called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Democratic</w:t>
      </w:r>
      <w:proofErr w:type="spellEnd"/>
      <w:r w:rsidRPr="00847D9B">
        <w:rPr>
          <w:rFonts w:ascii="Verdana" w:hAnsi="Verdana"/>
          <w:sz w:val="18"/>
          <w:szCs w:val="18"/>
        </w:rPr>
        <w:t xml:space="preserve"> Peace </w:t>
      </w:r>
      <w:proofErr w:type="spellStart"/>
      <w:r w:rsidRPr="00847D9B">
        <w:rPr>
          <w:rFonts w:ascii="Verdana" w:hAnsi="Verdana"/>
          <w:sz w:val="18"/>
          <w:szCs w:val="18"/>
        </w:rPr>
        <w:t>Theory</w:t>
      </w:r>
      <w:proofErr w:type="spellEnd"/>
      <w:r w:rsidRPr="00847D9B">
        <w:rPr>
          <w:rFonts w:ascii="Verdana" w:hAnsi="Verdana"/>
          <w:sz w:val="18"/>
          <w:szCs w:val="18"/>
        </w:rPr>
        <w:t xml:space="preserve">, i.e. </w:t>
      </w:r>
      <w:proofErr w:type="spellStart"/>
      <w:r w:rsidRPr="00847D9B">
        <w:rPr>
          <w:rFonts w:ascii="Verdana" w:hAnsi="Verdana"/>
          <w:sz w:val="18"/>
          <w:szCs w:val="18"/>
        </w:rPr>
        <w:t>the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idea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that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democracies</w:t>
      </w:r>
      <w:proofErr w:type="spellEnd"/>
      <w:r w:rsidRPr="00847D9B">
        <w:rPr>
          <w:rFonts w:ascii="Verdana" w:hAnsi="Verdana"/>
          <w:sz w:val="18"/>
          <w:szCs w:val="18"/>
        </w:rPr>
        <w:t xml:space="preserve"> stand out </w:t>
      </w:r>
      <w:proofErr w:type="spellStart"/>
      <w:r w:rsidRPr="00847D9B">
        <w:rPr>
          <w:rFonts w:ascii="Verdana" w:hAnsi="Verdana"/>
          <w:sz w:val="18"/>
          <w:szCs w:val="18"/>
        </w:rPr>
        <w:t>for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not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waging</w:t>
      </w:r>
      <w:proofErr w:type="spellEnd"/>
      <w:r w:rsidRPr="00847D9B">
        <w:rPr>
          <w:rFonts w:ascii="Verdana" w:hAnsi="Verdana"/>
          <w:sz w:val="18"/>
          <w:szCs w:val="18"/>
        </w:rPr>
        <w:t xml:space="preserve"> war </w:t>
      </w:r>
      <w:proofErr w:type="spellStart"/>
      <w:r w:rsidRPr="00847D9B">
        <w:rPr>
          <w:rFonts w:ascii="Verdana" w:hAnsi="Verdana"/>
          <w:sz w:val="18"/>
          <w:szCs w:val="18"/>
        </w:rPr>
        <w:t>again</w:t>
      </w:r>
      <w:r w:rsidRPr="00847D9B" w:rsidR="00847D9B">
        <w:rPr>
          <w:rFonts w:ascii="Verdana" w:hAnsi="Verdana"/>
          <w:sz w:val="18"/>
          <w:szCs w:val="18"/>
        </w:rPr>
        <w:t>st</w:t>
      </w:r>
      <w:proofErr w:type="spellEnd"/>
      <w:r w:rsidRPr="00847D9B" w:rsid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 w:rsidR="00847D9B">
        <w:rPr>
          <w:rFonts w:ascii="Verdana" w:hAnsi="Verdana"/>
          <w:sz w:val="18"/>
          <w:szCs w:val="18"/>
        </w:rPr>
        <w:t>each</w:t>
      </w:r>
      <w:proofErr w:type="spellEnd"/>
      <w:r w:rsidRPr="00847D9B" w:rsid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 w:rsidR="00847D9B">
        <w:rPr>
          <w:rFonts w:ascii="Verdana" w:hAnsi="Verdana"/>
          <w:sz w:val="18"/>
          <w:szCs w:val="18"/>
        </w:rPr>
        <w:t>other</w:t>
      </w:r>
      <w:proofErr w:type="spellEnd"/>
      <w:r w:rsidRPr="00847D9B" w:rsidR="00847D9B">
        <w:rPr>
          <w:rFonts w:ascii="Verdana" w:hAnsi="Verdana"/>
          <w:sz w:val="18"/>
          <w:szCs w:val="18"/>
        </w:rPr>
        <w:t xml:space="preserve">. </w:t>
      </w:r>
      <w:proofErr w:type="spellStart"/>
      <w:r w:rsidRPr="00847D9B" w:rsidR="00847D9B">
        <w:rPr>
          <w:rFonts w:ascii="Verdana" w:hAnsi="Verdana"/>
          <w:sz w:val="18"/>
          <w:szCs w:val="18"/>
        </w:rPr>
        <w:t>Together</w:t>
      </w:r>
      <w:proofErr w:type="spellEnd"/>
      <w:r w:rsidRPr="00847D9B" w:rsid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 w:rsidR="00847D9B">
        <w:rPr>
          <w:rFonts w:ascii="Verdana" w:hAnsi="Verdana"/>
          <w:sz w:val="18"/>
          <w:szCs w:val="18"/>
        </w:rPr>
        <w:t>with</w:t>
      </w:r>
      <w:proofErr w:type="spellEnd"/>
      <w:r w:rsidRPr="00847D9B" w:rsid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former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colleagues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from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the</w:t>
      </w:r>
      <w:proofErr w:type="spellEnd"/>
      <w:r w:rsidRPr="00847D9B">
        <w:rPr>
          <w:rFonts w:ascii="Verdana" w:hAnsi="Verdana"/>
          <w:sz w:val="18"/>
          <w:szCs w:val="18"/>
        </w:rPr>
        <w:t xml:space="preserve"> Peace Research </w:t>
      </w:r>
      <w:proofErr w:type="spellStart"/>
      <w:r w:rsidRPr="00847D9B">
        <w:rPr>
          <w:rFonts w:ascii="Verdana" w:hAnsi="Verdana"/>
          <w:sz w:val="18"/>
          <w:szCs w:val="18"/>
        </w:rPr>
        <w:t>Institute</w:t>
      </w:r>
      <w:proofErr w:type="spellEnd"/>
      <w:r w:rsidRPr="00847D9B">
        <w:rPr>
          <w:rFonts w:ascii="Verdana" w:hAnsi="Verdana"/>
          <w:sz w:val="18"/>
          <w:szCs w:val="18"/>
        </w:rPr>
        <w:t xml:space="preserve"> Frankfurt, </w:t>
      </w:r>
      <w:proofErr w:type="spellStart"/>
      <w:r w:rsidRPr="00847D9B">
        <w:rPr>
          <w:rFonts w:ascii="Verdana" w:hAnsi="Verdana"/>
          <w:sz w:val="18"/>
          <w:szCs w:val="18"/>
        </w:rPr>
        <w:t>particularly</w:t>
      </w:r>
      <w:proofErr w:type="spellEnd"/>
      <w:r w:rsidRPr="00847D9B" w:rsidR="00847D9B">
        <w:rPr>
          <w:rFonts w:ascii="Verdana" w:hAnsi="Verdana"/>
          <w:sz w:val="18"/>
          <w:szCs w:val="18"/>
        </w:rPr>
        <w:t xml:space="preserve"> Anna </w:t>
      </w:r>
      <w:proofErr w:type="spellStart"/>
      <w:r w:rsidRPr="00847D9B" w:rsidR="00847D9B">
        <w:rPr>
          <w:rFonts w:ascii="Verdana" w:hAnsi="Verdana"/>
          <w:sz w:val="18"/>
          <w:szCs w:val="18"/>
        </w:rPr>
        <w:t>Geis</w:t>
      </w:r>
      <w:proofErr w:type="spellEnd"/>
      <w:r w:rsidRPr="00847D9B" w:rsid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 w:rsidR="00847D9B">
        <w:rPr>
          <w:rFonts w:ascii="Verdana" w:hAnsi="Verdana"/>
          <w:sz w:val="18"/>
          <w:szCs w:val="18"/>
        </w:rPr>
        <w:t>and</w:t>
      </w:r>
      <w:proofErr w:type="spellEnd"/>
      <w:r w:rsidRPr="00847D9B" w:rsidR="00847D9B">
        <w:rPr>
          <w:rFonts w:ascii="Verdana" w:hAnsi="Verdana"/>
          <w:sz w:val="18"/>
          <w:szCs w:val="18"/>
        </w:rPr>
        <w:t xml:space="preserve"> Harald Müller, he has</w:t>
      </w:r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argued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that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the</w:t>
      </w:r>
      <w:proofErr w:type="spellEnd"/>
      <w:r w:rsidRPr="00847D9B">
        <w:rPr>
          <w:rFonts w:ascii="Verdana" w:hAnsi="Verdana"/>
          <w:sz w:val="18"/>
          <w:szCs w:val="18"/>
        </w:rPr>
        <w:t xml:space="preserve"> wars </w:t>
      </w:r>
      <w:proofErr w:type="spellStart"/>
      <w:r w:rsidRPr="00847D9B">
        <w:rPr>
          <w:rFonts w:ascii="Verdana" w:hAnsi="Verdana"/>
          <w:sz w:val="18"/>
          <w:szCs w:val="18"/>
        </w:rPr>
        <w:t>waged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by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democracies</w:t>
      </w:r>
      <w:proofErr w:type="spellEnd"/>
      <w:r w:rsidRPr="00847D9B">
        <w:rPr>
          <w:rFonts w:ascii="Verdana" w:hAnsi="Verdana"/>
          <w:sz w:val="18"/>
          <w:szCs w:val="18"/>
        </w:rPr>
        <w:t xml:space="preserve"> are </w:t>
      </w:r>
      <w:proofErr w:type="spellStart"/>
      <w:r w:rsidRPr="00847D9B">
        <w:rPr>
          <w:rFonts w:ascii="Verdana" w:hAnsi="Verdana"/>
          <w:sz w:val="18"/>
          <w:szCs w:val="18"/>
        </w:rPr>
        <w:t>just</w:t>
      </w:r>
      <w:proofErr w:type="spellEnd"/>
      <w:r w:rsidRPr="00847D9B">
        <w:rPr>
          <w:rFonts w:ascii="Verdana" w:hAnsi="Verdana"/>
          <w:sz w:val="18"/>
          <w:szCs w:val="18"/>
        </w:rPr>
        <w:t xml:space="preserve"> as </w:t>
      </w:r>
      <w:proofErr w:type="spellStart"/>
      <w:r w:rsidRPr="00847D9B">
        <w:rPr>
          <w:rFonts w:ascii="Verdana" w:hAnsi="Verdana"/>
          <w:sz w:val="18"/>
          <w:szCs w:val="18"/>
        </w:rPr>
        <w:t>interesting</w:t>
      </w:r>
      <w:proofErr w:type="spellEnd"/>
      <w:r w:rsidRPr="00847D9B">
        <w:rPr>
          <w:rFonts w:ascii="Verdana" w:hAnsi="Verdana"/>
          <w:sz w:val="18"/>
          <w:szCs w:val="18"/>
        </w:rPr>
        <w:t xml:space="preserve"> as </w:t>
      </w:r>
      <w:proofErr w:type="spellStart"/>
      <w:r w:rsidRPr="00847D9B">
        <w:rPr>
          <w:rFonts w:ascii="Verdana" w:hAnsi="Verdana"/>
          <w:sz w:val="18"/>
          <w:szCs w:val="18"/>
        </w:rPr>
        <w:t>the</w:t>
      </w:r>
      <w:proofErr w:type="spellEnd"/>
      <w:r w:rsidRPr="00847D9B">
        <w:rPr>
          <w:rFonts w:ascii="Verdana" w:hAnsi="Verdana"/>
          <w:sz w:val="18"/>
          <w:szCs w:val="18"/>
        </w:rPr>
        <w:t xml:space="preserve"> absence of war </w:t>
      </w:r>
      <w:proofErr w:type="spellStart"/>
      <w:r w:rsidRPr="00847D9B">
        <w:rPr>
          <w:rFonts w:ascii="Verdana" w:hAnsi="Verdana"/>
          <w:sz w:val="18"/>
          <w:szCs w:val="18"/>
        </w:rPr>
        <w:t>amongst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democracies</w:t>
      </w:r>
      <w:proofErr w:type="spellEnd"/>
      <w:r w:rsidRPr="00847D9B">
        <w:rPr>
          <w:rFonts w:ascii="Verdana" w:hAnsi="Verdana"/>
          <w:sz w:val="18"/>
          <w:szCs w:val="18"/>
        </w:rPr>
        <w:t xml:space="preserve">. </w:t>
      </w:r>
      <w:proofErr w:type="spellStart"/>
      <w:r w:rsidRPr="00847D9B">
        <w:rPr>
          <w:rFonts w:ascii="Verdana" w:hAnsi="Verdana"/>
          <w:sz w:val="18"/>
          <w:szCs w:val="18"/>
        </w:rPr>
        <w:t>What</w:t>
      </w:r>
      <w:proofErr w:type="spellEnd"/>
      <w:r w:rsidRPr="00847D9B">
        <w:rPr>
          <w:rFonts w:ascii="Verdana" w:hAnsi="Verdana"/>
          <w:sz w:val="18"/>
          <w:szCs w:val="18"/>
        </w:rPr>
        <w:t xml:space="preserve"> is more, </w:t>
      </w:r>
      <w:proofErr w:type="spellStart"/>
      <w:r w:rsidRPr="00847D9B">
        <w:rPr>
          <w:rFonts w:ascii="Verdana" w:hAnsi="Verdana"/>
          <w:sz w:val="18"/>
          <w:szCs w:val="18"/>
        </w:rPr>
        <w:t>there</w:t>
      </w:r>
      <w:proofErr w:type="spellEnd"/>
      <w:r w:rsidRPr="00847D9B">
        <w:rPr>
          <w:rFonts w:ascii="Verdana" w:hAnsi="Verdana"/>
          <w:sz w:val="18"/>
          <w:szCs w:val="18"/>
        </w:rPr>
        <w:t xml:space="preserve"> are </w:t>
      </w:r>
      <w:proofErr w:type="spellStart"/>
      <w:r w:rsidRPr="00847D9B">
        <w:rPr>
          <w:rFonts w:ascii="Verdana" w:hAnsi="Verdana"/>
          <w:sz w:val="18"/>
          <w:szCs w:val="18"/>
        </w:rPr>
        <w:t>many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additional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ways</w:t>
      </w:r>
      <w:proofErr w:type="spellEnd"/>
      <w:r w:rsidRPr="00847D9B">
        <w:rPr>
          <w:rFonts w:ascii="Verdana" w:hAnsi="Verdana"/>
          <w:sz w:val="18"/>
          <w:szCs w:val="18"/>
        </w:rPr>
        <w:t xml:space="preserve"> in </w:t>
      </w:r>
      <w:proofErr w:type="spellStart"/>
      <w:r w:rsidRPr="00847D9B">
        <w:rPr>
          <w:rFonts w:ascii="Verdana" w:hAnsi="Verdana"/>
          <w:sz w:val="18"/>
          <w:szCs w:val="18"/>
        </w:rPr>
        <w:t>which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democracies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differ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from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other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states</w:t>
      </w:r>
      <w:proofErr w:type="spellEnd"/>
      <w:r w:rsidRPr="00847D9B">
        <w:rPr>
          <w:rFonts w:ascii="Verdana" w:hAnsi="Verdana"/>
          <w:sz w:val="18"/>
          <w:szCs w:val="18"/>
        </w:rPr>
        <w:t xml:space="preserve"> in </w:t>
      </w:r>
      <w:proofErr w:type="spellStart"/>
      <w:r w:rsidRPr="00847D9B">
        <w:rPr>
          <w:rFonts w:ascii="Verdana" w:hAnsi="Verdana"/>
          <w:sz w:val="18"/>
          <w:szCs w:val="18"/>
        </w:rPr>
        <w:t>international</w:t>
      </w:r>
      <w:proofErr w:type="spellEnd"/>
      <w:r w:rsidRPr="00847D9B">
        <w:rPr>
          <w:rFonts w:ascii="Verdana" w:hAnsi="Verdana"/>
          <w:sz w:val="18"/>
          <w:szCs w:val="18"/>
        </w:rPr>
        <w:t xml:space="preserve"> relations, </w:t>
      </w:r>
      <w:proofErr w:type="spellStart"/>
      <w:r w:rsidRPr="00847D9B">
        <w:rPr>
          <w:rFonts w:ascii="Verdana" w:hAnsi="Verdana"/>
          <w:sz w:val="18"/>
          <w:szCs w:val="18"/>
        </w:rPr>
        <w:t>and</w:t>
      </w:r>
      <w:proofErr w:type="spellEnd"/>
      <w:r w:rsidRPr="00847D9B">
        <w:rPr>
          <w:rFonts w:ascii="Verdana" w:hAnsi="Verdana"/>
          <w:sz w:val="18"/>
          <w:szCs w:val="18"/>
        </w:rPr>
        <w:t xml:space="preserve"> we have </w:t>
      </w:r>
      <w:proofErr w:type="spellStart"/>
      <w:r w:rsidRPr="00847D9B">
        <w:rPr>
          <w:rFonts w:ascii="Verdana" w:hAnsi="Verdana"/>
          <w:sz w:val="18"/>
          <w:szCs w:val="18"/>
        </w:rPr>
        <w:t>pleaded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to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broaden</w:t>
      </w:r>
      <w:proofErr w:type="spellEnd"/>
      <w:r w:rsidRPr="00847D9B">
        <w:rPr>
          <w:rFonts w:ascii="Verdana" w:hAnsi="Verdana"/>
          <w:sz w:val="18"/>
          <w:szCs w:val="18"/>
        </w:rPr>
        <w:t xml:space="preserve"> research </w:t>
      </w:r>
      <w:proofErr w:type="spellStart"/>
      <w:r w:rsidRPr="00847D9B">
        <w:rPr>
          <w:rFonts w:ascii="Verdana" w:hAnsi="Verdana"/>
          <w:sz w:val="18"/>
          <w:szCs w:val="18"/>
        </w:rPr>
        <w:t>beyond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the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Democratic</w:t>
      </w:r>
      <w:proofErr w:type="spellEnd"/>
      <w:r w:rsidRPr="00847D9B">
        <w:rPr>
          <w:rFonts w:ascii="Verdana" w:hAnsi="Verdana"/>
          <w:sz w:val="18"/>
          <w:szCs w:val="18"/>
        </w:rPr>
        <w:t xml:space="preserve"> Peace </w:t>
      </w:r>
      <w:proofErr w:type="spellStart"/>
      <w:r w:rsidRPr="00847D9B">
        <w:rPr>
          <w:rFonts w:ascii="Verdana" w:hAnsi="Verdana"/>
          <w:sz w:val="18"/>
          <w:szCs w:val="18"/>
        </w:rPr>
        <w:t>narrowly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understood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towards</w:t>
      </w:r>
      <w:proofErr w:type="spellEnd"/>
      <w:r w:rsidRPr="00847D9B">
        <w:rPr>
          <w:rFonts w:ascii="Verdana" w:hAnsi="Verdana"/>
          <w:sz w:val="18"/>
          <w:szCs w:val="18"/>
        </w:rPr>
        <w:t xml:space="preserve"> a research program on “</w:t>
      </w:r>
      <w:proofErr w:type="spellStart"/>
      <w:r w:rsidRPr="00847D9B">
        <w:rPr>
          <w:rFonts w:ascii="Verdana" w:hAnsi="Verdana"/>
          <w:sz w:val="18"/>
          <w:szCs w:val="18"/>
        </w:rPr>
        <w:t>democratic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distinctiveness</w:t>
      </w:r>
      <w:proofErr w:type="spellEnd"/>
      <w:r w:rsidRPr="00847D9B">
        <w:rPr>
          <w:rFonts w:ascii="Verdana" w:hAnsi="Verdana"/>
          <w:sz w:val="18"/>
          <w:szCs w:val="18"/>
        </w:rPr>
        <w:t>”.</w:t>
      </w:r>
    </w:p>
    <w:p w:rsidR="00847D9B" w:rsidP="00D9439B" w:rsidRDefault="00847D9B">
      <w:pPr>
        <w:rPr>
          <w:rFonts w:ascii="Verdana" w:hAnsi="Verdana"/>
          <w:b/>
          <w:sz w:val="24"/>
          <w:szCs w:val="24"/>
        </w:rPr>
      </w:pPr>
    </w:p>
    <w:p w:rsidRPr="00847D9B" w:rsidR="00847D9B" w:rsidP="00D9439B" w:rsidRDefault="00847D9B">
      <w:pPr>
        <w:rPr>
          <w:rFonts w:ascii="Verdana" w:hAnsi="Verdana"/>
          <w:b/>
          <w:sz w:val="24"/>
          <w:szCs w:val="24"/>
        </w:rPr>
      </w:pPr>
      <w:bookmarkStart w:name="_GoBack" w:id="0"/>
      <w:r w:rsidRPr="00847D9B">
        <w:rPr>
          <w:rFonts w:ascii="Verdana" w:hAnsi="Verdana"/>
          <w:b/>
          <w:sz w:val="24"/>
          <w:szCs w:val="24"/>
        </w:rPr>
        <w:t>Paul van Hooft</w:t>
      </w:r>
    </w:p>
    <w:p w:rsidRPr="00847D9B" w:rsidR="00847D9B" w:rsidP="00D9439B" w:rsidRDefault="00847D9B">
      <w:pPr>
        <w:rPr>
          <w:rFonts w:ascii="Verdana" w:hAnsi="Verdana"/>
        </w:rPr>
      </w:pPr>
      <w:r w:rsidRPr="00847D9B">
        <w:rPr>
          <w:rFonts w:ascii="Verdana" w:hAnsi="Verdana"/>
          <w:noProof/>
          <w:lang w:eastAsia="nl-NL"/>
        </w:rPr>
        <w:drawing>
          <wp:inline distT="0" distB="0" distL="0" distR="0" wp14:anchorId="63856779" wp14:editId="01685F74">
            <wp:extent cx="1238250" cy="1238250"/>
            <wp:effectExtent l="0" t="0" r="0" b="0"/>
            <wp:docPr id="4" name="Afbeelding 4" descr="Paul van Hoo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ul van Hoof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A7F" w:rsidP="00D9439B" w:rsidRDefault="00847D9B">
      <w:pPr>
        <w:rPr>
          <w:rFonts w:ascii="Verdana" w:hAnsi="Verdana"/>
          <w:sz w:val="18"/>
          <w:szCs w:val="18"/>
        </w:rPr>
      </w:pPr>
      <w:r w:rsidRPr="00847D9B">
        <w:rPr>
          <w:rFonts w:ascii="Verdana" w:hAnsi="Verdana"/>
          <w:sz w:val="18"/>
          <w:szCs w:val="18"/>
        </w:rPr>
        <w:t xml:space="preserve">Paul van Hooft is a Senior Strategic </w:t>
      </w:r>
      <w:proofErr w:type="spellStart"/>
      <w:r w:rsidRPr="00847D9B">
        <w:rPr>
          <w:rFonts w:ascii="Verdana" w:hAnsi="Verdana"/>
          <w:sz w:val="18"/>
          <w:szCs w:val="18"/>
        </w:rPr>
        <w:t>Analyst</w:t>
      </w:r>
      <w:proofErr w:type="spellEnd"/>
      <w:r w:rsidRPr="00847D9B">
        <w:rPr>
          <w:rFonts w:ascii="Verdana" w:hAnsi="Verdana"/>
          <w:sz w:val="18"/>
          <w:szCs w:val="18"/>
        </w:rPr>
        <w:t xml:space="preserve"> at HCSS </w:t>
      </w:r>
      <w:proofErr w:type="spellStart"/>
      <w:r w:rsidRPr="00847D9B">
        <w:rPr>
          <w:rFonts w:ascii="Verdana" w:hAnsi="Verdana"/>
          <w:sz w:val="18"/>
          <w:szCs w:val="18"/>
        </w:rPr>
        <w:t>and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the</w:t>
      </w:r>
      <w:proofErr w:type="spellEnd"/>
      <w:r w:rsidRPr="00847D9B">
        <w:rPr>
          <w:rFonts w:ascii="Verdana" w:hAnsi="Verdana"/>
          <w:sz w:val="18"/>
          <w:szCs w:val="18"/>
        </w:rPr>
        <w:t xml:space="preserve"> Co-Chair of The </w:t>
      </w:r>
      <w:proofErr w:type="spellStart"/>
      <w:r w:rsidRPr="00847D9B">
        <w:rPr>
          <w:rFonts w:ascii="Verdana" w:hAnsi="Verdana"/>
          <w:sz w:val="18"/>
          <w:szCs w:val="18"/>
        </w:rPr>
        <w:t>Initiative</w:t>
      </w:r>
      <w:proofErr w:type="spellEnd"/>
      <w:r w:rsidRPr="00847D9B">
        <w:rPr>
          <w:rFonts w:ascii="Verdana" w:hAnsi="Verdana"/>
          <w:sz w:val="18"/>
          <w:szCs w:val="18"/>
        </w:rPr>
        <w:t xml:space="preserve"> on </w:t>
      </w:r>
      <w:proofErr w:type="spellStart"/>
      <w:r w:rsidRPr="00847D9B">
        <w:rPr>
          <w:rFonts w:ascii="Verdana" w:hAnsi="Verdana"/>
          <w:sz w:val="18"/>
          <w:szCs w:val="18"/>
        </w:rPr>
        <w:t>the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Future</w:t>
      </w:r>
      <w:proofErr w:type="spellEnd"/>
      <w:r w:rsidRPr="00847D9B">
        <w:rPr>
          <w:rFonts w:ascii="Verdana" w:hAnsi="Verdana"/>
          <w:sz w:val="18"/>
          <w:szCs w:val="18"/>
        </w:rPr>
        <w:t xml:space="preserve"> of </w:t>
      </w:r>
      <w:proofErr w:type="spellStart"/>
      <w:r w:rsidRPr="00847D9B">
        <w:rPr>
          <w:rFonts w:ascii="Verdana" w:hAnsi="Verdana"/>
          <w:sz w:val="18"/>
          <w:szCs w:val="18"/>
        </w:rPr>
        <w:t>Transatlantic</w:t>
      </w:r>
      <w:proofErr w:type="spellEnd"/>
      <w:r w:rsidRPr="00847D9B">
        <w:rPr>
          <w:rFonts w:ascii="Verdana" w:hAnsi="Verdana"/>
          <w:sz w:val="18"/>
          <w:szCs w:val="18"/>
        </w:rPr>
        <w:t xml:space="preserve"> Relations.</w:t>
      </w:r>
    </w:p>
    <w:p w:rsidRPr="00847D9B" w:rsidR="00847D9B" w:rsidP="00D9439B" w:rsidRDefault="00847D9B">
      <w:pPr>
        <w:rPr>
          <w:rFonts w:ascii="Verdana" w:hAnsi="Verdana"/>
          <w:sz w:val="18"/>
          <w:szCs w:val="18"/>
        </w:rPr>
      </w:pPr>
      <w:r w:rsidRPr="00847D9B">
        <w:rPr>
          <w:rFonts w:ascii="Verdana" w:hAnsi="Verdana"/>
          <w:sz w:val="18"/>
          <w:szCs w:val="18"/>
        </w:rPr>
        <w:t xml:space="preserve">He was a </w:t>
      </w:r>
      <w:proofErr w:type="spellStart"/>
      <w:r w:rsidRPr="00847D9B">
        <w:rPr>
          <w:rFonts w:ascii="Verdana" w:hAnsi="Verdana"/>
          <w:sz w:val="18"/>
          <w:szCs w:val="18"/>
        </w:rPr>
        <w:t>postdoctoral</w:t>
      </w:r>
      <w:proofErr w:type="spellEnd"/>
      <w:r w:rsidRPr="00847D9B">
        <w:rPr>
          <w:rFonts w:ascii="Verdana" w:hAnsi="Verdana"/>
          <w:sz w:val="18"/>
          <w:szCs w:val="18"/>
        </w:rPr>
        <w:t xml:space="preserve"> fellow </w:t>
      </w:r>
      <w:proofErr w:type="spellStart"/>
      <w:r w:rsidRPr="00847D9B">
        <w:rPr>
          <w:rFonts w:ascii="Verdana" w:hAnsi="Verdana"/>
          <w:sz w:val="18"/>
          <w:szCs w:val="18"/>
        </w:rPr>
        <w:t>from</w:t>
      </w:r>
      <w:proofErr w:type="spellEnd"/>
      <w:r w:rsidRPr="00847D9B">
        <w:rPr>
          <w:rFonts w:ascii="Verdana" w:hAnsi="Verdana"/>
          <w:sz w:val="18"/>
          <w:szCs w:val="18"/>
        </w:rPr>
        <w:t xml:space="preserve"> 2018 </w:t>
      </w:r>
      <w:proofErr w:type="spellStart"/>
      <w:r w:rsidRPr="00847D9B">
        <w:rPr>
          <w:rFonts w:ascii="Verdana" w:hAnsi="Verdana"/>
          <w:sz w:val="18"/>
          <w:szCs w:val="18"/>
        </w:rPr>
        <w:t>to</w:t>
      </w:r>
      <w:proofErr w:type="spellEnd"/>
      <w:r w:rsidRPr="00847D9B">
        <w:rPr>
          <w:rFonts w:ascii="Verdana" w:hAnsi="Verdana"/>
          <w:sz w:val="18"/>
          <w:szCs w:val="18"/>
        </w:rPr>
        <w:t xml:space="preserve"> 2020 at </w:t>
      </w:r>
      <w:proofErr w:type="spellStart"/>
      <w:r w:rsidRPr="00847D9B">
        <w:rPr>
          <w:rFonts w:ascii="Verdana" w:hAnsi="Verdana"/>
          <w:sz w:val="18"/>
          <w:szCs w:val="18"/>
        </w:rPr>
        <w:t>the</w:t>
      </w:r>
      <w:proofErr w:type="spellEnd"/>
      <w:r w:rsidRPr="00847D9B">
        <w:rPr>
          <w:rFonts w:ascii="Verdana" w:hAnsi="Verdana"/>
          <w:sz w:val="18"/>
          <w:szCs w:val="18"/>
        </w:rPr>
        <w:t xml:space="preserve"> Security Studies Program (SSP) of </w:t>
      </w:r>
      <w:proofErr w:type="spellStart"/>
      <w:r w:rsidRPr="00847D9B">
        <w:rPr>
          <w:rFonts w:ascii="Verdana" w:hAnsi="Verdana"/>
          <w:sz w:val="18"/>
          <w:szCs w:val="18"/>
        </w:rPr>
        <w:t>the</w:t>
      </w:r>
      <w:proofErr w:type="spellEnd"/>
      <w:r w:rsidRPr="00847D9B">
        <w:rPr>
          <w:rFonts w:ascii="Verdana" w:hAnsi="Verdana"/>
          <w:sz w:val="18"/>
          <w:szCs w:val="18"/>
        </w:rPr>
        <w:t xml:space="preserve"> Massachusetts </w:t>
      </w:r>
      <w:proofErr w:type="spellStart"/>
      <w:r w:rsidRPr="00847D9B">
        <w:rPr>
          <w:rFonts w:ascii="Verdana" w:hAnsi="Verdana"/>
          <w:sz w:val="18"/>
          <w:szCs w:val="18"/>
        </w:rPr>
        <w:t>Institute</w:t>
      </w:r>
      <w:proofErr w:type="spellEnd"/>
      <w:r w:rsidRPr="00847D9B">
        <w:rPr>
          <w:rFonts w:ascii="Verdana" w:hAnsi="Verdana"/>
          <w:sz w:val="18"/>
          <w:szCs w:val="18"/>
        </w:rPr>
        <w:t xml:space="preserve"> of Technology (MIT), </w:t>
      </w:r>
      <w:proofErr w:type="spellStart"/>
      <w:r w:rsidRPr="00847D9B">
        <w:rPr>
          <w:rFonts w:ascii="Verdana" w:hAnsi="Verdana"/>
          <w:sz w:val="18"/>
          <w:szCs w:val="18"/>
        </w:rPr>
        <w:t>including</w:t>
      </w:r>
      <w:proofErr w:type="spellEnd"/>
      <w:r w:rsidRPr="00847D9B">
        <w:rPr>
          <w:rFonts w:ascii="Verdana" w:hAnsi="Verdana"/>
          <w:sz w:val="18"/>
          <w:szCs w:val="18"/>
        </w:rPr>
        <w:t xml:space="preserve"> as a 2018-2019 </w:t>
      </w:r>
      <w:proofErr w:type="spellStart"/>
      <w:r w:rsidRPr="00847D9B">
        <w:rPr>
          <w:rFonts w:ascii="Verdana" w:hAnsi="Verdana"/>
          <w:sz w:val="18"/>
          <w:szCs w:val="18"/>
        </w:rPr>
        <w:t>Stanton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Nuclear</w:t>
      </w:r>
      <w:proofErr w:type="spellEnd"/>
      <w:r w:rsidRPr="00847D9B">
        <w:rPr>
          <w:rFonts w:ascii="Verdana" w:hAnsi="Verdana"/>
          <w:sz w:val="18"/>
          <w:szCs w:val="18"/>
        </w:rPr>
        <w:t xml:space="preserve"> Security Fellow. His </w:t>
      </w:r>
      <w:proofErr w:type="spellStart"/>
      <w:r w:rsidRPr="00847D9B">
        <w:rPr>
          <w:rFonts w:ascii="Verdana" w:hAnsi="Verdana"/>
          <w:sz w:val="18"/>
          <w:szCs w:val="18"/>
        </w:rPr>
        <w:t>work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focuses</w:t>
      </w:r>
      <w:proofErr w:type="spellEnd"/>
      <w:r w:rsidRPr="00847D9B">
        <w:rPr>
          <w:rFonts w:ascii="Verdana" w:hAnsi="Verdana"/>
          <w:sz w:val="18"/>
          <w:szCs w:val="18"/>
        </w:rPr>
        <w:t xml:space="preserve"> on: </w:t>
      </w:r>
      <w:proofErr w:type="spellStart"/>
      <w:r w:rsidRPr="00847D9B">
        <w:rPr>
          <w:rFonts w:ascii="Verdana" w:hAnsi="Verdana"/>
          <w:sz w:val="18"/>
          <w:szCs w:val="18"/>
        </w:rPr>
        <w:t>the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origins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and</w:t>
      </w:r>
      <w:proofErr w:type="spellEnd"/>
      <w:r w:rsidRPr="00847D9B">
        <w:rPr>
          <w:rFonts w:ascii="Verdana" w:hAnsi="Verdana"/>
          <w:sz w:val="18"/>
          <w:szCs w:val="18"/>
        </w:rPr>
        <w:t xml:space="preserve"> logic of American grand </w:t>
      </w:r>
      <w:proofErr w:type="spellStart"/>
      <w:r w:rsidRPr="00847D9B">
        <w:rPr>
          <w:rFonts w:ascii="Verdana" w:hAnsi="Verdana"/>
          <w:sz w:val="18"/>
          <w:szCs w:val="18"/>
        </w:rPr>
        <w:t>strategy</w:t>
      </w:r>
      <w:proofErr w:type="spellEnd"/>
      <w:r w:rsidRPr="00847D9B">
        <w:rPr>
          <w:rFonts w:ascii="Verdana" w:hAnsi="Verdana"/>
          <w:sz w:val="18"/>
          <w:szCs w:val="18"/>
        </w:rPr>
        <w:t xml:space="preserve">; European grand </w:t>
      </w:r>
      <w:proofErr w:type="spellStart"/>
      <w:r w:rsidRPr="00847D9B">
        <w:rPr>
          <w:rFonts w:ascii="Verdana" w:hAnsi="Verdana"/>
          <w:sz w:val="18"/>
          <w:szCs w:val="18"/>
        </w:rPr>
        <w:t>strategy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and</w:t>
      </w:r>
      <w:proofErr w:type="spellEnd"/>
      <w:r w:rsidRPr="00847D9B">
        <w:rPr>
          <w:rFonts w:ascii="Verdana" w:hAnsi="Verdana"/>
          <w:sz w:val="18"/>
          <w:szCs w:val="18"/>
        </w:rPr>
        <w:t xml:space="preserve"> security; </w:t>
      </w:r>
      <w:proofErr w:type="spellStart"/>
      <w:r w:rsidRPr="00847D9B">
        <w:rPr>
          <w:rFonts w:ascii="Verdana" w:hAnsi="Verdana"/>
          <w:sz w:val="18"/>
          <w:szCs w:val="18"/>
        </w:rPr>
        <w:t>nuclear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strategy</w:t>
      </w:r>
      <w:proofErr w:type="spellEnd"/>
      <w:r w:rsidRPr="00847D9B">
        <w:rPr>
          <w:rFonts w:ascii="Verdana" w:hAnsi="Verdana"/>
          <w:sz w:val="18"/>
          <w:szCs w:val="18"/>
        </w:rPr>
        <w:t xml:space="preserve">; Indo-Pacific security, </w:t>
      </w:r>
      <w:proofErr w:type="spellStart"/>
      <w:r w:rsidRPr="00847D9B">
        <w:rPr>
          <w:rFonts w:ascii="Verdana" w:hAnsi="Verdana"/>
          <w:sz w:val="18"/>
          <w:szCs w:val="18"/>
        </w:rPr>
        <w:t>transatlantic</w:t>
      </w:r>
      <w:proofErr w:type="spellEnd"/>
      <w:r w:rsidRPr="00847D9B">
        <w:rPr>
          <w:rFonts w:ascii="Verdana" w:hAnsi="Verdana"/>
          <w:sz w:val="18"/>
          <w:szCs w:val="18"/>
        </w:rPr>
        <w:t xml:space="preserve"> relations; </w:t>
      </w:r>
      <w:proofErr w:type="spellStart"/>
      <w:r w:rsidRPr="00847D9B">
        <w:rPr>
          <w:rFonts w:ascii="Verdana" w:hAnsi="Verdana"/>
          <w:sz w:val="18"/>
          <w:szCs w:val="18"/>
        </w:rPr>
        <w:t>alliances</w:t>
      </w:r>
      <w:proofErr w:type="spellEnd"/>
      <w:r w:rsidRPr="00847D9B">
        <w:rPr>
          <w:rFonts w:ascii="Verdana" w:hAnsi="Verdana"/>
          <w:sz w:val="18"/>
          <w:szCs w:val="18"/>
        </w:rPr>
        <w:t xml:space="preserve">; </w:t>
      </w:r>
      <w:proofErr w:type="spellStart"/>
      <w:r w:rsidRPr="00847D9B">
        <w:rPr>
          <w:rFonts w:ascii="Verdana" w:hAnsi="Verdana"/>
          <w:sz w:val="18"/>
          <w:szCs w:val="18"/>
        </w:rPr>
        <w:t>and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extended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deterrence</w:t>
      </w:r>
      <w:proofErr w:type="spellEnd"/>
      <w:r w:rsidRPr="00847D9B">
        <w:rPr>
          <w:rFonts w:ascii="Verdana" w:hAnsi="Verdana"/>
          <w:sz w:val="18"/>
          <w:szCs w:val="18"/>
        </w:rPr>
        <w:t xml:space="preserve">. Paul </w:t>
      </w:r>
      <w:proofErr w:type="spellStart"/>
      <w:r w:rsidRPr="00847D9B">
        <w:rPr>
          <w:rFonts w:ascii="Verdana" w:hAnsi="Verdana"/>
          <w:sz w:val="18"/>
          <w:szCs w:val="18"/>
        </w:rPr>
        <w:t>attained</w:t>
      </w:r>
      <w:proofErr w:type="spellEnd"/>
      <w:r w:rsidRPr="00847D9B">
        <w:rPr>
          <w:rFonts w:ascii="Verdana" w:hAnsi="Verdana"/>
          <w:sz w:val="18"/>
          <w:szCs w:val="18"/>
        </w:rPr>
        <w:t xml:space="preserve"> his </w:t>
      </w:r>
      <w:proofErr w:type="spellStart"/>
      <w:r w:rsidRPr="00847D9B">
        <w:rPr>
          <w:rFonts w:ascii="Verdana" w:hAnsi="Verdana"/>
          <w:sz w:val="18"/>
          <w:szCs w:val="18"/>
        </w:rPr>
        <w:t>Ph.D</w:t>
      </w:r>
      <w:proofErr w:type="spellEnd"/>
      <w:r w:rsidRPr="00847D9B">
        <w:rPr>
          <w:rFonts w:ascii="Verdana" w:hAnsi="Verdana"/>
          <w:sz w:val="18"/>
          <w:szCs w:val="18"/>
        </w:rPr>
        <w:t xml:space="preserve">. in </w:t>
      </w:r>
      <w:proofErr w:type="spellStart"/>
      <w:r w:rsidRPr="00847D9B">
        <w:rPr>
          <w:rFonts w:ascii="Verdana" w:hAnsi="Verdana"/>
          <w:sz w:val="18"/>
          <w:szCs w:val="18"/>
        </w:rPr>
        <w:t>political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science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from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the</w:t>
      </w:r>
      <w:proofErr w:type="spellEnd"/>
      <w:r w:rsidRPr="00847D9B">
        <w:rPr>
          <w:rFonts w:ascii="Verdana" w:hAnsi="Verdana"/>
          <w:sz w:val="18"/>
          <w:szCs w:val="18"/>
        </w:rPr>
        <w:t xml:space="preserve"> University of Amsterdam (UVA) </w:t>
      </w:r>
      <w:proofErr w:type="spellStart"/>
      <w:r w:rsidRPr="00847D9B">
        <w:rPr>
          <w:rFonts w:ascii="Verdana" w:hAnsi="Verdana"/>
          <w:sz w:val="18"/>
          <w:szCs w:val="18"/>
        </w:rPr>
        <w:t>and</w:t>
      </w:r>
      <w:proofErr w:type="spellEnd"/>
      <w:r w:rsidRPr="00847D9B">
        <w:rPr>
          <w:rFonts w:ascii="Verdana" w:hAnsi="Verdana"/>
          <w:sz w:val="18"/>
          <w:szCs w:val="18"/>
        </w:rPr>
        <w:t xml:space="preserve"> was a Max Weber Fellow at </w:t>
      </w:r>
      <w:proofErr w:type="spellStart"/>
      <w:r w:rsidRPr="00847D9B">
        <w:rPr>
          <w:rFonts w:ascii="Verdana" w:hAnsi="Verdana"/>
          <w:sz w:val="18"/>
          <w:szCs w:val="18"/>
        </w:rPr>
        <w:t>the</w:t>
      </w:r>
      <w:proofErr w:type="spellEnd"/>
      <w:r w:rsidRPr="00847D9B">
        <w:rPr>
          <w:rFonts w:ascii="Verdana" w:hAnsi="Verdana"/>
          <w:sz w:val="18"/>
          <w:szCs w:val="18"/>
        </w:rPr>
        <w:t xml:space="preserve"> European University </w:t>
      </w:r>
      <w:proofErr w:type="spellStart"/>
      <w:r w:rsidRPr="00847D9B">
        <w:rPr>
          <w:rFonts w:ascii="Verdana" w:hAnsi="Verdana"/>
          <w:sz w:val="18"/>
          <w:szCs w:val="18"/>
        </w:rPr>
        <w:t>Institute</w:t>
      </w:r>
      <w:proofErr w:type="spellEnd"/>
      <w:r w:rsidRPr="00847D9B">
        <w:rPr>
          <w:rFonts w:ascii="Verdana" w:hAnsi="Verdana"/>
          <w:sz w:val="18"/>
          <w:szCs w:val="18"/>
        </w:rPr>
        <w:t xml:space="preserve"> (EUI) </w:t>
      </w:r>
      <w:proofErr w:type="spellStart"/>
      <w:r w:rsidRPr="00847D9B">
        <w:rPr>
          <w:rFonts w:ascii="Verdana" w:hAnsi="Verdana"/>
          <w:sz w:val="18"/>
          <w:szCs w:val="18"/>
        </w:rPr>
        <w:t>from</w:t>
      </w:r>
      <w:proofErr w:type="spellEnd"/>
      <w:r w:rsidRPr="00847D9B">
        <w:rPr>
          <w:rFonts w:ascii="Verdana" w:hAnsi="Verdana"/>
          <w:sz w:val="18"/>
          <w:szCs w:val="18"/>
        </w:rPr>
        <w:t xml:space="preserve"> 2016 </w:t>
      </w:r>
      <w:proofErr w:type="spellStart"/>
      <w:r w:rsidRPr="00847D9B">
        <w:rPr>
          <w:rFonts w:ascii="Verdana" w:hAnsi="Verdana"/>
          <w:sz w:val="18"/>
          <w:szCs w:val="18"/>
        </w:rPr>
        <w:t>to</w:t>
      </w:r>
      <w:proofErr w:type="spellEnd"/>
      <w:r w:rsidRPr="00847D9B">
        <w:rPr>
          <w:rFonts w:ascii="Verdana" w:hAnsi="Verdana"/>
          <w:sz w:val="18"/>
          <w:szCs w:val="18"/>
        </w:rPr>
        <w:t xml:space="preserve"> 2018. Paul </w:t>
      </w:r>
      <w:proofErr w:type="spellStart"/>
      <w:r w:rsidRPr="00847D9B">
        <w:rPr>
          <w:rFonts w:ascii="Verdana" w:hAnsi="Verdana"/>
          <w:sz w:val="18"/>
          <w:szCs w:val="18"/>
        </w:rPr>
        <w:t>received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the</w:t>
      </w:r>
      <w:proofErr w:type="spellEnd"/>
      <w:r w:rsidRPr="00847D9B">
        <w:rPr>
          <w:rFonts w:ascii="Verdana" w:hAnsi="Verdana"/>
          <w:sz w:val="18"/>
          <w:szCs w:val="18"/>
        </w:rPr>
        <w:t xml:space="preserve"> 2016 </w:t>
      </w:r>
      <w:proofErr w:type="spellStart"/>
      <w:r w:rsidRPr="00847D9B">
        <w:rPr>
          <w:rFonts w:ascii="Verdana" w:hAnsi="Verdana"/>
          <w:sz w:val="18"/>
          <w:szCs w:val="18"/>
        </w:rPr>
        <w:t>prize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from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the</w:t>
      </w:r>
      <w:proofErr w:type="spellEnd"/>
      <w:r w:rsidRPr="00847D9B">
        <w:rPr>
          <w:rFonts w:ascii="Verdana" w:hAnsi="Verdana"/>
          <w:sz w:val="18"/>
          <w:szCs w:val="18"/>
        </w:rPr>
        <w:t xml:space="preserve"> Dutch </w:t>
      </w:r>
      <w:proofErr w:type="spellStart"/>
      <w:r w:rsidRPr="00847D9B">
        <w:rPr>
          <w:rFonts w:ascii="Verdana" w:hAnsi="Verdana"/>
          <w:sz w:val="18"/>
          <w:szCs w:val="18"/>
        </w:rPr>
        <w:t>and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Flemish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political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science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associations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for</w:t>
      </w:r>
      <w:proofErr w:type="spellEnd"/>
      <w:r w:rsidRPr="00847D9B">
        <w:rPr>
          <w:rFonts w:ascii="Verdana" w:hAnsi="Verdana"/>
          <w:sz w:val="18"/>
          <w:szCs w:val="18"/>
        </w:rPr>
        <w:t xml:space="preserve"> his </w:t>
      </w:r>
      <w:proofErr w:type="spellStart"/>
      <w:r w:rsidRPr="00847D9B">
        <w:rPr>
          <w:rFonts w:ascii="Verdana" w:hAnsi="Verdana"/>
          <w:sz w:val="18"/>
          <w:szCs w:val="18"/>
        </w:rPr>
        <w:t>dissertation</w:t>
      </w:r>
      <w:proofErr w:type="spellEnd"/>
      <w:r w:rsidRPr="00847D9B">
        <w:rPr>
          <w:rFonts w:ascii="Verdana" w:hAnsi="Verdana"/>
          <w:sz w:val="18"/>
          <w:szCs w:val="18"/>
        </w:rPr>
        <w:t xml:space="preserve"> on </w:t>
      </w:r>
      <w:proofErr w:type="spellStart"/>
      <w:r w:rsidRPr="00847D9B">
        <w:rPr>
          <w:rFonts w:ascii="Verdana" w:hAnsi="Verdana"/>
          <w:sz w:val="18"/>
          <w:szCs w:val="18"/>
        </w:rPr>
        <w:t>the</w:t>
      </w:r>
      <w:proofErr w:type="spellEnd"/>
      <w:r w:rsidRPr="00847D9B">
        <w:rPr>
          <w:rFonts w:ascii="Verdana" w:hAnsi="Verdana"/>
          <w:sz w:val="18"/>
          <w:szCs w:val="18"/>
        </w:rPr>
        <w:t xml:space="preserve"> impact </w:t>
      </w:r>
      <w:bookmarkEnd w:id="0"/>
      <w:r w:rsidRPr="00847D9B">
        <w:rPr>
          <w:rFonts w:ascii="Verdana" w:hAnsi="Verdana"/>
          <w:sz w:val="18"/>
          <w:szCs w:val="18"/>
        </w:rPr>
        <w:t xml:space="preserve">of </w:t>
      </w:r>
      <w:proofErr w:type="spellStart"/>
      <w:r w:rsidRPr="00847D9B">
        <w:rPr>
          <w:rFonts w:ascii="Verdana" w:hAnsi="Verdana"/>
          <w:sz w:val="18"/>
          <w:szCs w:val="18"/>
        </w:rPr>
        <w:t>experiences</w:t>
      </w:r>
      <w:proofErr w:type="spellEnd"/>
      <w:r w:rsidRPr="00847D9B">
        <w:rPr>
          <w:rFonts w:ascii="Verdana" w:hAnsi="Verdana"/>
          <w:sz w:val="18"/>
          <w:szCs w:val="18"/>
        </w:rPr>
        <w:t xml:space="preserve"> </w:t>
      </w:r>
      <w:proofErr w:type="spellStart"/>
      <w:r w:rsidRPr="00847D9B">
        <w:rPr>
          <w:rFonts w:ascii="Verdana" w:hAnsi="Verdana"/>
          <w:sz w:val="18"/>
          <w:szCs w:val="18"/>
        </w:rPr>
        <w:t>with</w:t>
      </w:r>
      <w:proofErr w:type="spellEnd"/>
      <w:r w:rsidRPr="00847D9B">
        <w:rPr>
          <w:rFonts w:ascii="Verdana" w:hAnsi="Verdana"/>
          <w:sz w:val="18"/>
          <w:szCs w:val="18"/>
        </w:rPr>
        <w:t xml:space="preserve"> war on </w:t>
      </w:r>
      <w:proofErr w:type="spellStart"/>
      <w:r w:rsidRPr="00847D9B">
        <w:rPr>
          <w:rFonts w:ascii="Verdana" w:hAnsi="Verdana"/>
          <w:sz w:val="18"/>
          <w:szCs w:val="18"/>
        </w:rPr>
        <w:t>postwar</w:t>
      </w:r>
      <w:proofErr w:type="spellEnd"/>
      <w:r w:rsidRPr="00847D9B">
        <w:rPr>
          <w:rFonts w:ascii="Verdana" w:hAnsi="Verdana"/>
          <w:sz w:val="18"/>
          <w:szCs w:val="18"/>
        </w:rPr>
        <w:t xml:space="preserve"> grand </w:t>
      </w:r>
      <w:proofErr w:type="spellStart"/>
      <w:r w:rsidRPr="00847D9B">
        <w:rPr>
          <w:rFonts w:ascii="Verdana" w:hAnsi="Verdana"/>
          <w:sz w:val="18"/>
          <w:szCs w:val="18"/>
        </w:rPr>
        <w:t>strategy</w:t>
      </w:r>
      <w:proofErr w:type="spellEnd"/>
      <w:r w:rsidRPr="00847D9B">
        <w:rPr>
          <w:rFonts w:ascii="Verdana" w:hAnsi="Verdana"/>
          <w:sz w:val="18"/>
          <w:szCs w:val="18"/>
        </w:rPr>
        <w:t>.</w:t>
      </w:r>
    </w:p>
    <w:sectPr w:rsidRPr="00847D9B" w:rsidR="00847D9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39B"/>
    <w:rsid w:val="00082A7F"/>
    <w:rsid w:val="00296D71"/>
    <w:rsid w:val="00440CCC"/>
    <w:rsid w:val="00596A11"/>
    <w:rsid w:val="005B5D22"/>
    <w:rsid w:val="00847D9B"/>
    <w:rsid w:val="009A1E8C"/>
    <w:rsid w:val="009F0FA0"/>
    <w:rsid w:val="00AE6761"/>
    <w:rsid w:val="00B268FF"/>
    <w:rsid w:val="00D9439B"/>
    <w:rsid w:val="00E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6AFF0-50E9-4D55-90D1-11A39039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367</ap:Words>
  <ap:Characters>2021</ap:Characters>
  <ap:DocSecurity>4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2384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2021-11-01T15:12:00.0000000Z</dcterms:created>
  <dcterms:modified xsi:type="dcterms:W3CDTF">2021-11-01T15:12:00.0000000Z</dcterms:modified>
  <version/>
  <category/>
</coreProperties>
</file>