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000B9" w:rsidTr="00E604AA" w14:paraId="500B0A1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2F" w:rsidP="00265E2F" w:rsidRDefault="00265E2F" w14:paraId="705F5050" w14:textId="77777777">
            <w:r>
              <w:t>De voorzitter van de Tweede Kamer der Staten-Generaal</w:t>
            </w:r>
          </w:p>
          <w:p w:rsidR="00265E2F" w:rsidP="00265E2F" w:rsidRDefault="00265E2F" w14:paraId="1399033A" w14:textId="77777777">
            <w:r>
              <w:t>Postbus 20018</w:t>
            </w:r>
          </w:p>
          <w:p w:rsidR="00650C9D" w:rsidP="00265E2F" w:rsidRDefault="00265E2F" w14:paraId="3FFF0419" w14:textId="4790E034">
            <w:r>
              <w:t>2500 EA  DEN HAAG</w:t>
            </w:r>
          </w:p>
          <w:p w:rsidRPr="00650C9D" w:rsidR="001475E9" w:rsidP="00650C9D" w:rsidRDefault="007F7207" w14:paraId="354D0A3A" w14:textId="77777777">
            <w:r w:rsidRPr="007F7207">
              <w:t xml:space="preserve"> </w:t>
            </w:r>
          </w:p>
          <w:p w:rsidRPr="007F7207" w:rsidR="007F7207" w:rsidP="007F7207" w:rsidRDefault="003F573F" w14:paraId="678E100F" w14:textId="77777777">
            <w:r>
              <w:t xml:space="preserve"> </w:t>
            </w:r>
            <w:r w:rsidR="00AF73D8">
              <w:t xml:space="preserve"> </w:t>
            </w:r>
            <w:r w:rsidR="00BE15AC">
              <w:t xml:space="preserve"> </w:t>
            </w:r>
          </w:p>
        </w:tc>
      </w:tr>
    </w:tbl>
    <w:p w:rsidR="000000B9" w:rsidRDefault="00265E2F" w14:paraId="528F94E9" w14:textId="6CA1E20A">
      <w:r>
        <w:t xml:space="preserve">Hierbij stuur ik u de antwoorden op de vragen van de commissie Onderwijs, Cultuur en Wetenschap uit het schriftelijk overleg van </w:t>
      </w:r>
      <w:r w:rsidR="00AF73D8">
        <w:t>24 september 2021</w:t>
      </w:r>
      <w:r>
        <w:t xml:space="preserve"> </w:t>
      </w:r>
      <w:r w:rsidRPr="00AF73D8" w:rsidR="00AF73D8">
        <w:t>inzake de evaluatie van de Subsidieregeling instandhouding monumenten en de resultaten van het eerste jaar van de subsidieregeling voor woonhuis-rijksmonumenten</w:t>
      </w:r>
      <w:r w:rsidR="00BB6D75">
        <w:t>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000B9" w:rsidTr="00556757" w14:paraId="728A05BB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AF73D8" w14:paraId="69508615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32430E" w14:paraId="5134D2DB" w14:textId="6E2350D9">
            <w:pPr>
              <w:tabs>
                <w:tab w:val="center" w:pos="3290"/>
              </w:tabs>
            </w:pPr>
            <w:r>
              <w:t>25 oktober 2021</w:t>
            </w:r>
            <w:r w:rsidR="00AF73D8">
              <w:tab/>
            </w:r>
          </w:p>
        </w:tc>
      </w:tr>
      <w:tr w:rsidR="000000B9" w:rsidTr="00556757" w14:paraId="34A502CC" w14:textId="77777777">
        <w:trPr>
          <w:trHeight w:val="369"/>
        </w:trPr>
        <w:tc>
          <w:tcPr>
            <w:tcW w:w="929" w:type="dxa"/>
            <w:hideMark/>
          </w:tcPr>
          <w:p w:rsidR="00556757" w:rsidRDefault="00AF73D8" w14:paraId="340ABF89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AF73D8" w14:paraId="1B62B420" w14:textId="2D8B2690">
            <w:bookmarkStart w:name="_Hlk86056357" w:id="0"/>
            <w:r>
              <w:t xml:space="preserve">Verslag schriftelijk overleg inzake </w:t>
            </w:r>
            <w:r w:rsidRPr="00AF73D8">
              <w:t>de evaluatie van de Subsidieregeling instandhouding monumenten en de resultaten van het eerste jaar van de subsidieregeling voor woonhuis-rijksmonumenten</w:t>
            </w:r>
            <w:bookmarkEnd w:id="0"/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000B9" w:rsidTr="00151402" w14:paraId="40281150" w14:textId="77777777">
        <w:tc>
          <w:tcPr>
            <w:tcW w:w="2160" w:type="dxa"/>
          </w:tcPr>
          <w:p w:rsidR="00D57D9F" w:rsidP="0022432C" w:rsidRDefault="00AF73D8" w14:paraId="3969176A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Pr="00151402" w:rsidR="00151402" w:rsidP="0022432C" w:rsidRDefault="00AF73D8" w14:paraId="0FB4060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F73D8" w14:paraId="085880E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F73D8" w14:paraId="46550A0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F73D8" w14:paraId="476DD980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AA73CA" w:rsidR="00D57D9F" w:rsidP="00AA73CA" w:rsidRDefault="00AF73D8" w14:paraId="2B1E301A" w14:textId="7115893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000B9" w:rsidTr="00151402" w14:paraId="39D4DEEC" w14:textId="77777777">
        <w:trPr>
          <w:trHeight w:val="450"/>
        </w:trPr>
        <w:tc>
          <w:tcPr>
            <w:tcW w:w="2160" w:type="dxa"/>
          </w:tcPr>
          <w:p w:rsidR="00D57D9F" w:rsidP="00CC0BAE" w:rsidRDefault="00AF73D8" w14:paraId="5C2D08EC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AF73D8" w14:paraId="46BC1DED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30043058</w:t>
            </w:r>
          </w:p>
        </w:tc>
      </w:tr>
      <w:tr w:rsidR="000000B9" w:rsidTr="00151402" w14:paraId="521ECD02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3678C4B3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02ABB898" w14:textId="77777777"/>
    <w:p w:rsidR="00D342F4" w:rsidP="003A7160" w:rsidRDefault="00D342F4" w14:paraId="10D56428" w14:textId="77777777"/>
    <w:p w:rsidR="00184B30" w:rsidP="00A60B58" w:rsidRDefault="00AF73D8" w14:paraId="5790609E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58D7716D" w14:textId="77777777">
      <w:pPr>
        <w:rPr>
          <w:szCs w:val="20"/>
        </w:rPr>
      </w:pPr>
    </w:p>
    <w:p w:rsidR="00530470" w:rsidP="003A64ED" w:rsidRDefault="00530470" w14:paraId="5C274F3E" w14:textId="77777777">
      <w:pPr>
        <w:rPr>
          <w:szCs w:val="20"/>
        </w:rPr>
      </w:pPr>
    </w:p>
    <w:p w:rsidR="00530470" w:rsidP="003A64ED" w:rsidRDefault="00530470" w14:paraId="6B17E5E5" w14:textId="77777777">
      <w:pPr>
        <w:rPr>
          <w:szCs w:val="20"/>
        </w:rPr>
      </w:pPr>
    </w:p>
    <w:p w:rsidRPr="004B4901" w:rsidR="00530470" w:rsidP="003A64ED" w:rsidRDefault="00AF73D8" w14:paraId="0EDB835F" w14:textId="77777777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1E3D" w14:textId="77777777" w:rsidR="00AF4339" w:rsidRDefault="00AF73D8">
      <w:pPr>
        <w:spacing w:line="240" w:lineRule="auto"/>
      </w:pPr>
      <w:r>
        <w:separator/>
      </w:r>
    </w:p>
  </w:endnote>
  <w:endnote w:type="continuationSeparator" w:id="0">
    <w:p w14:paraId="700D8CC8" w14:textId="77777777" w:rsidR="00AF4339" w:rsidRDefault="00AF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C77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000B9" w14:paraId="517F547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CCB1D0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725000A" w14:textId="77777777" w:rsidR="002F71BB" w:rsidRPr="004C7E1D" w:rsidRDefault="00AF73D8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CD7B14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000B9" w14:paraId="2C0EAF0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EC9750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19B40B8" w14:textId="2AE73BFD" w:rsidR="00D17084" w:rsidRPr="004C7E1D" w:rsidRDefault="00AF73D8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0728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A5CA33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B8CAF" w14:textId="77777777" w:rsidR="00AF4339" w:rsidRDefault="00AF73D8">
      <w:pPr>
        <w:spacing w:line="240" w:lineRule="auto"/>
      </w:pPr>
      <w:r>
        <w:separator/>
      </w:r>
    </w:p>
  </w:footnote>
  <w:footnote w:type="continuationSeparator" w:id="0">
    <w:p w14:paraId="7E74C235" w14:textId="77777777" w:rsidR="00AF4339" w:rsidRDefault="00AF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000B9" w14:paraId="3185ED2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9007499" w14:textId="77777777" w:rsidR="00527BD4" w:rsidRPr="00275984" w:rsidRDefault="00527BD4" w:rsidP="00BF4427">
          <w:pPr>
            <w:pStyle w:val="Huisstijl-Rubricering"/>
          </w:pPr>
        </w:p>
      </w:tc>
    </w:tr>
  </w:tbl>
  <w:p w14:paraId="79E77CE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000B9" w14:paraId="4C554F5B" w14:textId="77777777" w:rsidTr="003B528D">
      <w:tc>
        <w:tcPr>
          <w:tcW w:w="2160" w:type="dxa"/>
          <w:shd w:val="clear" w:color="auto" w:fill="auto"/>
        </w:tcPr>
        <w:p w14:paraId="40B0A428" w14:textId="77777777" w:rsidR="00FF7D29" w:rsidRPr="002F71BB" w:rsidRDefault="00AF73D8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396695F" w14:textId="77777777" w:rsidR="002F71BB" w:rsidRPr="000407BB" w:rsidRDefault="00AF73D8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30043058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0000B9" w14:paraId="3F28095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FD23AD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DFB5A7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000B9" w14:paraId="4E67796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952856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DD3ABC2" w14:textId="77777777" w:rsidR="00704845" w:rsidRDefault="00AF73D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2A3C703" wp14:editId="0016711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23228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71234A" w14:textId="77777777" w:rsidR="00483ECA" w:rsidRDefault="00483ECA" w:rsidP="00D037A9"/>
        <w:p w14:paraId="4B63CACA" w14:textId="77777777" w:rsidR="005F2FA9" w:rsidRDefault="005F2FA9" w:rsidP="00082403"/>
      </w:tc>
    </w:tr>
  </w:tbl>
  <w:p w14:paraId="72AA46D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000B9" w14:paraId="1221B4B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96C1301" w14:textId="77777777" w:rsidR="00527BD4" w:rsidRPr="00963440" w:rsidRDefault="00AF73D8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000B9" w14:paraId="488DAE6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21E1EBB" w14:textId="77777777" w:rsidR="00093ABC" w:rsidRPr="00963440" w:rsidRDefault="00093ABC" w:rsidP="00963440"/>
      </w:tc>
    </w:tr>
    <w:tr w:rsidR="000000B9" w14:paraId="7F10F57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E6836F3" w14:textId="77777777" w:rsidR="00A604D3" w:rsidRPr="00963440" w:rsidRDefault="00A604D3" w:rsidP="003B6D32"/>
      </w:tc>
    </w:tr>
    <w:tr w:rsidR="000000B9" w14:paraId="6A82C27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8A50947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E61D429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A153444" w14:textId="77777777" w:rsidR="00892BA5" w:rsidRPr="00596D5A" w:rsidRDefault="00AF73D8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356BE836" w14:textId="77777777" w:rsidR="006F273B" w:rsidRDefault="006F273B" w:rsidP="00BC4AE3">
    <w:pPr>
      <w:pStyle w:val="Koptekst"/>
    </w:pPr>
  </w:p>
  <w:p w14:paraId="07B83F4E" w14:textId="77777777" w:rsidR="00153BD0" w:rsidRDefault="00153BD0" w:rsidP="00BC4AE3">
    <w:pPr>
      <w:pStyle w:val="Koptekst"/>
    </w:pPr>
  </w:p>
  <w:p w14:paraId="42614517" w14:textId="77777777" w:rsidR="0044605E" w:rsidRDefault="0044605E" w:rsidP="00BC4AE3">
    <w:pPr>
      <w:pStyle w:val="Koptekst"/>
    </w:pPr>
  </w:p>
  <w:p w14:paraId="28A44E36" w14:textId="77777777" w:rsidR="0044605E" w:rsidRDefault="0044605E" w:rsidP="00BC4AE3">
    <w:pPr>
      <w:pStyle w:val="Koptekst"/>
    </w:pPr>
  </w:p>
  <w:p w14:paraId="425932B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CDE7F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4A27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E2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D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A9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ED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8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A8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25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04ED4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82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0F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C6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E3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F64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AD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E8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A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00B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5E2F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430E"/>
    <w:rsid w:val="003322B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28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3CA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4339"/>
    <w:rsid w:val="00AF52F6"/>
    <w:rsid w:val="00AF7237"/>
    <w:rsid w:val="00AF73D8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B6D75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4494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44960"/>
  <w15:docId w15:val="{8C8087AF-6C49-44CD-97EF-D8F2A71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2021-10-25T10:13:00.0000000Z</dcterms:created>
  <dcterms:modified xsi:type="dcterms:W3CDTF">2021-10-25T10:13:00.0000000Z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o207doe</vt:lpwstr>
  </property>
  <property fmtid="{D5CDD505-2E9C-101B-9397-08002B2CF9AE}" pid="3" name="Author">
    <vt:lpwstr>o207doe</vt:lpwstr>
  </property>
  <property fmtid="{D5CDD505-2E9C-101B-9397-08002B2CF9AE}" pid="4" name="cs_objectid">
    <vt:lpwstr>30043058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EENK/SB</vt:lpwstr>
  </property>
  <property fmtid="{D5CDD505-2E9C-101B-9397-08002B2CF9AE}" pid="8" name="ocw_naw_adres">
    <vt:lpwstr/>
  </property>
  <property fmtid="{D5CDD505-2E9C-101B-9397-08002B2CF9AE}" pid="9" name="ocw_naw_huisnr">
    <vt:lpwstr/>
  </property>
  <property fmtid="{D5CDD505-2E9C-101B-9397-08002B2CF9AE}" pid="10" name="ocw_naw_naam">
    <vt:lpwstr/>
  </property>
  <property fmtid="{D5CDD505-2E9C-101B-9397-08002B2CF9AE}" pid="11" name="ocw_naw_org">
    <vt:lpwstr>De voorzitter van de Tweede Kamer</vt:lpwstr>
  </property>
  <property fmtid="{D5CDD505-2E9C-101B-9397-08002B2CF9AE}" pid="12" name="ocw_naw_postc">
    <vt:lpwstr/>
  </property>
  <property fmtid="{D5CDD505-2E9C-101B-9397-08002B2CF9AE}" pid="13" name="ocw_naw_titela">
    <vt:lpwstr/>
  </property>
  <property fmtid="{D5CDD505-2E9C-101B-9397-08002B2CF9AE}" pid="14" name="ocw_naw_titelv">
    <vt:lpwstr/>
  </property>
  <property fmtid="{D5CDD505-2E9C-101B-9397-08002B2CF9AE}" pid="15" name="ocw_naw_tussen">
    <vt:lpwstr/>
  </property>
  <property fmtid="{D5CDD505-2E9C-101B-9397-08002B2CF9AE}" pid="16" name="ocw_naw_vrltrs">
    <vt:lpwstr/>
  </property>
  <property fmtid="{D5CDD505-2E9C-101B-9397-08002B2CF9AE}" pid="17" name="ocw_naw_woonplaats">
    <vt:lpwstr/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Template">
    <vt:lpwstr>Brief</vt:lpwstr>
  </property>
  <property fmtid="{D5CDD505-2E9C-101B-9397-08002B2CF9AE}" pid="21" name="TemplateId">
    <vt:lpwstr>E7E03CB142144F09802848874845B390</vt:lpwstr>
  </property>
  <property fmtid="{D5CDD505-2E9C-101B-9397-08002B2CF9AE}" pid="22" name="Typist">
    <vt:lpwstr>o207doe</vt:lpwstr>
  </property>
</Properties>
</file>