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0D6" w:rsidP="007C22BA" w:rsidRDefault="007C22BA">
      <w:pPr>
        <w:pStyle w:val="Kop2eniveau"/>
        <w:numPr>
          <w:ilvl w:val="0"/>
          <w:numId w:val="0"/>
        </w:numPr>
      </w:pPr>
      <w:r>
        <w:t xml:space="preserve">Agendapunt 5 </w:t>
      </w:r>
    </w:p>
    <w:p w:rsidR="00104D0F" w:rsidRDefault="00104D0F">
      <w:pPr>
        <w:spacing w:line="240" w:lineRule="auto"/>
        <w:rPr>
          <w:b/>
        </w:rPr>
      </w:pPr>
    </w:p>
    <w:p w:rsidR="00326C82" w:rsidRDefault="00326C82">
      <w:pPr>
        <w:spacing w:line="240" w:lineRule="auto"/>
        <w:rPr>
          <w:b/>
        </w:rPr>
      </w:pPr>
    </w:p>
    <w:p w:rsidR="00805FF0" w:rsidRDefault="00805FF0">
      <w:pPr>
        <w:spacing w:line="240" w:lineRule="auto"/>
        <w:rPr>
          <w:b/>
        </w:rPr>
      </w:pPr>
    </w:p>
    <w:p w:rsidR="00CB5022" w:rsidP="00CD3E9E" w:rsidRDefault="007C22BA">
      <w:pPr>
        <w:pStyle w:val="Kop1eniveau"/>
      </w:pPr>
      <w:r>
        <w:t>P</w:t>
      </w:r>
      <w:r w:rsidR="000E4476">
        <w:t>ublicaties</w:t>
      </w:r>
      <w:r>
        <w:t xml:space="preserve"> Algemene Rekenkamer 16 april-29 september 2021</w:t>
      </w:r>
    </w:p>
    <w:p w:rsidR="00FF3D38" w:rsidRDefault="00FF3D38">
      <w:pPr>
        <w:spacing w:line="240" w:lineRule="auto"/>
        <w:rPr>
          <w:b/>
        </w:rPr>
      </w:pPr>
    </w:p>
    <w:p w:rsidR="00163768" w:rsidRDefault="00163768">
      <w:pPr>
        <w:spacing w:line="240" w:lineRule="auto"/>
        <w:rPr>
          <w:b/>
        </w:rPr>
      </w:pPr>
    </w:p>
    <w:p w:rsidR="00163768" w:rsidRDefault="00163768">
      <w:pPr>
        <w:spacing w:line="240" w:lineRule="auto"/>
        <w:rPr>
          <w:b/>
        </w:rPr>
        <w:sectPr w:rsidR="00163768">
          <w:headerReference w:type="even" r:id="rId9"/>
          <w:headerReference w:type="default" r:id="rId10"/>
          <w:headerReference w:type="first" r:id="rId11"/>
          <w:footerReference w:type="first" r:id="rId12"/>
          <w:pgSz w:w="11907" w:h="16840" w:code="9"/>
          <w:pgMar w:top="1871" w:right="1474" w:bottom="1985" w:left="2852" w:header="708" w:footer="709" w:gutter="0"/>
          <w:paperSrc w:first="1" w:other="1"/>
          <w:cols w:space="708"/>
          <w:titlePg/>
          <w:docGrid w:linePitch="360"/>
        </w:sectPr>
      </w:pPr>
    </w:p>
    <w:tbl>
      <w:tblPr>
        <w:tblW w:w="992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7370"/>
      </w:tblGrid>
      <w:tr w:rsidRPr="00CD2792" w:rsidR="00CD2792" w:rsidTr="00CD2792">
        <w:trPr>
          <w:cantSplit/>
          <w:tblHeader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hideMark/>
          </w:tcPr>
          <w:p w:rsidRPr="00CD2792" w:rsidR="00CD2792" w:rsidP="00CD2792" w:rsidRDefault="00CD2792">
            <w:pPr>
              <w:rPr>
                <w:rFonts w:cs="Calibri"/>
                <w:b/>
                <w:bCs/>
                <w:color w:val="000000"/>
                <w:spacing w:val="0"/>
                <w:szCs w:val="22"/>
                <w:lang w:eastAsia="nl-NL"/>
              </w:rPr>
            </w:pPr>
            <w:bookmarkStart w:name="Tabel_publ" w:id="1"/>
            <w:bookmarkEnd w:id="1"/>
            <w:r w:rsidRPr="00CD2792">
              <w:rPr>
                <w:rFonts w:cs="Calibri"/>
                <w:b/>
                <w:bCs/>
                <w:color w:val="000000"/>
                <w:szCs w:val="22"/>
              </w:rPr>
              <w:t>Publicatiedatum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hideMark/>
          </w:tcPr>
          <w:p w:rsidRPr="00CD2792" w:rsidR="00CD2792" w:rsidP="007C22BA" w:rsidRDefault="007C22BA">
            <w:pPr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Titel p</w:t>
            </w:r>
            <w:r w:rsidRPr="00CD2792" w:rsidR="00CD2792">
              <w:rPr>
                <w:rFonts w:cs="Calibri"/>
                <w:b/>
                <w:bCs/>
                <w:color w:val="000000"/>
                <w:szCs w:val="22"/>
              </w:rPr>
              <w:t xml:space="preserve">ublicatie </w:t>
            </w:r>
          </w:p>
        </w:tc>
      </w:tr>
      <w:tr w:rsidRPr="00CD2792" w:rsidR="00CD2792" w:rsidTr="00B212B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CD2792" w:rsidP="00CD2792" w:rsidRDefault="00C85049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 xml:space="preserve">21 april </w:t>
            </w:r>
            <w:r w:rsidRPr="00C85049">
              <w:rPr>
                <w:rFonts w:cs="Calibri"/>
                <w:color w:val="000000"/>
                <w:szCs w:val="22"/>
              </w:rPr>
              <w:t>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B212B2" w:rsidP="00B212B2" w:rsidRDefault="00C85049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C85049">
              <w:rPr>
                <w:rFonts w:cs="Calibri"/>
                <w:b/>
                <w:bCs/>
                <w:color w:val="000000"/>
                <w:szCs w:val="22"/>
              </w:rPr>
              <w:t>Inzicht in kwaliteit</w:t>
            </w:r>
            <w:r>
              <w:rPr>
                <w:rFonts w:cs="Calibri"/>
                <w:b/>
                <w:bCs/>
                <w:color w:val="000000"/>
                <w:szCs w:val="22"/>
              </w:rPr>
              <w:t>,</w:t>
            </w:r>
            <w:r w:rsidRPr="00C85049">
              <w:rPr>
                <w:rFonts w:cs="Calibri"/>
                <w:b/>
                <w:bCs/>
                <w:color w:val="000000"/>
                <w:szCs w:val="22"/>
              </w:rPr>
              <w:t xml:space="preserve"> Operatie geslaagd?</w:t>
            </w:r>
          </w:p>
          <w:p w:rsidRPr="00CD2792" w:rsidR="00C85049" w:rsidP="00B212B2" w:rsidRDefault="00C85049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CD2792" w:rsidR="00A41533" w:rsidTr="00A41533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A41533" w:rsidP="00A41533" w:rsidRDefault="00E46303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22 april 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D2792" w:rsidR="00A41533" w:rsidP="00A41533" w:rsidRDefault="00E46303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E46303">
              <w:rPr>
                <w:rFonts w:cs="Calibri"/>
                <w:b/>
                <w:bCs/>
                <w:color w:val="000000"/>
                <w:szCs w:val="22"/>
              </w:rPr>
              <w:t>Slagkracht AIVD en MIVD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-</w:t>
            </w:r>
            <w:r w:rsidRPr="00E46303">
              <w:rPr>
                <w:rFonts w:cs="Calibri"/>
                <w:b/>
                <w:bCs/>
                <w:color w:val="000000"/>
                <w:szCs w:val="22"/>
              </w:rPr>
              <w:t xml:space="preserve"> De wet dwingt, de tijd dringt, de praktijk wringt</w:t>
            </w:r>
          </w:p>
        </w:tc>
      </w:tr>
      <w:tr w:rsidRPr="00CD2792" w:rsidR="00A41533" w:rsidTr="00A41533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A41533" w:rsidP="00A41533" w:rsidRDefault="00B87FD1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19 mei 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41533" w:rsidP="00A41533" w:rsidRDefault="00B87FD1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B87FD1">
              <w:rPr>
                <w:rFonts w:cs="Calibri"/>
                <w:b/>
                <w:bCs/>
                <w:color w:val="000000"/>
                <w:szCs w:val="22"/>
              </w:rPr>
              <w:t>Geïntegreerd Jaarverslag Algemene Rekenkamer 2020</w:t>
            </w:r>
          </w:p>
          <w:p w:rsidRPr="00CD2792" w:rsidR="00B87FD1" w:rsidP="00A41533" w:rsidRDefault="00B87FD1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CD2792" w:rsidR="00A41533" w:rsidTr="00A41533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A41533" w:rsidP="00A41533" w:rsidRDefault="00B87FD1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19 mei 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41533" w:rsidP="00B87FD1" w:rsidRDefault="00B87FD1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B87FD1">
              <w:rPr>
                <w:rFonts w:cs="Calibri"/>
                <w:b/>
                <w:bCs/>
                <w:color w:val="000000"/>
                <w:szCs w:val="22"/>
              </w:rPr>
              <w:t xml:space="preserve">Brief Tweede Kamer </w:t>
            </w:r>
            <w:r>
              <w:rPr>
                <w:rFonts w:cs="Calibri"/>
                <w:b/>
                <w:bCs/>
                <w:color w:val="000000"/>
                <w:szCs w:val="22"/>
              </w:rPr>
              <w:t>actualisatie</w:t>
            </w:r>
            <w:r w:rsidRPr="00B87FD1">
              <w:rPr>
                <w:rFonts w:cs="Calibri"/>
                <w:b/>
                <w:bCs/>
                <w:color w:val="000000"/>
                <w:szCs w:val="22"/>
              </w:rPr>
              <w:t xml:space="preserve"> Coronarekening (webpublicatie)</w:t>
            </w:r>
          </w:p>
          <w:p w:rsidRPr="00CD2792" w:rsidR="00B87FD1" w:rsidP="00B87FD1" w:rsidRDefault="00B87FD1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CD2792" w:rsidR="00E24FD0" w:rsidTr="00A41533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E24FD0" w:rsidP="00E24FD0" w:rsidRDefault="00B87FD1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19 mei 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05CAF" w:rsidP="00E24FD0" w:rsidRDefault="00A05CAF">
            <w:pPr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Verantwoordingsonderzoek over 2020</w:t>
            </w:r>
          </w:p>
          <w:p w:rsidR="00E24FD0" w:rsidP="004333EA" w:rsidRDefault="00A05CAF">
            <w:pPr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 xml:space="preserve">(hoofdrapport Staat van de </w:t>
            </w:r>
            <w:proofErr w:type="spellStart"/>
            <w:r>
              <w:rPr>
                <w:rFonts w:cs="Calibri"/>
                <w:b/>
                <w:bCs/>
                <w:color w:val="000000"/>
                <w:szCs w:val="22"/>
              </w:rPr>
              <w:t>rijksverantwoording</w:t>
            </w:r>
            <w:proofErr w:type="spellEnd"/>
            <w:r>
              <w:rPr>
                <w:rFonts w:cs="Calibri"/>
                <w:b/>
                <w:bCs/>
                <w:color w:val="000000"/>
                <w:szCs w:val="22"/>
              </w:rPr>
              <w:t xml:space="preserve"> en rapporten over  ministeries en fondsen)</w:t>
            </w:r>
          </w:p>
          <w:p w:rsidRPr="00CD2792" w:rsidR="00CF207B" w:rsidP="004333EA" w:rsidRDefault="00CF207B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CD2792" w:rsidR="00E24FD0" w:rsidTr="009C71D3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E24FD0" w:rsidP="00E24FD0" w:rsidRDefault="00BD03B3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19 mei 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24FD0" w:rsidP="00BD03B3" w:rsidRDefault="00BD03B3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BD03B3">
              <w:rPr>
                <w:rFonts w:cs="Calibri"/>
                <w:b/>
                <w:bCs/>
                <w:color w:val="000000"/>
                <w:szCs w:val="22"/>
              </w:rPr>
              <w:t xml:space="preserve">Brief 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over invulling van </w:t>
            </w:r>
            <w:r w:rsidRPr="00BD03B3">
              <w:rPr>
                <w:rFonts w:cs="Calibri"/>
                <w:b/>
                <w:bCs/>
                <w:color w:val="000000"/>
                <w:szCs w:val="22"/>
              </w:rPr>
              <w:t>verzoek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 w:rsidRPr="00BD03B3">
              <w:rPr>
                <w:rFonts w:cs="Calibri"/>
                <w:b/>
                <w:bCs/>
                <w:color w:val="000000"/>
                <w:szCs w:val="22"/>
              </w:rPr>
              <w:t>Tweede Kamer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over VWS (zie combinatie met VO-rapport Ministerie van VWS)</w:t>
            </w:r>
          </w:p>
          <w:p w:rsidRPr="00CD2792" w:rsidR="00CF207B" w:rsidP="00BD03B3" w:rsidRDefault="00CF207B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CD2792" w:rsidR="00E24FD0" w:rsidTr="009C71D3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E24FD0" w:rsidP="00E24FD0" w:rsidRDefault="00FC0784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 juni 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24FD0" w:rsidP="00FC0784" w:rsidRDefault="00BD03B3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BD03B3">
              <w:rPr>
                <w:rFonts w:cs="Calibri"/>
                <w:b/>
                <w:bCs/>
                <w:color w:val="000000"/>
                <w:szCs w:val="22"/>
              </w:rPr>
              <w:t xml:space="preserve">Beantwoording </w:t>
            </w:r>
            <w:r w:rsidR="00FC0784">
              <w:rPr>
                <w:rFonts w:cs="Calibri"/>
                <w:b/>
                <w:bCs/>
                <w:color w:val="000000"/>
                <w:szCs w:val="22"/>
              </w:rPr>
              <w:t xml:space="preserve">11 sets 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feitelijke </w:t>
            </w:r>
            <w:r w:rsidRPr="00BD03B3">
              <w:rPr>
                <w:rFonts w:cs="Calibri"/>
                <w:b/>
                <w:bCs/>
                <w:color w:val="000000"/>
                <w:szCs w:val="22"/>
              </w:rPr>
              <w:t>vragen Tweede Kame</w:t>
            </w:r>
            <w:r w:rsidR="00FC0784">
              <w:rPr>
                <w:rFonts w:cs="Calibri"/>
                <w:b/>
                <w:bCs/>
                <w:color w:val="000000"/>
                <w:szCs w:val="22"/>
              </w:rPr>
              <w:t>r over r</w:t>
            </w:r>
            <w:r w:rsidRPr="00BD03B3">
              <w:rPr>
                <w:rFonts w:cs="Calibri"/>
                <w:b/>
                <w:bCs/>
                <w:color w:val="000000"/>
                <w:szCs w:val="22"/>
              </w:rPr>
              <w:t xml:space="preserve">esultaten verantwoordingsonderzoek 2020 </w:t>
            </w:r>
          </w:p>
          <w:p w:rsidRPr="00CD2792" w:rsidR="00CF207B" w:rsidP="00FC0784" w:rsidRDefault="00CF207B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CD2792" w:rsidR="00E24FD0" w:rsidTr="009C71D3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E24FD0" w:rsidP="00E24FD0" w:rsidRDefault="004333EA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17 juni 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24FD0" w:rsidP="004333EA" w:rsidRDefault="004333EA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4333EA">
              <w:rPr>
                <w:rFonts w:cs="Calibri"/>
                <w:b/>
                <w:bCs/>
                <w:color w:val="000000"/>
                <w:szCs w:val="22"/>
              </w:rPr>
              <w:t>Bescherming drinkwater bij het boren naar aardwarmte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- </w:t>
            </w:r>
            <w:r w:rsidRPr="004333EA">
              <w:rPr>
                <w:rFonts w:cs="Calibri"/>
                <w:b/>
                <w:bCs/>
                <w:color w:val="000000"/>
                <w:szCs w:val="22"/>
              </w:rPr>
              <w:t>Stille wateren in diepe gronden</w:t>
            </w:r>
          </w:p>
          <w:p w:rsidRPr="00CD2792" w:rsidR="00CF207B" w:rsidP="004333EA" w:rsidRDefault="00CF207B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CD2792" w:rsidR="00E24FD0" w:rsidTr="009C71D3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E24FD0" w:rsidP="00E24FD0" w:rsidRDefault="008642AB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17 juni 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24FD0" w:rsidP="008642AB" w:rsidRDefault="008642AB">
            <w:pPr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 xml:space="preserve">Publicatie met begeleidende brief actualisatie </w:t>
            </w:r>
            <w:r w:rsidRPr="008642AB">
              <w:rPr>
                <w:rFonts w:cs="Calibri"/>
                <w:b/>
                <w:bCs/>
                <w:color w:val="000000"/>
                <w:szCs w:val="22"/>
              </w:rPr>
              <w:t>Coronarekening</w:t>
            </w:r>
          </w:p>
          <w:p w:rsidRPr="00CD2792" w:rsidR="00CF207B" w:rsidP="008642AB" w:rsidRDefault="00CF207B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CD2792" w:rsidR="00E24FD0" w:rsidTr="00CD279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E24FD0" w:rsidP="00E24FD0" w:rsidRDefault="00CF207B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lastRenderedPageBreak/>
              <w:t>22 juni 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24FD0" w:rsidP="00E24FD0" w:rsidRDefault="00CF207B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CF207B">
              <w:rPr>
                <w:rFonts w:cs="Calibri"/>
                <w:b/>
                <w:bCs/>
                <w:color w:val="000000"/>
                <w:szCs w:val="22"/>
              </w:rPr>
              <w:t>Ruimte in de ramingen? Meerjarenramingen onderzocht</w:t>
            </w:r>
          </w:p>
          <w:p w:rsidRPr="00CD2792" w:rsidR="00CF207B" w:rsidP="00E24FD0" w:rsidRDefault="00CF207B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CD2792" w:rsidR="006F6E1B" w:rsidTr="007E59E4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6F6E1B" w:rsidP="006F6E1B" w:rsidRDefault="0024483A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23 juni 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D2792" w:rsidR="006F6E1B" w:rsidP="006F6E1B" w:rsidRDefault="0024483A">
            <w:pPr>
              <w:spacing w:after="240"/>
              <w:rPr>
                <w:rFonts w:cs="Calibri"/>
                <w:b/>
                <w:bCs/>
                <w:color w:val="000000"/>
                <w:szCs w:val="22"/>
              </w:rPr>
            </w:pPr>
            <w:r w:rsidRPr="0024483A">
              <w:rPr>
                <w:rFonts w:cs="Calibri"/>
                <w:b/>
                <w:bCs/>
                <w:color w:val="000000"/>
                <w:szCs w:val="22"/>
              </w:rPr>
              <w:t>Bijzondere uitkeringen aan Caribisch Nederland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(verzoek van Tweede Kamer</w:t>
            </w:r>
          </w:p>
        </w:tc>
      </w:tr>
      <w:tr w:rsidRPr="00CD2792" w:rsidR="006F6E1B" w:rsidTr="006C608A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6F6E1B" w:rsidP="006F6E1B" w:rsidRDefault="001B22F5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24 juni 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F6E1B" w:rsidP="001B22F5" w:rsidRDefault="001B22F5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1B22F5">
              <w:rPr>
                <w:rFonts w:cs="Calibri"/>
                <w:b/>
                <w:bCs/>
                <w:color w:val="000000"/>
                <w:szCs w:val="22"/>
              </w:rPr>
              <w:t>In publieke handen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- </w:t>
            </w:r>
            <w:r w:rsidRPr="001B22F5">
              <w:rPr>
                <w:rFonts w:cs="Calibri"/>
                <w:b/>
                <w:bCs/>
                <w:color w:val="000000"/>
                <w:szCs w:val="22"/>
              </w:rPr>
              <w:t>Nieuwe taken voor staatsdeelnemingen in de energietransitie</w:t>
            </w:r>
          </w:p>
          <w:p w:rsidRPr="00CD2792" w:rsidR="001B22F5" w:rsidP="001B22F5" w:rsidRDefault="001B22F5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CD2792" w:rsidR="006F6E1B" w:rsidTr="00CD279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6F6E1B" w:rsidP="006F6E1B" w:rsidRDefault="001B22F5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30 juni 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F6E1B" w:rsidP="001B22F5" w:rsidRDefault="001B22F5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1B22F5">
              <w:rPr>
                <w:rFonts w:cs="Calibri"/>
                <w:b/>
                <w:bCs/>
                <w:color w:val="000000"/>
                <w:szCs w:val="22"/>
              </w:rPr>
              <w:t xml:space="preserve">Handhaven in het duister 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- </w:t>
            </w:r>
            <w:r w:rsidRPr="001B22F5">
              <w:rPr>
                <w:rFonts w:cs="Calibri"/>
                <w:b/>
                <w:bCs/>
                <w:color w:val="000000"/>
                <w:szCs w:val="22"/>
              </w:rPr>
              <w:t xml:space="preserve">De aanpak van milieucriminaliteit en </w:t>
            </w:r>
            <w:proofErr w:type="spellStart"/>
            <w:r>
              <w:rPr>
                <w:rFonts w:cs="Calibri"/>
                <w:b/>
                <w:bCs/>
                <w:color w:val="000000"/>
                <w:szCs w:val="22"/>
              </w:rPr>
              <w:t>milieu-o</w:t>
            </w:r>
            <w:r w:rsidRPr="001B22F5">
              <w:rPr>
                <w:rFonts w:cs="Calibri"/>
                <w:b/>
                <w:bCs/>
                <w:color w:val="000000"/>
                <w:szCs w:val="22"/>
              </w:rPr>
              <w:t>vertredingen</w:t>
            </w:r>
            <w:proofErr w:type="spellEnd"/>
            <w:r w:rsidRPr="001B22F5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Cs w:val="22"/>
              </w:rPr>
              <w:t>(</w:t>
            </w:r>
            <w:r w:rsidRPr="001B22F5">
              <w:rPr>
                <w:rFonts w:cs="Calibri"/>
                <w:b/>
                <w:bCs/>
                <w:color w:val="000000"/>
                <w:szCs w:val="22"/>
              </w:rPr>
              <w:t>deel 2</w:t>
            </w:r>
            <w:r w:rsidR="00B37241">
              <w:rPr>
                <w:rFonts w:cs="Calibri"/>
                <w:b/>
                <w:bCs/>
                <w:color w:val="000000"/>
                <w:szCs w:val="22"/>
              </w:rPr>
              <w:t>,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na publicatie in januari 2021</w:t>
            </w:r>
            <w:r w:rsidR="00B37241">
              <w:rPr>
                <w:rFonts w:cs="Calibri"/>
                <w:b/>
                <w:bCs/>
                <w:color w:val="000000"/>
                <w:szCs w:val="22"/>
              </w:rPr>
              <w:t xml:space="preserve"> Een onzichtbaar probleem – gebrek van kwaliteit aan data over milieucriminaliteit en </w:t>
            </w:r>
            <w:proofErr w:type="spellStart"/>
            <w:r w:rsidR="00B37241">
              <w:rPr>
                <w:rFonts w:cs="Calibri"/>
                <w:b/>
                <w:bCs/>
                <w:color w:val="000000"/>
                <w:szCs w:val="22"/>
              </w:rPr>
              <w:t>milieu-overtredingen</w:t>
            </w:r>
            <w:proofErr w:type="spellEnd"/>
            <w:r w:rsidR="00B37241">
              <w:rPr>
                <w:rFonts w:cs="Calibri"/>
                <w:b/>
                <w:bCs/>
                <w:color w:val="000000"/>
                <w:szCs w:val="22"/>
              </w:rPr>
              <w:t>)</w:t>
            </w:r>
          </w:p>
          <w:p w:rsidRPr="00CD2792" w:rsidR="00B37241" w:rsidP="001B22F5" w:rsidRDefault="00B37241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CD2792" w:rsidR="006F6E1B" w:rsidTr="006C608A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6F6E1B" w:rsidP="006F6E1B" w:rsidRDefault="00B37241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 juli 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F6E1B" w:rsidP="006F6E1B" w:rsidRDefault="00B37241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B37241">
              <w:rPr>
                <w:rFonts w:cs="Calibri"/>
                <w:b/>
                <w:bCs/>
                <w:color w:val="000000"/>
                <w:szCs w:val="22"/>
              </w:rPr>
              <w:t>Actualisatie webpagina</w:t>
            </w:r>
            <w:r>
              <w:rPr>
                <w:rFonts w:cs="Calibri"/>
                <w:b/>
                <w:bCs/>
                <w:color w:val="000000"/>
                <w:szCs w:val="22"/>
              </w:rPr>
              <w:t>’s</w:t>
            </w:r>
            <w:r w:rsidRPr="00B37241">
              <w:rPr>
                <w:rFonts w:cs="Calibri"/>
                <w:b/>
                <w:bCs/>
                <w:color w:val="000000"/>
                <w:szCs w:val="22"/>
              </w:rPr>
              <w:t xml:space="preserve"> EU (webpublicatie)</w:t>
            </w:r>
          </w:p>
          <w:p w:rsidRPr="00CD2792" w:rsidR="00B37241" w:rsidP="006F6E1B" w:rsidRDefault="00B37241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CD2792" w:rsidR="006F6E1B" w:rsidTr="00CF5BC6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</w:tcPr>
          <w:p w:rsidRPr="00CD2792" w:rsidR="006F6E1B" w:rsidP="006F6E1B" w:rsidRDefault="006F6E1B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CD2792" w:rsidR="006F6E1B" w:rsidP="006F6E1B" w:rsidRDefault="006F6E1B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CD2792" w:rsidR="00CF5BC6" w:rsidTr="00CD279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CF5BC6" w:rsidP="00CF5BC6" w:rsidRDefault="00CF5BC6">
            <w:pPr>
              <w:rPr>
                <w:rFonts w:cs="Calibri"/>
                <w:color w:val="000000"/>
                <w:szCs w:val="22"/>
              </w:rPr>
            </w:pPr>
            <w:r w:rsidRPr="00CD2792">
              <w:rPr>
                <w:rFonts w:cs="Calibri"/>
                <w:color w:val="000000"/>
                <w:szCs w:val="22"/>
              </w:rPr>
              <w:t xml:space="preserve">di 28 september 2021 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CF5BC6" w:rsidP="00CF5BC6" w:rsidRDefault="00CF5BC6">
            <w:pPr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Knelpunten a</w:t>
            </w: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anpak arbeidsuitbuiting </w:t>
            </w:r>
          </w:p>
          <w:p w:rsidRPr="00CD2792" w:rsidR="00CF5BC6" w:rsidP="00CF5BC6" w:rsidRDefault="00CF5BC6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CD2792" w:rsidR="00CF5BC6" w:rsidTr="006C608A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CF5BC6" w:rsidP="00CF5BC6" w:rsidRDefault="00CF5BC6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D2792" w:rsidR="00CF5BC6" w:rsidP="00CF5BC6" w:rsidRDefault="00CF5BC6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</w:tbl>
    <w:p w:rsidR="00FF3D38" w:rsidRDefault="00FF3D38">
      <w:pPr>
        <w:spacing w:line="240" w:lineRule="auto"/>
        <w:rPr>
          <w:b/>
        </w:rPr>
      </w:pPr>
    </w:p>
    <w:p w:rsidR="00FF3D38" w:rsidRDefault="00FF3D38">
      <w:pPr>
        <w:spacing w:line="240" w:lineRule="auto"/>
        <w:rPr>
          <w:b/>
        </w:rPr>
        <w:sectPr w:rsidR="00FF3D38" w:rsidSect="00FF3D38">
          <w:type w:val="continuous"/>
          <w:pgSz w:w="11907" w:h="16840" w:code="9"/>
          <w:pgMar w:top="1871" w:right="1474" w:bottom="1985" w:left="1134" w:header="708" w:footer="709" w:gutter="0"/>
          <w:paperSrc w:first="1" w:other="1"/>
          <w:cols w:space="708"/>
          <w:titlePg/>
          <w:docGrid w:linePitch="360"/>
        </w:sectPr>
      </w:pPr>
    </w:p>
    <w:p w:rsidR="00FB5DB8" w:rsidP="00D847E1" w:rsidRDefault="00FB5DB8">
      <w:pPr>
        <w:sectPr w:rsidR="00FB5DB8" w:rsidSect="00FB5DB8">
          <w:type w:val="continuous"/>
          <w:pgSz w:w="11907" w:h="16840" w:code="9"/>
          <w:pgMar w:top="1871" w:right="1474" w:bottom="1985" w:left="2835" w:header="708" w:footer="709" w:gutter="0"/>
          <w:paperSrc w:first="1" w:other="1"/>
          <w:cols w:space="708"/>
          <w:titlePg/>
          <w:docGrid w:linePitch="360"/>
        </w:sectPr>
      </w:pPr>
    </w:p>
    <w:p w:rsidRPr="005C2CCE" w:rsidR="00FB5DB8" w:rsidP="005C2CCE" w:rsidRDefault="00FB5DB8">
      <w:pPr>
        <w:tabs>
          <w:tab w:val="left" w:pos="2865"/>
        </w:tabs>
        <w:sectPr w:rsidRPr="005C2CCE" w:rsidR="00FB5DB8" w:rsidSect="00FB5DB8">
          <w:type w:val="continuous"/>
          <w:pgSz w:w="11907" w:h="16840" w:code="9"/>
          <w:pgMar w:top="1871" w:right="1474" w:bottom="1985" w:left="1134" w:header="708" w:footer="709" w:gutter="0"/>
          <w:paperSrc w:first="1" w:other="1"/>
          <w:cols w:space="708"/>
          <w:titlePg/>
          <w:docGrid w:linePitch="360"/>
        </w:sectPr>
      </w:pPr>
      <w:bookmarkStart w:name="Tabel_int" w:id="2"/>
      <w:bookmarkEnd w:id="2"/>
    </w:p>
    <w:p w:rsidR="00D61261" w:rsidP="00D847E1" w:rsidRDefault="00D61261">
      <w:pPr>
        <w:sectPr w:rsidR="00D61261" w:rsidSect="00FB5DB8">
          <w:type w:val="continuous"/>
          <w:pgSz w:w="11907" w:h="16840" w:code="9"/>
          <w:pgMar w:top="1871" w:right="1474" w:bottom="1985" w:left="2835" w:header="708" w:footer="709" w:gutter="0"/>
          <w:paperSrc w:first="1" w:other="1"/>
          <w:cols w:space="708"/>
          <w:titlePg/>
          <w:docGrid w:linePitch="360"/>
        </w:sectPr>
      </w:pPr>
    </w:p>
    <w:p w:rsidR="00B20F45" w:rsidP="00D61261" w:rsidRDefault="00B20F45">
      <w:pPr>
        <w:rPr>
          <w:b/>
        </w:rPr>
      </w:pPr>
      <w:bookmarkStart w:name="Tabel_afw" w:id="3"/>
      <w:bookmarkEnd w:id="3"/>
    </w:p>
    <w:p w:rsidRPr="00B20F45" w:rsidR="00B20F45" w:rsidP="00D61261" w:rsidRDefault="00B20F45">
      <w:pPr>
        <w:rPr>
          <w:b/>
        </w:rPr>
        <w:sectPr w:rsidRPr="00B20F45" w:rsidR="00B20F45" w:rsidSect="00D61261">
          <w:type w:val="continuous"/>
          <w:pgSz w:w="11907" w:h="16840" w:code="9"/>
          <w:pgMar w:top="1871" w:right="1474" w:bottom="1985" w:left="1134" w:header="708" w:footer="709" w:gutter="0"/>
          <w:paperSrc w:first="1" w:other="1"/>
          <w:cols w:space="708"/>
          <w:titlePg/>
          <w:docGrid w:linePitch="360"/>
        </w:sectPr>
      </w:pPr>
    </w:p>
    <w:p w:rsidR="00D0066D" w:rsidP="00D0066D" w:rsidRDefault="00AE19C2">
      <w:pPr>
        <w:pStyle w:val="Kop1eniveau"/>
      </w:pPr>
      <w:r>
        <w:t>Geplande publicaties Algemene Rekenkamer</w:t>
      </w:r>
      <w:r w:rsidR="009C71D3">
        <w:t xml:space="preserve"> tot voorjaar 2022</w:t>
      </w:r>
    </w:p>
    <w:p w:rsidR="00D0066D" w:rsidP="00D0066D" w:rsidRDefault="00D0066D">
      <w:pPr>
        <w:sectPr w:rsidR="00D0066D" w:rsidSect="00FB5DB8">
          <w:type w:val="continuous"/>
          <w:pgSz w:w="11907" w:h="16840" w:code="9"/>
          <w:pgMar w:top="1871" w:right="1474" w:bottom="1985" w:left="2835" w:header="708" w:footer="709" w:gutter="0"/>
          <w:paperSrc w:first="1" w:other="1"/>
          <w:cols w:space="708"/>
          <w:titlePg/>
          <w:docGrid w:linePitch="360"/>
        </w:sectPr>
      </w:pPr>
    </w:p>
    <w:tbl>
      <w:tblPr>
        <w:tblW w:w="992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7370"/>
      </w:tblGrid>
      <w:tr w:rsidRPr="001536E2" w:rsidR="001536E2" w:rsidTr="001536E2">
        <w:trPr>
          <w:cantSplit/>
          <w:tblHeader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hideMark/>
          </w:tcPr>
          <w:p w:rsidRPr="001536E2" w:rsidR="001536E2" w:rsidP="001536E2" w:rsidRDefault="001536E2">
            <w:pPr>
              <w:rPr>
                <w:rFonts w:cs="Calibri"/>
                <w:b/>
                <w:bCs/>
                <w:color w:val="000000"/>
                <w:spacing w:val="0"/>
                <w:szCs w:val="22"/>
                <w:lang w:eastAsia="nl-NL"/>
              </w:rPr>
            </w:pPr>
            <w:bookmarkStart w:name="Tabel_dial" w:id="4"/>
            <w:bookmarkEnd w:id="4"/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hideMark/>
          </w:tcPr>
          <w:p w:rsidRPr="001536E2" w:rsidR="001536E2" w:rsidP="001536E2" w:rsidRDefault="001536E2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1536E2" w:rsidR="00AE19C2" w:rsidTr="009C71D3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</w:tcPr>
          <w:p w:rsidRPr="00CD2792" w:rsidR="00AE19C2" w:rsidP="00AE19C2" w:rsidRDefault="00AE19C2">
            <w:pPr>
              <w:rPr>
                <w:rFonts w:cs="Calibri"/>
                <w:b/>
                <w:bCs/>
                <w:color w:val="000000"/>
                <w:spacing w:val="0"/>
                <w:szCs w:val="22"/>
                <w:lang w:eastAsia="nl-NL"/>
              </w:rPr>
            </w:pPr>
            <w:r w:rsidRPr="00CD2792">
              <w:rPr>
                <w:rFonts w:cs="Calibri"/>
                <w:b/>
                <w:bCs/>
                <w:color w:val="000000"/>
                <w:szCs w:val="22"/>
              </w:rPr>
              <w:t>Publicatie</w:t>
            </w:r>
            <w:r>
              <w:rPr>
                <w:rFonts w:cs="Calibri"/>
                <w:b/>
                <w:bCs/>
                <w:color w:val="000000"/>
                <w:szCs w:val="22"/>
              </w:rPr>
              <w:t>planning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</w:tcPr>
          <w:p w:rsidRPr="00CD2792" w:rsidR="00AE19C2" w:rsidP="00AE19C2" w:rsidRDefault="00AE19C2">
            <w:pPr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Titel p</w:t>
            </w: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ublicatie </w:t>
            </w:r>
          </w:p>
        </w:tc>
      </w:tr>
      <w:tr w:rsidRPr="001536E2" w:rsidR="009C71D3" w:rsidTr="00AE19C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9C71D3" w:rsidP="009C71D3" w:rsidRDefault="009C71D3">
            <w:pPr>
              <w:rPr>
                <w:rFonts w:cs="Calibri"/>
                <w:color w:val="000000"/>
                <w:szCs w:val="22"/>
              </w:rPr>
            </w:pPr>
            <w:r w:rsidRPr="00CD2792">
              <w:rPr>
                <w:rFonts w:cs="Calibri"/>
                <w:color w:val="000000"/>
                <w:szCs w:val="22"/>
              </w:rPr>
              <w:t>do 30 september 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9C71D3" w:rsidP="009C71D3" w:rsidRDefault="009C71D3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Coronarekening </w:t>
            </w:r>
            <w:r>
              <w:rPr>
                <w:rFonts w:cs="Calibri"/>
                <w:b/>
                <w:bCs/>
                <w:color w:val="000000"/>
                <w:szCs w:val="22"/>
              </w:rPr>
              <w:t>–</w:t>
            </w: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Cs w:val="22"/>
              </w:rPr>
              <w:t>actualisatie gegevens (</w:t>
            </w:r>
            <w:r w:rsidRPr="00CD2792">
              <w:rPr>
                <w:rFonts w:cs="Calibri"/>
                <w:b/>
                <w:bCs/>
                <w:color w:val="000000"/>
                <w:szCs w:val="22"/>
              </w:rPr>
              <w:t>webpublicatie)</w:t>
            </w:r>
            <w:r w:rsidRPr="00CD2792">
              <w:rPr>
                <w:rFonts w:cs="Calibri"/>
                <w:b/>
                <w:bCs/>
                <w:color w:val="000000"/>
                <w:szCs w:val="22"/>
              </w:rPr>
              <w:br/>
            </w:r>
          </w:p>
        </w:tc>
      </w:tr>
      <w:tr w:rsidRPr="001536E2" w:rsidR="009C71D3" w:rsidTr="00AE19C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9C71D3" w:rsidP="009C71D3" w:rsidRDefault="009C71D3">
            <w:pPr>
              <w:rPr>
                <w:rFonts w:cs="Calibri"/>
                <w:color w:val="000000"/>
                <w:szCs w:val="22"/>
              </w:rPr>
            </w:pPr>
            <w:r w:rsidRPr="00CD2792">
              <w:rPr>
                <w:rFonts w:cs="Calibri"/>
                <w:color w:val="000000"/>
                <w:szCs w:val="22"/>
              </w:rPr>
              <w:t>do 30 september 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9C71D3" w:rsidP="007C3A79" w:rsidRDefault="009C71D3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CD2792">
              <w:rPr>
                <w:rFonts w:cs="Calibri"/>
                <w:b/>
                <w:bCs/>
                <w:color w:val="000000"/>
                <w:szCs w:val="22"/>
              </w:rPr>
              <w:t>Brie</w:t>
            </w:r>
            <w:r w:rsidR="007C3A79">
              <w:rPr>
                <w:rFonts w:cs="Calibri"/>
                <w:b/>
                <w:bCs/>
                <w:color w:val="000000"/>
                <w:szCs w:val="22"/>
              </w:rPr>
              <w:t>f</w:t>
            </w:r>
            <w:bookmarkStart w:name="_GoBack" w:id="5"/>
            <w:bookmarkEnd w:id="5"/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aandachtspunten bij ontwerpbegroting </w:t>
            </w:r>
            <w:r w:rsidRPr="00CD2792">
              <w:rPr>
                <w:rFonts w:cs="Calibri"/>
                <w:b/>
                <w:bCs/>
                <w:color w:val="000000"/>
                <w:szCs w:val="22"/>
              </w:rPr>
              <w:t>2022</w:t>
            </w:r>
            <w:r>
              <w:rPr>
                <w:rFonts w:cs="Calibri"/>
                <w:b/>
                <w:bCs/>
                <w:color w:val="000000"/>
                <w:szCs w:val="22"/>
              </w:rPr>
              <w:t>,</w:t>
            </w: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 Financiën </w:t>
            </w:r>
            <w:r w:rsidRPr="00CD2792">
              <w:rPr>
                <w:rFonts w:cs="Calibri"/>
                <w:b/>
                <w:bCs/>
                <w:color w:val="000000"/>
                <w:szCs w:val="22"/>
              </w:rPr>
              <w:br/>
            </w:r>
          </w:p>
        </w:tc>
      </w:tr>
      <w:tr w:rsidRPr="001536E2" w:rsidR="009C71D3" w:rsidTr="00AE19C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9C71D3" w:rsidP="009C71D3" w:rsidRDefault="009C71D3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ma</w:t>
            </w:r>
            <w:r w:rsidRPr="00CD2792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4 okto</w:t>
            </w:r>
            <w:r w:rsidRPr="00CD2792">
              <w:rPr>
                <w:rFonts w:cs="Calibri"/>
                <w:color w:val="000000"/>
                <w:szCs w:val="22"/>
              </w:rPr>
              <w:t>ber 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9C71D3" w:rsidP="009C71D3" w:rsidRDefault="009C71D3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EU-webpagina's - actualisatie </w:t>
            </w:r>
            <w:r>
              <w:rPr>
                <w:rFonts w:cs="Calibri"/>
                <w:b/>
                <w:bCs/>
                <w:color w:val="000000"/>
                <w:szCs w:val="22"/>
              </w:rPr>
              <w:t>gegevens (webdossier)</w:t>
            </w:r>
            <w:r w:rsidRPr="00CD2792">
              <w:rPr>
                <w:rFonts w:cs="Calibri"/>
                <w:b/>
                <w:bCs/>
                <w:color w:val="000000"/>
                <w:szCs w:val="22"/>
              </w:rPr>
              <w:br/>
            </w:r>
          </w:p>
        </w:tc>
      </w:tr>
      <w:tr w:rsidRPr="001536E2" w:rsidR="009C71D3" w:rsidTr="00AE19C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9C71D3" w:rsidP="009C71D3" w:rsidRDefault="009C71D3">
            <w:pPr>
              <w:rPr>
                <w:rFonts w:cs="Calibri"/>
                <w:color w:val="000000"/>
                <w:szCs w:val="22"/>
              </w:rPr>
            </w:pPr>
            <w:r w:rsidRPr="00CD2792">
              <w:rPr>
                <w:rFonts w:cs="Calibri"/>
                <w:color w:val="000000"/>
                <w:szCs w:val="22"/>
              </w:rPr>
              <w:t xml:space="preserve">do </w:t>
            </w:r>
            <w:r>
              <w:rPr>
                <w:rFonts w:cs="Calibri"/>
                <w:color w:val="000000"/>
                <w:szCs w:val="22"/>
              </w:rPr>
              <w:t>7 oktob</w:t>
            </w:r>
            <w:r w:rsidRPr="00CD2792">
              <w:rPr>
                <w:rFonts w:cs="Calibri"/>
                <w:color w:val="000000"/>
                <w:szCs w:val="22"/>
              </w:rPr>
              <w:t>er 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9C71D3" w:rsidP="009C71D3" w:rsidRDefault="009C71D3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Voortgangsmeter 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aanbevelingen </w:t>
            </w:r>
            <w:r w:rsidRPr="00CD2792">
              <w:rPr>
                <w:rFonts w:cs="Calibri"/>
                <w:b/>
                <w:bCs/>
                <w:color w:val="000000"/>
                <w:szCs w:val="22"/>
              </w:rPr>
              <w:t>(</w:t>
            </w:r>
            <w:r>
              <w:rPr>
                <w:rFonts w:cs="Calibri"/>
                <w:b/>
                <w:bCs/>
                <w:color w:val="000000"/>
                <w:szCs w:val="22"/>
              </w:rPr>
              <w:t>brief Kamer en w</w:t>
            </w: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ebdossier) 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Pr="001536E2" w:rsidR="009C71D3" w:rsidTr="00AE19C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9C71D3" w:rsidP="009C71D3" w:rsidRDefault="009C71D3">
            <w:pPr>
              <w:rPr>
                <w:rFonts w:cs="Calibri"/>
                <w:color w:val="000000"/>
                <w:szCs w:val="22"/>
              </w:rPr>
            </w:pPr>
            <w:r w:rsidRPr="00CD2792">
              <w:rPr>
                <w:rFonts w:cs="Calibri"/>
                <w:color w:val="000000"/>
                <w:szCs w:val="22"/>
              </w:rPr>
              <w:t>do 7 oktober 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9C71D3" w:rsidP="009C71D3" w:rsidRDefault="009C71D3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Brieven 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aandachtspunten bij ontwerpbegroting </w:t>
            </w:r>
            <w:r w:rsidRPr="00CD2792">
              <w:rPr>
                <w:rFonts w:cs="Calibri"/>
                <w:b/>
                <w:bCs/>
                <w:color w:val="000000"/>
                <w:szCs w:val="22"/>
              </w:rPr>
              <w:t>2022</w:t>
            </w:r>
            <w:r>
              <w:rPr>
                <w:rFonts w:cs="Calibri"/>
                <w:b/>
                <w:bCs/>
                <w:color w:val="000000"/>
                <w:szCs w:val="22"/>
              </w:rPr>
              <w:t>, overige ministeries</w:t>
            </w: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  </w:t>
            </w:r>
            <w:r w:rsidRPr="00CD2792">
              <w:rPr>
                <w:rFonts w:cs="Calibri"/>
                <w:b/>
                <w:bCs/>
                <w:color w:val="000000"/>
                <w:szCs w:val="22"/>
              </w:rPr>
              <w:br/>
            </w:r>
          </w:p>
        </w:tc>
      </w:tr>
      <w:tr w:rsidRPr="001536E2" w:rsidR="009C71D3" w:rsidTr="00AE19C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9C71D3" w:rsidP="009C71D3" w:rsidRDefault="009C71D3">
            <w:pPr>
              <w:rPr>
                <w:rFonts w:cs="Calibri"/>
                <w:color w:val="000000"/>
                <w:szCs w:val="22"/>
              </w:rPr>
            </w:pPr>
            <w:r w:rsidRPr="00CD2792">
              <w:rPr>
                <w:rFonts w:cs="Calibri"/>
                <w:color w:val="000000"/>
                <w:szCs w:val="22"/>
              </w:rPr>
              <w:t>di 23 november 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9C71D3" w:rsidP="009C71D3" w:rsidRDefault="009C71D3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De balans opmaken: Zicht op financiële informatie over </w:t>
            </w:r>
            <w:proofErr w:type="spellStart"/>
            <w:r w:rsidRPr="00CD2792">
              <w:rPr>
                <w:rFonts w:cs="Calibri"/>
                <w:b/>
                <w:bCs/>
                <w:color w:val="000000"/>
                <w:szCs w:val="22"/>
              </w:rPr>
              <w:t>rijksbezittingen</w:t>
            </w:r>
            <w:proofErr w:type="spellEnd"/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</w:p>
          <w:p w:rsidRPr="00CD2792" w:rsidR="009C71D3" w:rsidP="009C71D3" w:rsidRDefault="009C71D3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1536E2" w:rsidR="009C71D3" w:rsidTr="00AE19C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9C71D3" w:rsidP="009C71D3" w:rsidRDefault="009C71D3">
            <w:pPr>
              <w:rPr>
                <w:rFonts w:cs="Calibri"/>
                <w:color w:val="000000"/>
                <w:szCs w:val="22"/>
              </w:rPr>
            </w:pPr>
            <w:r w:rsidRPr="00CD2792">
              <w:rPr>
                <w:rFonts w:cs="Calibri"/>
                <w:color w:val="000000"/>
                <w:szCs w:val="22"/>
              </w:rPr>
              <w:t>vr 10 december 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9C71D3" w:rsidP="009C71D3" w:rsidRDefault="009C71D3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Coronarekening </w:t>
            </w:r>
            <w:r>
              <w:rPr>
                <w:rFonts w:cs="Calibri"/>
                <w:b/>
                <w:bCs/>
                <w:color w:val="000000"/>
                <w:szCs w:val="22"/>
              </w:rPr>
              <w:t>–</w:t>
            </w: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Cs w:val="22"/>
              </w:rPr>
              <w:t>actualisatie gegevens (webpublicatie)</w:t>
            </w:r>
          </w:p>
          <w:p w:rsidRPr="00CD2792" w:rsidR="009C71D3" w:rsidP="009C71D3" w:rsidRDefault="009C71D3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1536E2" w:rsidR="009C71D3" w:rsidTr="00AE19C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9C71D3" w:rsidP="009C71D3" w:rsidRDefault="009C71D3">
            <w:pPr>
              <w:rPr>
                <w:rFonts w:cs="Calibri"/>
                <w:color w:val="000000"/>
                <w:szCs w:val="22"/>
              </w:rPr>
            </w:pPr>
            <w:r w:rsidRPr="00CD2792">
              <w:rPr>
                <w:rFonts w:cs="Calibri"/>
                <w:color w:val="000000"/>
                <w:szCs w:val="22"/>
              </w:rPr>
              <w:lastRenderedPageBreak/>
              <w:t>wo 15 december 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9C71D3" w:rsidP="009C71D3" w:rsidRDefault="009C71D3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EU-webpagina's - </w:t>
            </w:r>
            <w:r>
              <w:rPr>
                <w:rFonts w:cs="Calibri"/>
                <w:b/>
                <w:bCs/>
                <w:color w:val="000000"/>
                <w:szCs w:val="22"/>
              </w:rPr>
              <w:t>actualisatie gegevens (webpublicatie</w:t>
            </w:r>
            <w:r w:rsidR="006C608A">
              <w:rPr>
                <w:rFonts w:cs="Calibri"/>
                <w:b/>
                <w:bCs/>
                <w:color w:val="000000"/>
                <w:szCs w:val="22"/>
              </w:rPr>
              <w:t xml:space="preserve"> met blog</w:t>
            </w:r>
            <w:r>
              <w:rPr>
                <w:rFonts w:cs="Calibri"/>
                <w:b/>
                <w:bCs/>
                <w:color w:val="000000"/>
                <w:szCs w:val="22"/>
              </w:rPr>
              <w:t>)</w:t>
            </w:r>
          </w:p>
          <w:p w:rsidRPr="00CD2792" w:rsidR="009C71D3" w:rsidP="009C71D3" w:rsidRDefault="009C71D3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1536E2" w:rsidR="009C71D3" w:rsidTr="00AE19C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9C71D3" w:rsidP="009C71D3" w:rsidRDefault="009C71D3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december 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9C71D3" w:rsidP="009C71D3" w:rsidRDefault="009C71D3">
            <w:pPr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 xml:space="preserve">Hoe doelmatig is weidevogelbeleid </w:t>
            </w:r>
          </w:p>
          <w:p w:rsidRPr="00CD2792" w:rsidR="009C71D3" w:rsidP="009C71D3" w:rsidRDefault="009C71D3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1536E2" w:rsidR="006C608A" w:rsidTr="00AE19C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6C608A" w:rsidP="006C608A" w:rsidRDefault="006C608A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</w:t>
            </w:r>
            <w:r w:rsidRPr="00DB1616">
              <w:rPr>
                <w:rFonts w:cs="Calibri"/>
                <w:color w:val="000000"/>
                <w:szCs w:val="22"/>
                <w:vertAlign w:val="superscript"/>
              </w:rPr>
              <w:t>e</w:t>
            </w:r>
            <w:r>
              <w:rPr>
                <w:rFonts w:cs="Calibri"/>
                <w:color w:val="000000"/>
                <w:szCs w:val="22"/>
              </w:rPr>
              <w:t xml:space="preserve"> kwartaal 2021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6C608A" w:rsidP="006C608A" w:rsidRDefault="006C608A">
            <w:pPr>
              <w:spacing w:after="240"/>
              <w:rPr>
                <w:rFonts w:cs="Calibri"/>
                <w:b/>
                <w:bCs/>
                <w:color w:val="000000"/>
                <w:szCs w:val="22"/>
              </w:rPr>
            </w:pP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Belastingheffing woningcorporaties </w:t>
            </w:r>
          </w:p>
        </w:tc>
      </w:tr>
      <w:tr w:rsidRPr="001536E2" w:rsidR="006C608A" w:rsidTr="006C608A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</w:tcPr>
          <w:p w:rsidRPr="00CD2792" w:rsidR="006C608A" w:rsidP="006C608A" w:rsidRDefault="006C608A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</w:tcPr>
          <w:p w:rsidRPr="00CD2792" w:rsidR="006C608A" w:rsidP="006C608A" w:rsidRDefault="006C608A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1536E2" w:rsidR="006C608A" w:rsidTr="00AE19C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6C608A" w:rsidP="006C608A" w:rsidRDefault="006C608A">
            <w:pPr>
              <w:rPr>
                <w:rFonts w:cs="Calibri"/>
                <w:color w:val="000000"/>
                <w:szCs w:val="22"/>
              </w:rPr>
            </w:pPr>
            <w:r w:rsidRPr="00CD2792">
              <w:rPr>
                <w:rFonts w:cs="Calibri"/>
                <w:color w:val="000000"/>
                <w:szCs w:val="22"/>
              </w:rPr>
              <w:t xml:space="preserve">wo 26 januari 2022 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6C608A" w:rsidP="006C608A" w:rsidRDefault="006C608A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Kijk op inspectierapporten </w:t>
            </w:r>
          </w:p>
          <w:p w:rsidRPr="00CD2792" w:rsidR="00CF5BC6" w:rsidP="006C608A" w:rsidRDefault="00CF5BC6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1536E2" w:rsidR="006C608A" w:rsidTr="00AE19C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6C608A" w:rsidP="006C608A" w:rsidRDefault="006C608A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maart 2022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6C608A" w:rsidP="006C608A" w:rsidRDefault="006C608A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Toegevoegde waarde EU-subsidies </w:t>
            </w:r>
          </w:p>
          <w:p w:rsidRPr="00CD2792" w:rsidR="006C608A" w:rsidP="006C608A" w:rsidRDefault="006C608A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1536E2" w:rsidR="006C608A" w:rsidTr="00AE19C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6C608A" w:rsidP="006C608A" w:rsidRDefault="006C608A">
            <w:pPr>
              <w:rPr>
                <w:rFonts w:cs="Calibri"/>
                <w:color w:val="000000"/>
                <w:szCs w:val="22"/>
              </w:rPr>
            </w:pPr>
            <w:r w:rsidRPr="00CD2792">
              <w:rPr>
                <w:rFonts w:cs="Calibri"/>
                <w:color w:val="000000"/>
                <w:szCs w:val="22"/>
              </w:rPr>
              <w:t>1e kwartaal 2022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6C608A" w:rsidP="006C608A" w:rsidRDefault="006C608A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Bestrijden Witwassen: van melding tot resultaat </w:t>
            </w:r>
          </w:p>
          <w:p w:rsidRPr="00CD2792" w:rsidR="006C608A" w:rsidP="006C608A" w:rsidRDefault="006C608A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1536E2" w:rsidR="006C608A" w:rsidTr="00AE19C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6C608A" w:rsidP="006C608A" w:rsidRDefault="006C608A">
            <w:pPr>
              <w:rPr>
                <w:rFonts w:cs="Calibri"/>
                <w:color w:val="000000"/>
                <w:szCs w:val="22"/>
              </w:rPr>
            </w:pPr>
            <w:r w:rsidRPr="00CD2792">
              <w:rPr>
                <w:rFonts w:cs="Calibri"/>
                <w:color w:val="000000"/>
                <w:szCs w:val="22"/>
              </w:rPr>
              <w:t>1e kwartaal 2022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6C608A" w:rsidP="006C608A" w:rsidRDefault="006C608A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Dienstverlening en handhaving bij export van uitkeringen door UWV </w:t>
            </w:r>
          </w:p>
          <w:p w:rsidRPr="00CD2792" w:rsidR="006C608A" w:rsidP="006C608A" w:rsidRDefault="006C608A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CD2792">
              <w:rPr>
                <w:rFonts w:cs="Calibri"/>
                <w:color w:val="000000"/>
                <w:szCs w:val="22"/>
              </w:rPr>
              <w:t xml:space="preserve"> </w:t>
            </w:r>
          </w:p>
        </w:tc>
      </w:tr>
      <w:tr w:rsidRPr="001536E2" w:rsidR="006C608A" w:rsidTr="00AE19C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6C608A" w:rsidP="006C608A" w:rsidRDefault="006C608A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</w:t>
            </w:r>
            <w:r w:rsidRPr="00E80AD2">
              <w:rPr>
                <w:rFonts w:cs="Calibri"/>
                <w:color w:val="000000"/>
                <w:szCs w:val="22"/>
                <w:vertAlign w:val="superscript"/>
              </w:rPr>
              <w:t>e</w:t>
            </w:r>
            <w:r>
              <w:rPr>
                <w:rFonts w:cs="Calibri"/>
                <w:color w:val="000000"/>
                <w:szCs w:val="22"/>
              </w:rPr>
              <w:t xml:space="preserve"> kwartaal 2022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6C608A" w:rsidP="006C608A" w:rsidRDefault="006C608A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Fraude bij zorgaanbieders </w:t>
            </w:r>
          </w:p>
          <w:p w:rsidRPr="00CD2792" w:rsidR="006C608A" w:rsidP="006C608A" w:rsidRDefault="006C608A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1536E2" w:rsidR="006C608A" w:rsidTr="00AE19C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6C608A" w:rsidP="006C608A" w:rsidRDefault="006C608A">
            <w:pPr>
              <w:rPr>
                <w:rFonts w:cs="Calibri"/>
                <w:color w:val="000000"/>
                <w:szCs w:val="22"/>
              </w:rPr>
            </w:pPr>
            <w:r w:rsidRPr="00CD2792">
              <w:rPr>
                <w:rFonts w:cs="Calibri"/>
                <w:color w:val="000000"/>
                <w:szCs w:val="22"/>
              </w:rPr>
              <w:t xml:space="preserve">maart/april 2022 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6C608A" w:rsidP="006C608A" w:rsidRDefault="006C608A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Forensische Zorg </w:t>
            </w:r>
          </w:p>
          <w:p w:rsidRPr="00CD2792" w:rsidR="006C608A" w:rsidP="006C608A" w:rsidRDefault="006C608A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1536E2" w:rsidR="006C608A" w:rsidTr="00AE19C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6C608A" w:rsidP="006C608A" w:rsidRDefault="006C608A">
            <w:pPr>
              <w:rPr>
                <w:rFonts w:cs="Calibri"/>
                <w:color w:val="000000"/>
                <w:szCs w:val="22"/>
              </w:rPr>
            </w:pPr>
            <w:r w:rsidRPr="00E24FD0">
              <w:rPr>
                <w:rFonts w:cs="Calibri"/>
                <w:szCs w:val="22"/>
              </w:rPr>
              <w:t>april 2022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6C608A" w:rsidP="006C608A" w:rsidRDefault="006C608A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Strafrechtelijk afpakken crimineel vermogen </w:t>
            </w:r>
          </w:p>
          <w:p w:rsidRPr="00CD2792" w:rsidR="006C608A" w:rsidP="006C608A" w:rsidRDefault="006C608A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1536E2" w:rsidR="006C608A" w:rsidTr="00AE19C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6C608A" w:rsidP="006C608A" w:rsidRDefault="006C608A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 xml:space="preserve">18 </w:t>
            </w:r>
            <w:r w:rsidRPr="00CD2792">
              <w:rPr>
                <w:rFonts w:cs="Calibri"/>
                <w:color w:val="000000"/>
                <w:szCs w:val="22"/>
              </w:rPr>
              <w:t>mei 2022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F6E1B" w:rsidR="006C608A" w:rsidP="006C608A" w:rsidRDefault="006C608A">
            <w:pPr>
              <w:rPr>
                <w:rFonts w:cs="Calibri"/>
                <w:color w:val="000000"/>
                <w:szCs w:val="22"/>
              </w:rPr>
            </w:pPr>
            <w:r w:rsidRPr="00CD2792">
              <w:rPr>
                <w:rFonts w:cs="Calibri"/>
                <w:b/>
                <w:bCs/>
                <w:color w:val="000000"/>
                <w:szCs w:val="22"/>
              </w:rPr>
              <w:t>V</w:t>
            </w:r>
            <w:r>
              <w:rPr>
                <w:rFonts w:cs="Calibri"/>
                <w:b/>
                <w:bCs/>
                <w:color w:val="000000"/>
                <w:szCs w:val="22"/>
              </w:rPr>
              <w:t>erantwoordingsonderzoek over</w:t>
            </w: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 2021</w:t>
            </w:r>
            <w:r w:rsidRPr="00CD2792">
              <w:rPr>
                <w:rFonts w:cs="Calibri"/>
                <w:b/>
                <w:bCs/>
                <w:color w:val="000000"/>
                <w:szCs w:val="22"/>
              </w:rPr>
              <w:br/>
            </w:r>
          </w:p>
        </w:tc>
      </w:tr>
      <w:tr w:rsidRPr="001536E2" w:rsidR="006C608A" w:rsidTr="00AE19C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6C608A" w:rsidP="006C608A" w:rsidRDefault="006C608A">
            <w:pPr>
              <w:rPr>
                <w:rFonts w:cs="Calibri"/>
                <w:color w:val="000000"/>
                <w:szCs w:val="22"/>
              </w:rPr>
            </w:pPr>
            <w:r w:rsidRPr="00CD2792">
              <w:rPr>
                <w:rFonts w:cs="Calibri"/>
                <w:color w:val="000000"/>
                <w:szCs w:val="22"/>
              </w:rPr>
              <w:t>mei 2022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6C608A" w:rsidP="006C608A" w:rsidRDefault="006C608A">
            <w:pPr>
              <w:rPr>
                <w:rFonts w:cs="Calibri"/>
                <w:b/>
                <w:bCs/>
                <w:color w:val="000000"/>
                <w:szCs w:val="22"/>
              </w:rPr>
            </w:pPr>
            <w:proofErr w:type="spellStart"/>
            <w:r w:rsidRPr="00CD2792">
              <w:rPr>
                <w:rFonts w:cs="Calibri"/>
                <w:b/>
                <w:bCs/>
                <w:color w:val="000000"/>
                <w:szCs w:val="22"/>
              </w:rPr>
              <w:t>Revolverende</w:t>
            </w:r>
            <w:proofErr w:type="spellEnd"/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 w:rsidR="004A72CE">
              <w:rPr>
                <w:rFonts w:cs="Calibri"/>
                <w:b/>
                <w:bCs/>
                <w:color w:val="000000"/>
                <w:szCs w:val="22"/>
              </w:rPr>
              <w:t>f</w:t>
            </w: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ondsen 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deel </w:t>
            </w: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2 </w:t>
            </w:r>
          </w:p>
          <w:p w:rsidRPr="00CD2792" w:rsidR="006C608A" w:rsidP="006C608A" w:rsidRDefault="006C608A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1536E2" w:rsidR="006C608A" w:rsidTr="00AE19C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6C608A" w:rsidP="006C608A" w:rsidRDefault="006C608A">
            <w:pPr>
              <w:rPr>
                <w:rFonts w:cs="Calibri"/>
                <w:color w:val="000000"/>
                <w:szCs w:val="22"/>
              </w:rPr>
            </w:pPr>
            <w:r w:rsidRPr="00CD2792">
              <w:rPr>
                <w:rFonts w:cs="Calibri"/>
                <w:color w:val="000000"/>
                <w:szCs w:val="22"/>
              </w:rPr>
              <w:t>juni 2022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6C608A" w:rsidP="006C608A" w:rsidRDefault="006C608A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Vervolgonderzoek Algoritmes </w:t>
            </w:r>
          </w:p>
          <w:p w:rsidRPr="00CD2792" w:rsidR="006C608A" w:rsidP="006C608A" w:rsidRDefault="006C608A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1536E2" w:rsidR="006C608A" w:rsidTr="00AE19C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D2792" w:rsidR="006C608A" w:rsidP="006C608A" w:rsidRDefault="006C608A">
            <w:pPr>
              <w:rPr>
                <w:rFonts w:cs="Calibri"/>
                <w:color w:val="000000"/>
                <w:szCs w:val="22"/>
              </w:rPr>
            </w:pPr>
            <w:r w:rsidRPr="00CD2792">
              <w:rPr>
                <w:rFonts w:cs="Calibri"/>
                <w:color w:val="000000"/>
                <w:szCs w:val="22"/>
              </w:rPr>
              <w:t>do 23 juni 2022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6C608A" w:rsidP="006C608A" w:rsidRDefault="006C608A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CD2792">
              <w:rPr>
                <w:rFonts w:cs="Calibri"/>
                <w:b/>
                <w:bCs/>
                <w:color w:val="000000"/>
                <w:szCs w:val="22"/>
              </w:rPr>
              <w:t xml:space="preserve">Aanpak woningtekort  </w:t>
            </w:r>
          </w:p>
          <w:p w:rsidRPr="00CD2792" w:rsidR="006C608A" w:rsidP="006C608A" w:rsidRDefault="006C608A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Pr="001536E2" w:rsidR="006C608A" w:rsidTr="00AE19C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536E2" w:rsidR="006C608A" w:rsidP="006C608A" w:rsidRDefault="006C608A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536E2" w:rsidR="006C608A" w:rsidP="006C608A" w:rsidRDefault="006C608A">
            <w:pPr>
              <w:rPr>
                <w:rFonts w:cs="Calibri"/>
                <w:color w:val="000000"/>
                <w:szCs w:val="22"/>
              </w:rPr>
            </w:pPr>
          </w:p>
        </w:tc>
      </w:tr>
      <w:tr w:rsidRPr="001536E2" w:rsidR="006C608A" w:rsidTr="00AE19C2">
        <w:trPr>
          <w:cantSplit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536E2" w:rsidR="006C608A" w:rsidP="006C608A" w:rsidRDefault="006C608A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536E2" w:rsidR="006C608A" w:rsidP="006C608A" w:rsidRDefault="006C608A">
            <w:pPr>
              <w:rPr>
                <w:rFonts w:cs="Calibri"/>
                <w:color w:val="000000"/>
                <w:szCs w:val="22"/>
              </w:rPr>
            </w:pPr>
          </w:p>
        </w:tc>
      </w:tr>
    </w:tbl>
    <w:p w:rsidR="00D0066D" w:rsidP="00D0066D" w:rsidRDefault="00D0066D">
      <w:pPr>
        <w:rPr>
          <w:b/>
        </w:rPr>
      </w:pPr>
    </w:p>
    <w:p w:rsidR="00D0066D" w:rsidP="00D0066D" w:rsidRDefault="00D0066D">
      <w:pPr>
        <w:rPr>
          <w:b/>
        </w:rPr>
      </w:pPr>
    </w:p>
    <w:p w:rsidRPr="00B20F45" w:rsidR="00D0066D" w:rsidP="00D0066D" w:rsidRDefault="00D0066D">
      <w:pPr>
        <w:rPr>
          <w:b/>
        </w:rPr>
        <w:sectPr w:rsidRPr="00B20F45" w:rsidR="00D0066D" w:rsidSect="00D61261">
          <w:type w:val="continuous"/>
          <w:pgSz w:w="11907" w:h="16840" w:code="9"/>
          <w:pgMar w:top="1871" w:right="1474" w:bottom="1985" w:left="1134" w:header="708" w:footer="709" w:gutter="0"/>
          <w:paperSrc w:first="1" w:other="1"/>
          <w:cols w:space="708"/>
          <w:titlePg/>
          <w:docGrid w:linePitch="360"/>
        </w:sectPr>
      </w:pPr>
    </w:p>
    <w:p w:rsidRPr="000D0ED3" w:rsidR="000D0ED3" w:rsidP="00B65476" w:rsidRDefault="000D0ED3"/>
    <w:sectPr w:rsidRPr="000D0ED3" w:rsidR="000D0ED3" w:rsidSect="00E7771A">
      <w:type w:val="continuous"/>
      <w:pgSz w:w="11907" w:h="16840" w:code="9"/>
      <w:pgMar w:top="1871" w:right="1474" w:bottom="1985" w:left="2835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1A" w:rsidRDefault="00E24B1A">
      <w:r>
        <w:separator/>
      </w:r>
    </w:p>
  </w:endnote>
  <w:endnote w:type="continuationSeparator" w:id="0">
    <w:p w:rsidR="00E24B1A" w:rsidRDefault="00E2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2836" w:tblpY="15905"/>
      <w:tblOverlap w:val="never"/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</w:tblGrid>
    <w:tr w:rsidR="00E3041C" w:rsidTr="001835C2">
      <w:tc>
        <w:tcPr>
          <w:tcW w:w="3261" w:type="dxa"/>
        </w:tcPr>
        <w:p w:rsidR="00E3041C" w:rsidRDefault="00E3041C" w:rsidP="0070436A">
          <w:pPr>
            <w:pStyle w:val="NotitieFootertekst"/>
            <w:framePr w:wrap="auto" w:vAnchor="margin" w:hAnchor="text" w:xAlign="left" w:yAlign="inline"/>
            <w:suppressOverlap w:val="0"/>
          </w:pPr>
          <w:r>
            <w:t>Notitie</w:t>
          </w:r>
        </w:p>
      </w:tc>
    </w:tr>
  </w:tbl>
  <w:p w:rsidR="00E3041C" w:rsidRDefault="00E304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1A" w:rsidRDefault="00E24B1A">
      <w:r>
        <w:separator/>
      </w:r>
    </w:p>
  </w:footnote>
  <w:footnote w:type="continuationSeparator" w:id="0">
    <w:p w:rsidR="00E24B1A" w:rsidRDefault="00E2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41C" w:rsidRDefault="00E3041C">
    <w:pPr>
      <w:pStyle w:val="Koptekst"/>
    </w:pPr>
  </w:p>
  <w:p w:rsidR="00E3041C" w:rsidRDefault="00E304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10422" w:tblpY="1895"/>
      <w:tblOverlap w:val="never"/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"/>
    </w:tblGrid>
    <w:tr w:rsidR="00E3041C">
      <w:tc>
        <w:tcPr>
          <w:tcW w:w="567" w:type="dxa"/>
          <w:vAlign w:val="center"/>
        </w:tcPr>
        <w:p w:rsidR="00E3041C" w:rsidRDefault="00E3041C">
          <w:pPr>
            <w:pStyle w:val="Koptekst"/>
            <w:spacing w:line="300" w:lineRule="exact"/>
            <w:jc w:val="right"/>
            <w:rPr>
              <w:sz w:val="13"/>
            </w:rPr>
          </w:pPr>
          <w:r>
            <w:rPr>
              <w:b/>
              <w:bCs/>
              <w:sz w:val="13"/>
            </w:rPr>
            <w:fldChar w:fldCharType="begin"/>
          </w:r>
          <w:r>
            <w:rPr>
              <w:b/>
              <w:bCs/>
              <w:sz w:val="13"/>
            </w:rPr>
            <w:instrText xml:space="preserve"> PAGE </w:instrText>
          </w:r>
          <w:r>
            <w:rPr>
              <w:b/>
              <w:bCs/>
              <w:sz w:val="13"/>
            </w:rPr>
            <w:fldChar w:fldCharType="separate"/>
          </w:r>
          <w:r w:rsidR="007C3A79">
            <w:rPr>
              <w:b/>
              <w:bCs/>
              <w:noProof/>
              <w:sz w:val="13"/>
            </w:rPr>
            <w:t>2</w:t>
          </w:r>
          <w:r>
            <w:rPr>
              <w:b/>
              <w:bCs/>
              <w:sz w:val="13"/>
            </w:rPr>
            <w:fldChar w:fldCharType="end"/>
          </w:r>
          <w:r>
            <w:rPr>
              <w:sz w:val="13"/>
            </w:rPr>
            <w:t>/</w:t>
          </w:r>
          <w:r>
            <w:rPr>
              <w:sz w:val="13"/>
            </w:rPr>
            <w:fldChar w:fldCharType="begin"/>
          </w:r>
          <w:r>
            <w:rPr>
              <w:sz w:val="13"/>
            </w:rPr>
            <w:instrText xml:space="preserve"> NUMPAGES </w:instrText>
          </w:r>
          <w:r>
            <w:rPr>
              <w:sz w:val="13"/>
            </w:rPr>
            <w:fldChar w:fldCharType="separate"/>
          </w:r>
          <w:r w:rsidR="007C3A79">
            <w:rPr>
              <w:noProof/>
              <w:sz w:val="13"/>
            </w:rPr>
            <w:t>3</w:t>
          </w:r>
          <w:r>
            <w:rPr>
              <w:sz w:val="13"/>
            </w:rPr>
            <w:fldChar w:fldCharType="end"/>
          </w:r>
        </w:p>
      </w:tc>
    </w:tr>
  </w:tbl>
  <w:p w:rsidR="00E3041C" w:rsidRDefault="00E3041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824" behindDoc="0" locked="0" layoutInCell="1" allowOverlap="1" wp14:anchorId="568D4903" wp14:editId="0536D4EE">
          <wp:simplePos x="0" y="0"/>
          <wp:positionH relativeFrom="page">
            <wp:posOffset>4233545</wp:posOffset>
          </wp:positionH>
          <wp:positionV relativeFrom="page">
            <wp:posOffset>301625</wp:posOffset>
          </wp:positionV>
          <wp:extent cx="2075688" cy="621792"/>
          <wp:effectExtent l="0" t="0" r="1270" b="698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041C" w:rsidRDefault="00E3041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41C" w:rsidRDefault="00E3041C">
    <w:pPr>
      <w:pStyle w:val="Koptekst"/>
      <w:spacing w:line="260" w:lineRule="atLeast"/>
    </w:pPr>
    <w:r>
      <w:rPr>
        <w:noProof/>
        <w:sz w:val="20"/>
        <w:lang w:eastAsia="nl-NL"/>
      </w:rPr>
      <w:drawing>
        <wp:anchor distT="0" distB="0" distL="114300" distR="114300" simplePos="0" relativeHeight="251659776" behindDoc="0" locked="0" layoutInCell="1" allowOverlap="1" wp14:anchorId="239363F6" wp14:editId="686EA25E">
          <wp:simplePos x="0" y="0"/>
          <wp:positionH relativeFrom="page">
            <wp:posOffset>1783080</wp:posOffset>
          </wp:positionH>
          <wp:positionV relativeFrom="page">
            <wp:posOffset>283210</wp:posOffset>
          </wp:positionV>
          <wp:extent cx="1792224" cy="429768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224" cy="42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0800" behindDoc="0" locked="0" layoutInCell="1" allowOverlap="1" wp14:anchorId="7757CD5B" wp14:editId="7E6E1AC2">
          <wp:simplePos x="0" y="0"/>
          <wp:positionH relativeFrom="page">
            <wp:posOffset>4233545</wp:posOffset>
          </wp:positionH>
          <wp:positionV relativeFrom="page">
            <wp:posOffset>301625</wp:posOffset>
          </wp:positionV>
          <wp:extent cx="1975104" cy="621792"/>
          <wp:effectExtent l="0" t="0" r="635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4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041C" w:rsidRDefault="00E3041C" w:rsidP="00F9202D">
    <w:pPr>
      <w:pStyle w:val="Koptekst"/>
      <w:tabs>
        <w:tab w:val="clear" w:pos="4320"/>
        <w:tab w:val="clear" w:pos="8640"/>
        <w:tab w:val="left" w:pos="1620"/>
        <w:tab w:val="left" w:pos="2805"/>
      </w:tabs>
    </w:pPr>
  </w:p>
  <w:p w:rsidR="00E3041C" w:rsidRDefault="00E3041C">
    <w:pPr>
      <w:pStyle w:val="Koptekst"/>
    </w:pPr>
  </w:p>
  <w:tbl>
    <w:tblPr>
      <w:tblpPr w:vertAnchor="page" w:horzAnchor="page" w:tblpX="2156" w:tblpY="1192"/>
      <w:tblOverlap w:val="never"/>
      <w:tblW w:w="885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58"/>
    </w:tblGrid>
    <w:tr w:rsidR="00E3041C">
      <w:trPr>
        <w:trHeight w:hRule="exact" w:val="3402"/>
      </w:trPr>
      <w:tc>
        <w:tcPr>
          <w:tcW w:w="8858" w:type="dxa"/>
          <w:vAlign w:val="bottom"/>
        </w:tcPr>
        <w:tbl>
          <w:tblPr>
            <w:tblpPr w:leftFromText="180" w:rightFromText="180" w:vertAnchor="page" w:horzAnchor="margin" w:tblpY="1900"/>
            <w:tblOverlap w:val="never"/>
            <w:tblW w:w="8211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46"/>
            <w:gridCol w:w="151"/>
            <w:gridCol w:w="7514"/>
          </w:tblGrid>
          <w:tr w:rsidR="00E3041C">
            <w:trPr>
              <w:trHeight w:val="300"/>
            </w:trPr>
            <w:tc>
              <w:tcPr>
                <w:tcW w:w="546" w:type="dxa"/>
              </w:tcPr>
              <w:p w:rsidR="00E3041C" w:rsidRDefault="00E3041C" w:rsidP="00182D57">
                <w:pPr>
                  <w:pStyle w:val="NotitieHeadertekst"/>
                  <w:framePr w:wrap="auto" w:vAnchor="margin" w:hAnchor="text" w:xAlign="left" w:yAlign="inline"/>
                  <w:suppressOverlap w:val="0"/>
                </w:pPr>
                <w:r>
                  <w:t>Van</w:t>
                </w:r>
              </w:p>
            </w:tc>
            <w:tc>
              <w:tcPr>
                <w:tcW w:w="151" w:type="dxa"/>
              </w:tcPr>
              <w:p w:rsidR="00E3041C" w:rsidRDefault="00E3041C">
                <w:pPr>
                  <w:pStyle w:val="Koptekst"/>
                </w:pPr>
              </w:p>
            </w:tc>
            <w:tc>
              <w:tcPr>
                <w:tcW w:w="7514" w:type="dxa"/>
                <w:vAlign w:val="bottom"/>
              </w:tcPr>
              <w:p w:rsidR="00E3041C" w:rsidRDefault="007C22BA" w:rsidP="007C22BA">
                <w:pPr>
                  <w:pStyle w:val="Koptekst"/>
                </w:pPr>
                <w:r>
                  <w:t>Joost Aerts</w:t>
                </w:r>
              </w:p>
            </w:tc>
          </w:tr>
          <w:tr w:rsidR="00E3041C">
            <w:trPr>
              <w:trHeight w:val="300"/>
            </w:trPr>
            <w:tc>
              <w:tcPr>
                <w:tcW w:w="546" w:type="dxa"/>
              </w:tcPr>
              <w:p w:rsidR="00E3041C" w:rsidRDefault="00E3041C" w:rsidP="00182D57">
                <w:pPr>
                  <w:pStyle w:val="NotitieHeadertekst"/>
                  <w:framePr w:wrap="auto" w:vAnchor="margin" w:hAnchor="text" w:xAlign="left" w:yAlign="inline"/>
                  <w:suppressOverlap w:val="0"/>
                </w:pPr>
                <w:r>
                  <w:t>Datum</w:t>
                </w:r>
              </w:p>
            </w:tc>
            <w:tc>
              <w:tcPr>
                <w:tcW w:w="151" w:type="dxa"/>
              </w:tcPr>
              <w:p w:rsidR="00E3041C" w:rsidRDefault="00E3041C">
                <w:pPr>
                  <w:pStyle w:val="Koptekst"/>
                </w:pPr>
              </w:p>
            </w:tc>
            <w:tc>
              <w:tcPr>
                <w:tcW w:w="7514" w:type="dxa"/>
                <w:vAlign w:val="bottom"/>
              </w:tcPr>
              <w:p w:rsidR="00E3041C" w:rsidRDefault="007C22BA" w:rsidP="00A41533">
                <w:pPr>
                  <w:pStyle w:val="Koptekst"/>
                </w:pPr>
                <w:bookmarkStart w:id="0" w:name="Datum1"/>
                <w:r>
                  <w:t>2</w:t>
                </w:r>
                <w:r w:rsidR="00A41533">
                  <w:t>3</w:t>
                </w:r>
                <w:r w:rsidR="001536E2">
                  <w:t xml:space="preserve"> september 2021</w:t>
                </w:r>
                <w:bookmarkEnd w:id="0"/>
              </w:p>
            </w:tc>
          </w:tr>
          <w:tr w:rsidR="00E3041C">
            <w:trPr>
              <w:trHeight w:val="300"/>
            </w:trPr>
            <w:tc>
              <w:tcPr>
                <w:tcW w:w="546" w:type="dxa"/>
              </w:tcPr>
              <w:p w:rsidR="00E3041C" w:rsidRDefault="00E3041C" w:rsidP="00182D57">
                <w:pPr>
                  <w:pStyle w:val="NotitieHeadertekst"/>
                  <w:framePr w:wrap="auto" w:vAnchor="margin" w:hAnchor="text" w:xAlign="left" w:yAlign="inline"/>
                  <w:suppressOverlap w:val="0"/>
                </w:pPr>
                <w:r>
                  <w:t>Aan</w:t>
                </w:r>
              </w:p>
            </w:tc>
            <w:tc>
              <w:tcPr>
                <w:tcW w:w="151" w:type="dxa"/>
              </w:tcPr>
              <w:p w:rsidR="00E3041C" w:rsidRDefault="00E3041C">
                <w:pPr>
                  <w:pStyle w:val="Koptekst"/>
                </w:pPr>
              </w:p>
            </w:tc>
            <w:tc>
              <w:tcPr>
                <w:tcW w:w="7514" w:type="dxa"/>
                <w:vAlign w:val="bottom"/>
              </w:tcPr>
              <w:p w:rsidR="00E3041C" w:rsidRDefault="00E3041C" w:rsidP="00A41533">
                <w:pPr>
                  <w:pStyle w:val="Koptekst"/>
                </w:pPr>
                <w:r>
                  <w:t>College</w:t>
                </w:r>
                <w:r w:rsidR="00A41533">
                  <w:t>,</w:t>
                </w:r>
                <w:r w:rsidR="007C22BA">
                  <w:t xml:space="preserve"> </w:t>
                </w:r>
                <w:r w:rsidR="00A41533">
                  <w:t>C</w:t>
                </w:r>
                <w:r w:rsidR="007C22BA">
                  <w:t>ommissie voor de Rijksuitgaven</w:t>
                </w:r>
              </w:p>
            </w:tc>
          </w:tr>
          <w:tr w:rsidR="00E3041C">
            <w:trPr>
              <w:trHeight w:val="300"/>
            </w:trPr>
            <w:tc>
              <w:tcPr>
                <w:tcW w:w="546" w:type="dxa"/>
              </w:tcPr>
              <w:p w:rsidR="00E3041C" w:rsidRDefault="00E3041C" w:rsidP="00182D57">
                <w:pPr>
                  <w:pStyle w:val="NotitieHeadertekst"/>
                  <w:framePr w:wrap="auto" w:vAnchor="margin" w:hAnchor="text" w:xAlign="left" w:yAlign="inline"/>
                  <w:suppressOverlap w:val="0"/>
                </w:pPr>
                <w:r>
                  <w:t>Betreft</w:t>
                </w:r>
              </w:p>
            </w:tc>
            <w:tc>
              <w:tcPr>
                <w:tcW w:w="151" w:type="dxa"/>
              </w:tcPr>
              <w:p w:rsidR="00E3041C" w:rsidRDefault="00E3041C">
                <w:pPr>
                  <w:pStyle w:val="Koptekst"/>
                </w:pPr>
              </w:p>
            </w:tc>
            <w:tc>
              <w:tcPr>
                <w:tcW w:w="7514" w:type="dxa"/>
                <w:vAlign w:val="bottom"/>
              </w:tcPr>
              <w:p w:rsidR="00E3041C" w:rsidRDefault="008A2F06" w:rsidP="007C22BA">
                <w:pPr>
                  <w:pStyle w:val="Koptekst"/>
                </w:pPr>
                <w:r>
                  <w:t>Publicatie</w:t>
                </w:r>
                <w:r w:rsidR="007C22BA">
                  <w:t>s periode medio april 2021 tot voorjaar 2022</w:t>
                </w:r>
              </w:p>
            </w:tc>
          </w:tr>
        </w:tbl>
        <w:p w:rsidR="00E3041C" w:rsidRDefault="00E3041C">
          <w:pPr>
            <w:pStyle w:val="Koptekst"/>
          </w:pPr>
        </w:p>
      </w:tc>
    </w:tr>
  </w:tbl>
  <w:p w:rsidR="00E3041C" w:rsidRDefault="00E3041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1EA"/>
    <w:multiLevelType w:val="hybridMultilevel"/>
    <w:tmpl w:val="83DE4F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C155B1"/>
    <w:multiLevelType w:val="hybridMultilevel"/>
    <w:tmpl w:val="7B2CA5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763684"/>
    <w:multiLevelType w:val="hybridMultilevel"/>
    <w:tmpl w:val="3752C86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317BB"/>
    <w:multiLevelType w:val="hybridMultilevel"/>
    <w:tmpl w:val="065A0A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AA13C6"/>
    <w:multiLevelType w:val="multilevel"/>
    <w:tmpl w:val="C0003B2C"/>
    <w:lvl w:ilvl="0">
      <w:start w:val="1"/>
      <w:numFmt w:val="decimal"/>
      <w:pStyle w:val="Kop1eniveau"/>
      <w:lvlText w:val="%1"/>
      <w:lvlJc w:val="left"/>
      <w:pPr>
        <w:tabs>
          <w:tab w:val="num" w:pos="76"/>
        </w:tabs>
        <w:ind w:left="0" w:hanging="284"/>
      </w:pPr>
      <w:rPr>
        <w:rFonts w:hint="default"/>
      </w:rPr>
    </w:lvl>
    <w:lvl w:ilvl="1">
      <w:start w:val="1"/>
      <w:numFmt w:val="decimal"/>
      <w:pStyle w:val="Kop2eniveau"/>
      <w:lvlText w:val="%1.%2"/>
      <w:lvlJc w:val="left"/>
      <w:pPr>
        <w:tabs>
          <w:tab w:val="num" w:pos="266"/>
        </w:tabs>
        <w:ind w:left="0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64235CE7"/>
    <w:multiLevelType w:val="hybridMultilevel"/>
    <w:tmpl w:val="9C388D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75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22"/>
    <w:rsid w:val="00000520"/>
    <w:rsid w:val="00001DC4"/>
    <w:rsid w:val="00003317"/>
    <w:rsid w:val="00011861"/>
    <w:rsid w:val="0001201E"/>
    <w:rsid w:val="000165A1"/>
    <w:rsid w:val="0001766F"/>
    <w:rsid w:val="00020692"/>
    <w:rsid w:val="000206C2"/>
    <w:rsid w:val="00020DE6"/>
    <w:rsid w:val="00020E47"/>
    <w:rsid w:val="00021944"/>
    <w:rsid w:val="00022012"/>
    <w:rsid w:val="00022141"/>
    <w:rsid w:val="000235A8"/>
    <w:rsid w:val="0002365C"/>
    <w:rsid w:val="00023C74"/>
    <w:rsid w:val="000244A4"/>
    <w:rsid w:val="00024CAF"/>
    <w:rsid w:val="00025C33"/>
    <w:rsid w:val="000260F5"/>
    <w:rsid w:val="000262F7"/>
    <w:rsid w:val="00026307"/>
    <w:rsid w:val="00026F26"/>
    <w:rsid w:val="000272F6"/>
    <w:rsid w:val="0003095B"/>
    <w:rsid w:val="00030973"/>
    <w:rsid w:val="00030B94"/>
    <w:rsid w:val="00030D40"/>
    <w:rsid w:val="00031168"/>
    <w:rsid w:val="00033269"/>
    <w:rsid w:val="00034477"/>
    <w:rsid w:val="00034EA7"/>
    <w:rsid w:val="00035C7A"/>
    <w:rsid w:val="0003695E"/>
    <w:rsid w:val="00037BB1"/>
    <w:rsid w:val="00042633"/>
    <w:rsid w:val="00043B78"/>
    <w:rsid w:val="0004440C"/>
    <w:rsid w:val="00044A2B"/>
    <w:rsid w:val="00045028"/>
    <w:rsid w:val="00046090"/>
    <w:rsid w:val="00046C16"/>
    <w:rsid w:val="00050531"/>
    <w:rsid w:val="000505FC"/>
    <w:rsid w:val="000514B1"/>
    <w:rsid w:val="0005209C"/>
    <w:rsid w:val="00052652"/>
    <w:rsid w:val="000550F4"/>
    <w:rsid w:val="00056B2D"/>
    <w:rsid w:val="00057432"/>
    <w:rsid w:val="00060645"/>
    <w:rsid w:val="00063803"/>
    <w:rsid w:val="00065A26"/>
    <w:rsid w:val="00065D60"/>
    <w:rsid w:val="00065D6C"/>
    <w:rsid w:val="00067239"/>
    <w:rsid w:val="000677BE"/>
    <w:rsid w:val="00072089"/>
    <w:rsid w:val="0007323F"/>
    <w:rsid w:val="000748D6"/>
    <w:rsid w:val="00074A8C"/>
    <w:rsid w:val="00075C4C"/>
    <w:rsid w:val="00076558"/>
    <w:rsid w:val="00081F40"/>
    <w:rsid w:val="0008395E"/>
    <w:rsid w:val="00083AA4"/>
    <w:rsid w:val="00084A98"/>
    <w:rsid w:val="000918EC"/>
    <w:rsid w:val="00091FE5"/>
    <w:rsid w:val="00092FE5"/>
    <w:rsid w:val="00094461"/>
    <w:rsid w:val="00095304"/>
    <w:rsid w:val="00096177"/>
    <w:rsid w:val="0009686F"/>
    <w:rsid w:val="00096EA5"/>
    <w:rsid w:val="0009796E"/>
    <w:rsid w:val="000A1226"/>
    <w:rsid w:val="000A5100"/>
    <w:rsid w:val="000A54C6"/>
    <w:rsid w:val="000A6CF5"/>
    <w:rsid w:val="000A794A"/>
    <w:rsid w:val="000B055D"/>
    <w:rsid w:val="000B37C3"/>
    <w:rsid w:val="000B67C3"/>
    <w:rsid w:val="000B704F"/>
    <w:rsid w:val="000B7528"/>
    <w:rsid w:val="000B76F8"/>
    <w:rsid w:val="000B7E28"/>
    <w:rsid w:val="000C0CAD"/>
    <w:rsid w:val="000C2021"/>
    <w:rsid w:val="000C48BE"/>
    <w:rsid w:val="000C4C09"/>
    <w:rsid w:val="000C5444"/>
    <w:rsid w:val="000C5A68"/>
    <w:rsid w:val="000C5AB0"/>
    <w:rsid w:val="000C6DF0"/>
    <w:rsid w:val="000C7719"/>
    <w:rsid w:val="000D0810"/>
    <w:rsid w:val="000D0ED3"/>
    <w:rsid w:val="000D109C"/>
    <w:rsid w:val="000D1AF2"/>
    <w:rsid w:val="000D2617"/>
    <w:rsid w:val="000D29AA"/>
    <w:rsid w:val="000D3082"/>
    <w:rsid w:val="000D4B92"/>
    <w:rsid w:val="000D6A1C"/>
    <w:rsid w:val="000D7260"/>
    <w:rsid w:val="000D79E1"/>
    <w:rsid w:val="000E1337"/>
    <w:rsid w:val="000E13B7"/>
    <w:rsid w:val="000E21CD"/>
    <w:rsid w:val="000E2409"/>
    <w:rsid w:val="000E2BA9"/>
    <w:rsid w:val="000E35C7"/>
    <w:rsid w:val="000E4476"/>
    <w:rsid w:val="000E4D6C"/>
    <w:rsid w:val="000E60F8"/>
    <w:rsid w:val="000F1B24"/>
    <w:rsid w:val="000F2514"/>
    <w:rsid w:val="000F3B6E"/>
    <w:rsid w:val="000F6442"/>
    <w:rsid w:val="00101C96"/>
    <w:rsid w:val="00101DF4"/>
    <w:rsid w:val="00101F7B"/>
    <w:rsid w:val="001022D4"/>
    <w:rsid w:val="00104D0F"/>
    <w:rsid w:val="00104D61"/>
    <w:rsid w:val="001074E7"/>
    <w:rsid w:val="001075B4"/>
    <w:rsid w:val="00107EC1"/>
    <w:rsid w:val="00110246"/>
    <w:rsid w:val="00110383"/>
    <w:rsid w:val="00111C0A"/>
    <w:rsid w:val="00111D2E"/>
    <w:rsid w:val="00111F9A"/>
    <w:rsid w:val="00112AFF"/>
    <w:rsid w:val="00113973"/>
    <w:rsid w:val="00115C6D"/>
    <w:rsid w:val="00116CFD"/>
    <w:rsid w:val="00117455"/>
    <w:rsid w:val="00117AED"/>
    <w:rsid w:val="0012077E"/>
    <w:rsid w:val="0012125B"/>
    <w:rsid w:val="00123229"/>
    <w:rsid w:val="00123669"/>
    <w:rsid w:val="00123BD5"/>
    <w:rsid w:val="00124067"/>
    <w:rsid w:val="0012479F"/>
    <w:rsid w:val="00124CFC"/>
    <w:rsid w:val="00124D94"/>
    <w:rsid w:val="00125DCB"/>
    <w:rsid w:val="00126C30"/>
    <w:rsid w:val="00126C64"/>
    <w:rsid w:val="001270F5"/>
    <w:rsid w:val="00127529"/>
    <w:rsid w:val="00127907"/>
    <w:rsid w:val="00127EFF"/>
    <w:rsid w:val="00127FB8"/>
    <w:rsid w:val="00132CD0"/>
    <w:rsid w:val="0013317B"/>
    <w:rsid w:val="0013373B"/>
    <w:rsid w:val="00134087"/>
    <w:rsid w:val="00134CD4"/>
    <w:rsid w:val="00135853"/>
    <w:rsid w:val="001363E7"/>
    <w:rsid w:val="001364F8"/>
    <w:rsid w:val="0013744E"/>
    <w:rsid w:val="001374CE"/>
    <w:rsid w:val="001418C7"/>
    <w:rsid w:val="00141E5B"/>
    <w:rsid w:val="0014202C"/>
    <w:rsid w:val="00144309"/>
    <w:rsid w:val="0014496A"/>
    <w:rsid w:val="00144DCD"/>
    <w:rsid w:val="00147849"/>
    <w:rsid w:val="00150194"/>
    <w:rsid w:val="00150CBE"/>
    <w:rsid w:val="00151496"/>
    <w:rsid w:val="00152573"/>
    <w:rsid w:val="001536E2"/>
    <w:rsid w:val="00154297"/>
    <w:rsid w:val="001542EB"/>
    <w:rsid w:val="001561D5"/>
    <w:rsid w:val="00156FE8"/>
    <w:rsid w:val="00160915"/>
    <w:rsid w:val="00160EC7"/>
    <w:rsid w:val="001613B6"/>
    <w:rsid w:val="001624AF"/>
    <w:rsid w:val="00163768"/>
    <w:rsid w:val="00163BE6"/>
    <w:rsid w:val="00165062"/>
    <w:rsid w:val="0016550E"/>
    <w:rsid w:val="00165988"/>
    <w:rsid w:val="00166B66"/>
    <w:rsid w:val="001678DA"/>
    <w:rsid w:val="0017054C"/>
    <w:rsid w:val="00170AAE"/>
    <w:rsid w:val="001715A4"/>
    <w:rsid w:val="00172843"/>
    <w:rsid w:val="00173937"/>
    <w:rsid w:val="0017564B"/>
    <w:rsid w:val="0017628E"/>
    <w:rsid w:val="0017630F"/>
    <w:rsid w:val="00176D9C"/>
    <w:rsid w:val="00176FEE"/>
    <w:rsid w:val="001772EC"/>
    <w:rsid w:val="001774B6"/>
    <w:rsid w:val="00180027"/>
    <w:rsid w:val="001826DB"/>
    <w:rsid w:val="00182D57"/>
    <w:rsid w:val="001835C2"/>
    <w:rsid w:val="00184015"/>
    <w:rsid w:val="001845A9"/>
    <w:rsid w:val="00185CA1"/>
    <w:rsid w:val="00187C27"/>
    <w:rsid w:val="00190084"/>
    <w:rsid w:val="001914FD"/>
    <w:rsid w:val="00191517"/>
    <w:rsid w:val="001918EC"/>
    <w:rsid w:val="00192002"/>
    <w:rsid w:val="001926F2"/>
    <w:rsid w:val="00192E22"/>
    <w:rsid w:val="00192F70"/>
    <w:rsid w:val="0019370A"/>
    <w:rsid w:val="00193C46"/>
    <w:rsid w:val="00193EA8"/>
    <w:rsid w:val="00193F74"/>
    <w:rsid w:val="001949C8"/>
    <w:rsid w:val="00194CDE"/>
    <w:rsid w:val="00194E6F"/>
    <w:rsid w:val="00195F2F"/>
    <w:rsid w:val="001965C6"/>
    <w:rsid w:val="00196610"/>
    <w:rsid w:val="00196896"/>
    <w:rsid w:val="00196F4C"/>
    <w:rsid w:val="00197903"/>
    <w:rsid w:val="001A2072"/>
    <w:rsid w:val="001A3CAB"/>
    <w:rsid w:val="001A4EF7"/>
    <w:rsid w:val="001A6B8E"/>
    <w:rsid w:val="001A7976"/>
    <w:rsid w:val="001A79B4"/>
    <w:rsid w:val="001A7BCD"/>
    <w:rsid w:val="001B0569"/>
    <w:rsid w:val="001B1DDB"/>
    <w:rsid w:val="001B22F5"/>
    <w:rsid w:val="001B2366"/>
    <w:rsid w:val="001B25E1"/>
    <w:rsid w:val="001B4187"/>
    <w:rsid w:val="001B4693"/>
    <w:rsid w:val="001B6819"/>
    <w:rsid w:val="001B6EB5"/>
    <w:rsid w:val="001C0790"/>
    <w:rsid w:val="001C2121"/>
    <w:rsid w:val="001C21CC"/>
    <w:rsid w:val="001C4182"/>
    <w:rsid w:val="001C41EF"/>
    <w:rsid w:val="001C4999"/>
    <w:rsid w:val="001C51D4"/>
    <w:rsid w:val="001C5A0E"/>
    <w:rsid w:val="001C5C9E"/>
    <w:rsid w:val="001C5CE5"/>
    <w:rsid w:val="001C5F27"/>
    <w:rsid w:val="001D040B"/>
    <w:rsid w:val="001D09E5"/>
    <w:rsid w:val="001D1D39"/>
    <w:rsid w:val="001D23C2"/>
    <w:rsid w:val="001D4853"/>
    <w:rsid w:val="001D4B06"/>
    <w:rsid w:val="001D537D"/>
    <w:rsid w:val="001D5D9C"/>
    <w:rsid w:val="001D6F1B"/>
    <w:rsid w:val="001D762C"/>
    <w:rsid w:val="001D7828"/>
    <w:rsid w:val="001E00BA"/>
    <w:rsid w:val="001E040B"/>
    <w:rsid w:val="001E05A0"/>
    <w:rsid w:val="001E0AF0"/>
    <w:rsid w:val="001E0CD5"/>
    <w:rsid w:val="001E1123"/>
    <w:rsid w:val="001E1CED"/>
    <w:rsid w:val="001E224A"/>
    <w:rsid w:val="001E2C2E"/>
    <w:rsid w:val="001E406E"/>
    <w:rsid w:val="001E4AC9"/>
    <w:rsid w:val="001E519A"/>
    <w:rsid w:val="001E63D4"/>
    <w:rsid w:val="001F0407"/>
    <w:rsid w:val="001F04E0"/>
    <w:rsid w:val="001F0C0D"/>
    <w:rsid w:val="001F0F4A"/>
    <w:rsid w:val="001F0F85"/>
    <w:rsid w:val="001F2567"/>
    <w:rsid w:val="001F314A"/>
    <w:rsid w:val="001F3D60"/>
    <w:rsid w:val="001F4D15"/>
    <w:rsid w:val="001F4DF7"/>
    <w:rsid w:val="001F71AB"/>
    <w:rsid w:val="001F75F8"/>
    <w:rsid w:val="001F7F1D"/>
    <w:rsid w:val="00200B82"/>
    <w:rsid w:val="00201886"/>
    <w:rsid w:val="002018C0"/>
    <w:rsid w:val="002021F1"/>
    <w:rsid w:val="00202308"/>
    <w:rsid w:val="00202D98"/>
    <w:rsid w:val="002031DB"/>
    <w:rsid w:val="00203440"/>
    <w:rsid w:val="00203485"/>
    <w:rsid w:val="002034D7"/>
    <w:rsid w:val="00205782"/>
    <w:rsid w:val="0020710E"/>
    <w:rsid w:val="00207467"/>
    <w:rsid w:val="00207E0A"/>
    <w:rsid w:val="0021184E"/>
    <w:rsid w:val="002128CC"/>
    <w:rsid w:val="002133B9"/>
    <w:rsid w:val="00216668"/>
    <w:rsid w:val="0022195A"/>
    <w:rsid w:val="00221BD6"/>
    <w:rsid w:val="00223565"/>
    <w:rsid w:val="00223B0B"/>
    <w:rsid w:val="00223B10"/>
    <w:rsid w:val="00224316"/>
    <w:rsid w:val="002259EC"/>
    <w:rsid w:val="00227DA4"/>
    <w:rsid w:val="00230B2F"/>
    <w:rsid w:val="00231EB1"/>
    <w:rsid w:val="00233324"/>
    <w:rsid w:val="0023353D"/>
    <w:rsid w:val="002343B4"/>
    <w:rsid w:val="00234E24"/>
    <w:rsid w:val="00235D93"/>
    <w:rsid w:val="002376D0"/>
    <w:rsid w:val="00237B9A"/>
    <w:rsid w:val="0024098A"/>
    <w:rsid w:val="00240BB2"/>
    <w:rsid w:val="002410F7"/>
    <w:rsid w:val="00242675"/>
    <w:rsid w:val="002427FF"/>
    <w:rsid w:val="002439BD"/>
    <w:rsid w:val="00243AE3"/>
    <w:rsid w:val="00244306"/>
    <w:rsid w:val="002444A9"/>
    <w:rsid w:val="0024483A"/>
    <w:rsid w:val="002455E5"/>
    <w:rsid w:val="0024606D"/>
    <w:rsid w:val="00250024"/>
    <w:rsid w:val="00251130"/>
    <w:rsid w:val="0025327D"/>
    <w:rsid w:val="00253320"/>
    <w:rsid w:val="00255870"/>
    <w:rsid w:val="002571B3"/>
    <w:rsid w:val="0025735B"/>
    <w:rsid w:val="0026322B"/>
    <w:rsid w:val="00263288"/>
    <w:rsid w:val="00263694"/>
    <w:rsid w:val="00264833"/>
    <w:rsid w:val="002649F4"/>
    <w:rsid w:val="00264D1E"/>
    <w:rsid w:val="002669F4"/>
    <w:rsid w:val="00271239"/>
    <w:rsid w:val="0027241A"/>
    <w:rsid w:val="002724EF"/>
    <w:rsid w:val="002725AE"/>
    <w:rsid w:val="002729A5"/>
    <w:rsid w:val="00273609"/>
    <w:rsid w:val="00273ACA"/>
    <w:rsid w:val="00275D34"/>
    <w:rsid w:val="0027609E"/>
    <w:rsid w:val="002762A7"/>
    <w:rsid w:val="00276506"/>
    <w:rsid w:val="00276C99"/>
    <w:rsid w:val="00276D7F"/>
    <w:rsid w:val="00276DB5"/>
    <w:rsid w:val="00276E4E"/>
    <w:rsid w:val="002774F9"/>
    <w:rsid w:val="00277850"/>
    <w:rsid w:val="002778EB"/>
    <w:rsid w:val="002820EA"/>
    <w:rsid w:val="00282A33"/>
    <w:rsid w:val="00284747"/>
    <w:rsid w:val="002855A1"/>
    <w:rsid w:val="0028564E"/>
    <w:rsid w:val="00285D3A"/>
    <w:rsid w:val="002870C5"/>
    <w:rsid w:val="002902AD"/>
    <w:rsid w:val="0029086D"/>
    <w:rsid w:val="00290A6E"/>
    <w:rsid w:val="00290A95"/>
    <w:rsid w:val="00290FCF"/>
    <w:rsid w:val="00290FD3"/>
    <w:rsid w:val="0029268A"/>
    <w:rsid w:val="00292F02"/>
    <w:rsid w:val="00293D6B"/>
    <w:rsid w:val="002974DD"/>
    <w:rsid w:val="00297A2E"/>
    <w:rsid w:val="002A2B56"/>
    <w:rsid w:val="002A5E0A"/>
    <w:rsid w:val="002A5E7C"/>
    <w:rsid w:val="002A6628"/>
    <w:rsid w:val="002A66CF"/>
    <w:rsid w:val="002A7220"/>
    <w:rsid w:val="002A7461"/>
    <w:rsid w:val="002A7FAA"/>
    <w:rsid w:val="002B00E1"/>
    <w:rsid w:val="002B2F3E"/>
    <w:rsid w:val="002B4584"/>
    <w:rsid w:val="002B67DF"/>
    <w:rsid w:val="002B6A5E"/>
    <w:rsid w:val="002B75A7"/>
    <w:rsid w:val="002C0549"/>
    <w:rsid w:val="002C2D23"/>
    <w:rsid w:val="002C627F"/>
    <w:rsid w:val="002C63FF"/>
    <w:rsid w:val="002C7136"/>
    <w:rsid w:val="002C76D4"/>
    <w:rsid w:val="002D0D5D"/>
    <w:rsid w:val="002D2386"/>
    <w:rsid w:val="002D2465"/>
    <w:rsid w:val="002D4A6C"/>
    <w:rsid w:val="002D6F00"/>
    <w:rsid w:val="002D725F"/>
    <w:rsid w:val="002D7EE8"/>
    <w:rsid w:val="002E0AA8"/>
    <w:rsid w:val="002E4200"/>
    <w:rsid w:val="002E446C"/>
    <w:rsid w:val="002E4CA3"/>
    <w:rsid w:val="002E5159"/>
    <w:rsid w:val="002E5774"/>
    <w:rsid w:val="002E63A2"/>
    <w:rsid w:val="002E6628"/>
    <w:rsid w:val="002E7572"/>
    <w:rsid w:val="002E761B"/>
    <w:rsid w:val="002F1F6D"/>
    <w:rsid w:val="002F21F2"/>
    <w:rsid w:val="002F2563"/>
    <w:rsid w:val="002F2BCF"/>
    <w:rsid w:val="002F3139"/>
    <w:rsid w:val="002F3FFA"/>
    <w:rsid w:val="002F45A8"/>
    <w:rsid w:val="002F4FF6"/>
    <w:rsid w:val="002F6764"/>
    <w:rsid w:val="002F6A53"/>
    <w:rsid w:val="002F7FF3"/>
    <w:rsid w:val="003003B9"/>
    <w:rsid w:val="00300E58"/>
    <w:rsid w:val="003022D7"/>
    <w:rsid w:val="0030242B"/>
    <w:rsid w:val="00303676"/>
    <w:rsid w:val="00303D46"/>
    <w:rsid w:val="00304A22"/>
    <w:rsid w:val="00304A23"/>
    <w:rsid w:val="00305381"/>
    <w:rsid w:val="00306AD1"/>
    <w:rsid w:val="00307D16"/>
    <w:rsid w:val="0031040A"/>
    <w:rsid w:val="00310C74"/>
    <w:rsid w:val="00311CCB"/>
    <w:rsid w:val="00312F4D"/>
    <w:rsid w:val="003136AF"/>
    <w:rsid w:val="003140B3"/>
    <w:rsid w:val="00314374"/>
    <w:rsid w:val="003147B4"/>
    <w:rsid w:val="00314C03"/>
    <w:rsid w:val="00314D62"/>
    <w:rsid w:val="00315073"/>
    <w:rsid w:val="00317CE3"/>
    <w:rsid w:val="00320371"/>
    <w:rsid w:val="003210A6"/>
    <w:rsid w:val="00322889"/>
    <w:rsid w:val="003258E4"/>
    <w:rsid w:val="003260D0"/>
    <w:rsid w:val="00326C82"/>
    <w:rsid w:val="00326EEA"/>
    <w:rsid w:val="00330195"/>
    <w:rsid w:val="00331F27"/>
    <w:rsid w:val="00332259"/>
    <w:rsid w:val="00332367"/>
    <w:rsid w:val="00332A52"/>
    <w:rsid w:val="00334B1C"/>
    <w:rsid w:val="003357A4"/>
    <w:rsid w:val="00337131"/>
    <w:rsid w:val="00337797"/>
    <w:rsid w:val="00340565"/>
    <w:rsid w:val="003417F6"/>
    <w:rsid w:val="00345AF3"/>
    <w:rsid w:val="00346E58"/>
    <w:rsid w:val="00346EB2"/>
    <w:rsid w:val="003472A4"/>
    <w:rsid w:val="00352736"/>
    <w:rsid w:val="00354328"/>
    <w:rsid w:val="00354B6C"/>
    <w:rsid w:val="00354E05"/>
    <w:rsid w:val="003555FA"/>
    <w:rsid w:val="00355CF0"/>
    <w:rsid w:val="00355FEA"/>
    <w:rsid w:val="00356BEA"/>
    <w:rsid w:val="00356DA9"/>
    <w:rsid w:val="00356F45"/>
    <w:rsid w:val="0035782E"/>
    <w:rsid w:val="00360CEB"/>
    <w:rsid w:val="00361EF7"/>
    <w:rsid w:val="0036358F"/>
    <w:rsid w:val="003636A6"/>
    <w:rsid w:val="00364B26"/>
    <w:rsid w:val="00364EFC"/>
    <w:rsid w:val="0036762D"/>
    <w:rsid w:val="00373A86"/>
    <w:rsid w:val="003748E8"/>
    <w:rsid w:val="0037751B"/>
    <w:rsid w:val="00380415"/>
    <w:rsid w:val="00380417"/>
    <w:rsid w:val="00380606"/>
    <w:rsid w:val="00380BB1"/>
    <w:rsid w:val="00380C68"/>
    <w:rsid w:val="00383763"/>
    <w:rsid w:val="00384B61"/>
    <w:rsid w:val="00384F79"/>
    <w:rsid w:val="003871E9"/>
    <w:rsid w:val="00387BAC"/>
    <w:rsid w:val="00390464"/>
    <w:rsid w:val="003905C4"/>
    <w:rsid w:val="00390D17"/>
    <w:rsid w:val="003921AE"/>
    <w:rsid w:val="003932A0"/>
    <w:rsid w:val="00393428"/>
    <w:rsid w:val="0039370F"/>
    <w:rsid w:val="0039374E"/>
    <w:rsid w:val="003941F3"/>
    <w:rsid w:val="00394D6E"/>
    <w:rsid w:val="00395135"/>
    <w:rsid w:val="003955C4"/>
    <w:rsid w:val="00395E81"/>
    <w:rsid w:val="003970A3"/>
    <w:rsid w:val="003973D4"/>
    <w:rsid w:val="003A1D5F"/>
    <w:rsid w:val="003A2ACB"/>
    <w:rsid w:val="003A4966"/>
    <w:rsid w:val="003A4F9E"/>
    <w:rsid w:val="003A53F4"/>
    <w:rsid w:val="003A5A31"/>
    <w:rsid w:val="003A5CD2"/>
    <w:rsid w:val="003A738C"/>
    <w:rsid w:val="003A75D7"/>
    <w:rsid w:val="003B0332"/>
    <w:rsid w:val="003B25D4"/>
    <w:rsid w:val="003B6F5E"/>
    <w:rsid w:val="003C07F7"/>
    <w:rsid w:val="003C0EBF"/>
    <w:rsid w:val="003C1731"/>
    <w:rsid w:val="003C1801"/>
    <w:rsid w:val="003C1E52"/>
    <w:rsid w:val="003C2042"/>
    <w:rsid w:val="003C2F98"/>
    <w:rsid w:val="003C2FDB"/>
    <w:rsid w:val="003C3C7F"/>
    <w:rsid w:val="003C3CE4"/>
    <w:rsid w:val="003C481D"/>
    <w:rsid w:val="003C5F92"/>
    <w:rsid w:val="003C648D"/>
    <w:rsid w:val="003C7905"/>
    <w:rsid w:val="003D19FA"/>
    <w:rsid w:val="003D1F30"/>
    <w:rsid w:val="003D31C0"/>
    <w:rsid w:val="003D34F6"/>
    <w:rsid w:val="003D3F4F"/>
    <w:rsid w:val="003D4197"/>
    <w:rsid w:val="003D5615"/>
    <w:rsid w:val="003D5DE8"/>
    <w:rsid w:val="003D62F2"/>
    <w:rsid w:val="003E0399"/>
    <w:rsid w:val="003E0E7B"/>
    <w:rsid w:val="003E1013"/>
    <w:rsid w:val="003E10B6"/>
    <w:rsid w:val="003E6D76"/>
    <w:rsid w:val="003E7AA5"/>
    <w:rsid w:val="003F084D"/>
    <w:rsid w:val="003F156D"/>
    <w:rsid w:val="003F176F"/>
    <w:rsid w:val="003F1DDC"/>
    <w:rsid w:val="003F301E"/>
    <w:rsid w:val="003F3116"/>
    <w:rsid w:val="003F3472"/>
    <w:rsid w:val="003F38FE"/>
    <w:rsid w:val="003F4141"/>
    <w:rsid w:val="003F531D"/>
    <w:rsid w:val="003F5F09"/>
    <w:rsid w:val="004010DF"/>
    <w:rsid w:val="00401F4F"/>
    <w:rsid w:val="00402D21"/>
    <w:rsid w:val="00405623"/>
    <w:rsid w:val="00407C03"/>
    <w:rsid w:val="00410A9A"/>
    <w:rsid w:val="0041112D"/>
    <w:rsid w:val="00411A58"/>
    <w:rsid w:val="00411F56"/>
    <w:rsid w:val="004126A1"/>
    <w:rsid w:val="00414E60"/>
    <w:rsid w:val="00415E2D"/>
    <w:rsid w:val="0041704B"/>
    <w:rsid w:val="00417104"/>
    <w:rsid w:val="004175B2"/>
    <w:rsid w:val="00420246"/>
    <w:rsid w:val="0042042D"/>
    <w:rsid w:val="00421288"/>
    <w:rsid w:val="00422ECB"/>
    <w:rsid w:val="00423265"/>
    <w:rsid w:val="004257F3"/>
    <w:rsid w:val="004261E4"/>
    <w:rsid w:val="0042786B"/>
    <w:rsid w:val="00427E46"/>
    <w:rsid w:val="0043043F"/>
    <w:rsid w:val="004309CF"/>
    <w:rsid w:val="004318C9"/>
    <w:rsid w:val="00431CCA"/>
    <w:rsid w:val="004333EA"/>
    <w:rsid w:val="00434839"/>
    <w:rsid w:val="004401C5"/>
    <w:rsid w:val="00440BAD"/>
    <w:rsid w:val="00440FC3"/>
    <w:rsid w:val="00441760"/>
    <w:rsid w:val="0044488D"/>
    <w:rsid w:val="00445642"/>
    <w:rsid w:val="004460B5"/>
    <w:rsid w:val="00446523"/>
    <w:rsid w:val="00446E06"/>
    <w:rsid w:val="0044738B"/>
    <w:rsid w:val="00447DCF"/>
    <w:rsid w:val="00450EC4"/>
    <w:rsid w:val="00451284"/>
    <w:rsid w:val="00451307"/>
    <w:rsid w:val="0045224A"/>
    <w:rsid w:val="004532DB"/>
    <w:rsid w:val="00454BA4"/>
    <w:rsid w:val="00455B83"/>
    <w:rsid w:val="00455BF4"/>
    <w:rsid w:val="00456004"/>
    <w:rsid w:val="00463B87"/>
    <w:rsid w:val="00463B9D"/>
    <w:rsid w:val="0046438A"/>
    <w:rsid w:val="00464558"/>
    <w:rsid w:val="00464757"/>
    <w:rsid w:val="00464BB8"/>
    <w:rsid w:val="004706EF"/>
    <w:rsid w:val="00471F55"/>
    <w:rsid w:val="00473477"/>
    <w:rsid w:val="004737E8"/>
    <w:rsid w:val="00473C73"/>
    <w:rsid w:val="004762FF"/>
    <w:rsid w:val="00480CC5"/>
    <w:rsid w:val="00480F36"/>
    <w:rsid w:val="0048277C"/>
    <w:rsid w:val="00482B78"/>
    <w:rsid w:val="00483F4A"/>
    <w:rsid w:val="004842D4"/>
    <w:rsid w:val="004843FD"/>
    <w:rsid w:val="00486BCE"/>
    <w:rsid w:val="004907D5"/>
    <w:rsid w:val="004911C4"/>
    <w:rsid w:val="00491960"/>
    <w:rsid w:val="0049235C"/>
    <w:rsid w:val="00492BB5"/>
    <w:rsid w:val="00493A1C"/>
    <w:rsid w:val="004969B7"/>
    <w:rsid w:val="004A1B21"/>
    <w:rsid w:val="004A1EBE"/>
    <w:rsid w:val="004A2207"/>
    <w:rsid w:val="004A2AF2"/>
    <w:rsid w:val="004A3AE9"/>
    <w:rsid w:val="004A63C9"/>
    <w:rsid w:val="004A72CE"/>
    <w:rsid w:val="004B141C"/>
    <w:rsid w:val="004B1D56"/>
    <w:rsid w:val="004B2027"/>
    <w:rsid w:val="004B43FF"/>
    <w:rsid w:val="004B4873"/>
    <w:rsid w:val="004B4CD2"/>
    <w:rsid w:val="004B4F7D"/>
    <w:rsid w:val="004B6179"/>
    <w:rsid w:val="004C0251"/>
    <w:rsid w:val="004C13C8"/>
    <w:rsid w:val="004C413C"/>
    <w:rsid w:val="004C4EC7"/>
    <w:rsid w:val="004C58AB"/>
    <w:rsid w:val="004C5B2F"/>
    <w:rsid w:val="004C5E60"/>
    <w:rsid w:val="004C7F8E"/>
    <w:rsid w:val="004D07F0"/>
    <w:rsid w:val="004D141B"/>
    <w:rsid w:val="004D1DAD"/>
    <w:rsid w:val="004D3978"/>
    <w:rsid w:val="004D3C85"/>
    <w:rsid w:val="004D4374"/>
    <w:rsid w:val="004D54E2"/>
    <w:rsid w:val="004D623D"/>
    <w:rsid w:val="004D64F5"/>
    <w:rsid w:val="004D7927"/>
    <w:rsid w:val="004D7C26"/>
    <w:rsid w:val="004D7C35"/>
    <w:rsid w:val="004E05FC"/>
    <w:rsid w:val="004E19B4"/>
    <w:rsid w:val="004E267A"/>
    <w:rsid w:val="004E4679"/>
    <w:rsid w:val="004E4CC8"/>
    <w:rsid w:val="004E5618"/>
    <w:rsid w:val="004E64E7"/>
    <w:rsid w:val="004E6DBC"/>
    <w:rsid w:val="004F0102"/>
    <w:rsid w:val="004F0756"/>
    <w:rsid w:val="004F191A"/>
    <w:rsid w:val="004F3FE3"/>
    <w:rsid w:val="004F425D"/>
    <w:rsid w:val="004F444C"/>
    <w:rsid w:val="004F4F89"/>
    <w:rsid w:val="004F50CC"/>
    <w:rsid w:val="004F6202"/>
    <w:rsid w:val="004F78FD"/>
    <w:rsid w:val="005003AC"/>
    <w:rsid w:val="00501AB3"/>
    <w:rsid w:val="00502A32"/>
    <w:rsid w:val="00502D32"/>
    <w:rsid w:val="00503066"/>
    <w:rsid w:val="00503875"/>
    <w:rsid w:val="00503AF8"/>
    <w:rsid w:val="005046D7"/>
    <w:rsid w:val="00506562"/>
    <w:rsid w:val="00506934"/>
    <w:rsid w:val="00510321"/>
    <w:rsid w:val="00511354"/>
    <w:rsid w:val="005113D7"/>
    <w:rsid w:val="005129A0"/>
    <w:rsid w:val="00512D81"/>
    <w:rsid w:val="00512F3F"/>
    <w:rsid w:val="005142E4"/>
    <w:rsid w:val="0051615E"/>
    <w:rsid w:val="005163F8"/>
    <w:rsid w:val="00516C99"/>
    <w:rsid w:val="005179BC"/>
    <w:rsid w:val="0052062C"/>
    <w:rsid w:val="005208EE"/>
    <w:rsid w:val="005236D7"/>
    <w:rsid w:val="00523A2C"/>
    <w:rsid w:val="005250F8"/>
    <w:rsid w:val="00525D73"/>
    <w:rsid w:val="0052621C"/>
    <w:rsid w:val="005279D8"/>
    <w:rsid w:val="00530D4A"/>
    <w:rsid w:val="00533A0D"/>
    <w:rsid w:val="0053524C"/>
    <w:rsid w:val="00535C4D"/>
    <w:rsid w:val="00536C60"/>
    <w:rsid w:val="00536CDF"/>
    <w:rsid w:val="005370F4"/>
    <w:rsid w:val="0053757E"/>
    <w:rsid w:val="005379E8"/>
    <w:rsid w:val="00537D7A"/>
    <w:rsid w:val="00537D84"/>
    <w:rsid w:val="0054169C"/>
    <w:rsid w:val="005419BA"/>
    <w:rsid w:val="005432F1"/>
    <w:rsid w:val="00543CA3"/>
    <w:rsid w:val="00544733"/>
    <w:rsid w:val="0054511F"/>
    <w:rsid w:val="00546BF5"/>
    <w:rsid w:val="005471AA"/>
    <w:rsid w:val="005475AA"/>
    <w:rsid w:val="0055090F"/>
    <w:rsid w:val="00550FBE"/>
    <w:rsid w:val="00553657"/>
    <w:rsid w:val="00554FA8"/>
    <w:rsid w:val="005559B1"/>
    <w:rsid w:val="00555DB9"/>
    <w:rsid w:val="00557A9C"/>
    <w:rsid w:val="00560781"/>
    <w:rsid w:val="00560D10"/>
    <w:rsid w:val="005621B2"/>
    <w:rsid w:val="00562A4E"/>
    <w:rsid w:val="00563EE2"/>
    <w:rsid w:val="00564D73"/>
    <w:rsid w:val="005651EF"/>
    <w:rsid w:val="00565A72"/>
    <w:rsid w:val="00566A1D"/>
    <w:rsid w:val="00567F7F"/>
    <w:rsid w:val="0057048A"/>
    <w:rsid w:val="00570491"/>
    <w:rsid w:val="00571095"/>
    <w:rsid w:val="00571D25"/>
    <w:rsid w:val="005738A3"/>
    <w:rsid w:val="00573E7E"/>
    <w:rsid w:val="005751EB"/>
    <w:rsid w:val="00575E33"/>
    <w:rsid w:val="005764A1"/>
    <w:rsid w:val="005802D1"/>
    <w:rsid w:val="00582A98"/>
    <w:rsid w:val="00582F75"/>
    <w:rsid w:val="0058319C"/>
    <w:rsid w:val="00583480"/>
    <w:rsid w:val="005838E9"/>
    <w:rsid w:val="005843E3"/>
    <w:rsid w:val="0058572A"/>
    <w:rsid w:val="00586108"/>
    <w:rsid w:val="0058636B"/>
    <w:rsid w:val="00587349"/>
    <w:rsid w:val="0058791C"/>
    <w:rsid w:val="00590296"/>
    <w:rsid w:val="00591A63"/>
    <w:rsid w:val="00593892"/>
    <w:rsid w:val="0059399E"/>
    <w:rsid w:val="005951E0"/>
    <w:rsid w:val="00595314"/>
    <w:rsid w:val="00595778"/>
    <w:rsid w:val="00595C00"/>
    <w:rsid w:val="00595C76"/>
    <w:rsid w:val="00596A62"/>
    <w:rsid w:val="005A027C"/>
    <w:rsid w:val="005A144B"/>
    <w:rsid w:val="005A256E"/>
    <w:rsid w:val="005A44BC"/>
    <w:rsid w:val="005A589D"/>
    <w:rsid w:val="005A58C9"/>
    <w:rsid w:val="005A5FDF"/>
    <w:rsid w:val="005A654C"/>
    <w:rsid w:val="005A6C38"/>
    <w:rsid w:val="005A7110"/>
    <w:rsid w:val="005A78C8"/>
    <w:rsid w:val="005A7B39"/>
    <w:rsid w:val="005A7DA7"/>
    <w:rsid w:val="005B0580"/>
    <w:rsid w:val="005B3115"/>
    <w:rsid w:val="005B3DDC"/>
    <w:rsid w:val="005B4845"/>
    <w:rsid w:val="005B50B5"/>
    <w:rsid w:val="005B5442"/>
    <w:rsid w:val="005B594B"/>
    <w:rsid w:val="005B70CD"/>
    <w:rsid w:val="005B7C52"/>
    <w:rsid w:val="005C0E0E"/>
    <w:rsid w:val="005C16B5"/>
    <w:rsid w:val="005C21C8"/>
    <w:rsid w:val="005C29D5"/>
    <w:rsid w:val="005C2CCE"/>
    <w:rsid w:val="005C301E"/>
    <w:rsid w:val="005C42F5"/>
    <w:rsid w:val="005C431E"/>
    <w:rsid w:val="005C4F56"/>
    <w:rsid w:val="005C60D0"/>
    <w:rsid w:val="005C7FF5"/>
    <w:rsid w:val="005D0857"/>
    <w:rsid w:val="005D144F"/>
    <w:rsid w:val="005D1981"/>
    <w:rsid w:val="005D2041"/>
    <w:rsid w:val="005D3119"/>
    <w:rsid w:val="005D4980"/>
    <w:rsid w:val="005D4BB1"/>
    <w:rsid w:val="005D5F7C"/>
    <w:rsid w:val="005D7072"/>
    <w:rsid w:val="005E0C4C"/>
    <w:rsid w:val="005E1392"/>
    <w:rsid w:val="005E182D"/>
    <w:rsid w:val="005E25C2"/>
    <w:rsid w:val="005E309A"/>
    <w:rsid w:val="005E4802"/>
    <w:rsid w:val="005E4B66"/>
    <w:rsid w:val="005E4BAF"/>
    <w:rsid w:val="005E673D"/>
    <w:rsid w:val="005E6FE5"/>
    <w:rsid w:val="005E7422"/>
    <w:rsid w:val="005E7D58"/>
    <w:rsid w:val="005F00F6"/>
    <w:rsid w:val="005F1CDB"/>
    <w:rsid w:val="005F20DD"/>
    <w:rsid w:val="005F35E3"/>
    <w:rsid w:val="005F39F4"/>
    <w:rsid w:val="005F3ADF"/>
    <w:rsid w:val="005F3EA0"/>
    <w:rsid w:val="005F5F00"/>
    <w:rsid w:val="005F662B"/>
    <w:rsid w:val="005F6A17"/>
    <w:rsid w:val="005F7283"/>
    <w:rsid w:val="005F7F35"/>
    <w:rsid w:val="005F7F67"/>
    <w:rsid w:val="00600E34"/>
    <w:rsid w:val="00601A66"/>
    <w:rsid w:val="00602149"/>
    <w:rsid w:val="006021BD"/>
    <w:rsid w:val="00602565"/>
    <w:rsid w:val="006028B3"/>
    <w:rsid w:val="006030B0"/>
    <w:rsid w:val="006041AC"/>
    <w:rsid w:val="00605E10"/>
    <w:rsid w:val="0060678B"/>
    <w:rsid w:val="00606A6E"/>
    <w:rsid w:val="0061170B"/>
    <w:rsid w:val="00612814"/>
    <w:rsid w:val="00612B62"/>
    <w:rsid w:val="0061354C"/>
    <w:rsid w:val="00614AF9"/>
    <w:rsid w:val="00614CDA"/>
    <w:rsid w:val="006156F9"/>
    <w:rsid w:val="00616F1D"/>
    <w:rsid w:val="00616FD0"/>
    <w:rsid w:val="00617CA7"/>
    <w:rsid w:val="00620D93"/>
    <w:rsid w:val="006220ED"/>
    <w:rsid w:val="0062293D"/>
    <w:rsid w:val="006230A1"/>
    <w:rsid w:val="00623F22"/>
    <w:rsid w:val="006240FA"/>
    <w:rsid w:val="00631825"/>
    <w:rsid w:val="006332ED"/>
    <w:rsid w:val="0063366F"/>
    <w:rsid w:val="006342CE"/>
    <w:rsid w:val="00635566"/>
    <w:rsid w:val="006363F9"/>
    <w:rsid w:val="00637927"/>
    <w:rsid w:val="00640D40"/>
    <w:rsid w:val="00642317"/>
    <w:rsid w:val="0064257D"/>
    <w:rsid w:val="00642C91"/>
    <w:rsid w:val="006435B6"/>
    <w:rsid w:val="00644EE7"/>
    <w:rsid w:val="006450AE"/>
    <w:rsid w:val="00651292"/>
    <w:rsid w:val="0065294C"/>
    <w:rsid w:val="00653719"/>
    <w:rsid w:val="00653EDD"/>
    <w:rsid w:val="00654851"/>
    <w:rsid w:val="00655261"/>
    <w:rsid w:val="00656862"/>
    <w:rsid w:val="00656B56"/>
    <w:rsid w:val="0065745E"/>
    <w:rsid w:val="006602AF"/>
    <w:rsid w:val="00660AEB"/>
    <w:rsid w:val="006637B0"/>
    <w:rsid w:val="006647A2"/>
    <w:rsid w:val="00666EE1"/>
    <w:rsid w:val="0066770A"/>
    <w:rsid w:val="00667CE3"/>
    <w:rsid w:val="006709A4"/>
    <w:rsid w:val="00670A79"/>
    <w:rsid w:val="0067198E"/>
    <w:rsid w:val="00672529"/>
    <w:rsid w:val="00673CD0"/>
    <w:rsid w:val="006748FC"/>
    <w:rsid w:val="006766E8"/>
    <w:rsid w:val="0068022E"/>
    <w:rsid w:val="00680AEA"/>
    <w:rsid w:val="00683B12"/>
    <w:rsid w:val="00685705"/>
    <w:rsid w:val="00685B60"/>
    <w:rsid w:val="00686DF3"/>
    <w:rsid w:val="00687021"/>
    <w:rsid w:val="00687087"/>
    <w:rsid w:val="00687F2A"/>
    <w:rsid w:val="00691F50"/>
    <w:rsid w:val="00692315"/>
    <w:rsid w:val="00693437"/>
    <w:rsid w:val="00693843"/>
    <w:rsid w:val="00695021"/>
    <w:rsid w:val="00695C5D"/>
    <w:rsid w:val="006960B0"/>
    <w:rsid w:val="006967B9"/>
    <w:rsid w:val="006970ED"/>
    <w:rsid w:val="00697985"/>
    <w:rsid w:val="006A17C2"/>
    <w:rsid w:val="006A3244"/>
    <w:rsid w:val="006A326A"/>
    <w:rsid w:val="006A4B56"/>
    <w:rsid w:val="006A6378"/>
    <w:rsid w:val="006A726E"/>
    <w:rsid w:val="006A77BD"/>
    <w:rsid w:val="006A7D92"/>
    <w:rsid w:val="006B0952"/>
    <w:rsid w:val="006B12B7"/>
    <w:rsid w:val="006B2397"/>
    <w:rsid w:val="006B2427"/>
    <w:rsid w:val="006B271E"/>
    <w:rsid w:val="006B2F96"/>
    <w:rsid w:val="006B303C"/>
    <w:rsid w:val="006B3192"/>
    <w:rsid w:val="006B38F0"/>
    <w:rsid w:val="006B4408"/>
    <w:rsid w:val="006B485B"/>
    <w:rsid w:val="006B5FD1"/>
    <w:rsid w:val="006B6515"/>
    <w:rsid w:val="006B6D22"/>
    <w:rsid w:val="006C0DEC"/>
    <w:rsid w:val="006C0F45"/>
    <w:rsid w:val="006C0F7A"/>
    <w:rsid w:val="006C1854"/>
    <w:rsid w:val="006C1B32"/>
    <w:rsid w:val="006C1F96"/>
    <w:rsid w:val="006C2473"/>
    <w:rsid w:val="006C2D6C"/>
    <w:rsid w:val="006C2EF2"/>
    <w:rsid w:val="006C38AE"/>
    <w:rsid w:val="006C3CC9"/>
    <w:rsid w:val="006C5194"/>
    <w:rsid w:val="006C608A"/>
    <w:rsid w:val="006C684A"/>
    <w:rsid w:val="006D0186"/>
    <w:rsid w:val="006D0E11"/>
    <w:rsid w:val="006D1C8C"/>
    <w:rsid w:val="006D1CCD"/>
    <w:rsid w:val="006D2263"/>
    <w:rsid w:val="006D3501"/>
    <w:rsid w:val="006D6255"/>
    <w:rsid w:val="006D6603"/>
    <w:rsid w:val="006D7A11"/>
    <w:rsid w:val="006D7E60"/>
    <w:rsid w:val="006E1115"/>
    <w:rsid w:val="006E3992"/>
    <w:rsid w:val="006E3EDA"/>
    <w:rsid w:val="006E4B1A"/>
    <w:rsid w:val="006E4BA0"/>
    <w:rsid w:val="006E4CEC"/>
    <w:rsid w:val="006E4E5A"/>
    <w:rsid w:val="006E5F7C"/>
    <w:rsid w:val="006F0A99"/>
    <w:rsid w:val="006F185D"/>
    <w:rsid w:val="006F200B"/>
    <w:rsid w:val="006F22D3"/>
    <w:rsid w:val="006F33F5"/>
    <w:rsid w:val="006F379B"/>
    <w:rsid w:val="006F4895"/>
    <w:rsid w:val="006F4BDC"/>
    <w:rsid w:val="006F5D6C"/>
    <w:rsid w:val="006F63D4"/>
    <w:rsid w:val="006F682A"/>
    <w:rsid w:val="006F6E1B"/>
    <w:rsid w:val="00701A6A"/>
    <w:rsid w:val="00701CC3"/>
    <w:rsid w:val="0070266F"/>
    <w:rsid w:val="007042FE"/>
    <w:rsid w:val="0070436A"/>
    <w:rsid w:val="007048C2"/>
    <w:rsid w:val="007057DD"/>
    <w:rsid w:val="00706608"/>
    <w:rsid w:val="007068F7"/>
    <w:rsid w:val="007068FD"/>
    <w:rsid w:val="00707825"/>
    <w:rsid w:val="0071010E"/>
    <w:rsid w:val="007105C9"/>
    <w:rsid w:val="0071130E"/>
    <w:rsid w:val="00711590"/>
    <w:rsid w:val="007137F1"/>
    <w:rsid w:val="00713DD4"/>
    <w:rsid w:val="00720243"/>
    <w:rsid w:val="00720F8D"/>
    <w:rsid w:val="007222EF"/>
    <w:rsid w:val="00722535"/>
    <w:rsid w:val="00723100"/>
    <w:rsid w:val="00724560"/>
    <w:rsid w:val="007267EF"/>
    <w:rsid w:val="00727621"/>
    <w:rsid w:val="007316D6"/>
    <w:rsid w:val="00731E79"/>
    <w:rsid w:val="007325DB"/>
    <w:rsid w:val="007330E1"/>
    <w:rsid w:val="0073405B"/>
    <w:rsid w:val="00734235"/>
    <w:rsid w:val="00734ED6"/>
    <w:rsid w:val="0073516B"/>
    <w:rsid w:val="00735C02"/>
    <w:rsid w:val="00736B0F"/>
    <w:rsid w:val="00736FED"/>
    <w:rsid w:val="007378A7"/>
    <w:rsid w:val="00740588"/>
    <w:rsid w:val="00741000"/>
    <w:rsid w:val="00741DD7"/>
    <w:rsid w:val="00743542"/>
    <w:rsid w:val="007468F5"/>
    <w:rsid w:val="0074696A"/>
    <w:rsid w:val="00746D0E"/>
    <w:rsid w:val="007479F1"/>
    <w:rsid w:val="00747BD7"/>
    <w:rsid w:val="00747D0A"/>
    <w:rsid w:val="007507AC"/>
    <w:rsid w:val="007512BF"/>
    <w:rsid w:val="00752260"/>
    <w:rsid w:val="00752DCD"/>
    <w:rsid w:val="00753BF5"/>
    <w:rsid w:val="00753E0D"/>
    <w:rsid w:val="007544CD"/>
    <w:rsid w:val="007545A0"/>
    <w:rsid w:val="0075628F"/>
    <w:rsid w:val="00756934"/>
    <w:rsid w:val="00756AC9"/>
    <w:rsid w:val="00757258"/>
    <w:rsid w:val="00760561"/>
    <w:rsid w:val="00760C2D"/>
    <w:rsid w:val="00765728"/>
    <w:rsid w:val="00766C03"/>
    <w:rsid w:val="00766CE6"/>
    <w:rsid w:val="00770518"/>
    <w:rsid w:val="00770B9F"/>
    <w:rsid w:val="007715E2"/>
    <w:rsid w:val="007729D0"/>
    <w:rsid w:val="00772D9F"/>
    <w:rsid w:val="0077303A"/>
    <w:rsid w:val="007738DF"/>
    <w:rsid w:val="00774475"/>
    <w:rsid w:val="00774CD9"/>
    <w:rsid w:val="00774EEC"/>
    <w:rsid w:val="00775FF1"/>
    <w:rsid w:val="007764B6"/>
    <w:rsid w:val="00776A78"/>
    <w:rsid w:val="00776E20"/>
    <w:rsid w:val="0077774C"/>
    <w:rsid w:val="00777A11"/>
    <w:rsid w:val="00777AE5"/>
    <w:rsid w:val="0078054F"/>
    <w:rsid w:val="0078181C"/>
    <w:rsid w:val="007818AB"/>
    <w:rsid w:val="0078240E"/>
    <w:rsid w:val="007841CF"/>
    <w:rsid w:val="00784F87"/>
    <w:rsid w:val="0078720D"/>
    <w:rsid w:val="00790ACD"/>
    <w:rsid w:val="00793274"/>
    <w:rsid w:val="0079373D"/>
    <w:rsid w:val="007937A0"/>
    <w:rsid w:val="00795144"/>
    <w:rsid w:val="0079570D"/>
    <w:rsid w:val="007A0484"/>
    <w:rsid w:val="007A08FC"/>
    <w:rsid w:val="007A111B"/>
    <w:rsid w:val="007A462F"/>
    <w:rsid w:val="007A623B"/>
    <w:rsid w:val="007A7284"/>
    <w:rsid w:val="007A78F5"/>
    <w:rsid w:val="007B028F"/>
    <w:rsid w:val="007B04A8"/>
    <w:rsid w:val="007B0C5A"/>
    <w:rsid w:val="007B4DC9"/>
    <w:rsid w:val="007B5FD8"/>
    <w:rsid w:val="007B7530"/>
    <w:rsid w:val="007B7FCC"/>
    <w:rsid w:val="007C166B"/>
    <w:rsid w:val="007C21B9"/>
    <w:rsid w:val="007C22BA"/>
    <w:rsid w:val="007C32C4"/>
    <w:rsid w:val="007C382C"/>
    <w:rsid w:val="007C3A79"/>
    <w:rsid w:val="007C41A6"/>
    <w:rsid w:val="007C43F2"/>
    <w:rsid w:val="007C6E01"/>
    <w:rsid w:val="007C7E9E"/>
    <w:rsid w:val="007D1749"/>
    <w:rsid w:val="007D5014"/>
    <w:rsid w:val="007D5B9D"/>
    <w:rsid w:val="007D5C60"/>
    <w:rsid w:val="007D7154"/>
    <w:rsid w:val="007D7A3A"/>
    <w:rsid w:val="007E0397"/>
    <w:rsid w:val="007E0B3F"/>
    <w:rsid w:val="007E17C2"/>
    <w:rsid w:val="007E1965"/>
    <w:rsid w:val="007E2DA7"/>
    <w:rsid w:val="007E3107"/>
    <w:rsid w:val="007E371E"/>
    <w:rsid w:val="007E4D22"/>
    <w:rsid w:val="007E59A0"/>
    <w:rsid w:val="007E59E4"/>
    <w:rsid w:val="007E6750"/>
    <w:rsid w:val="007E6DE4"/>
    <w:rsid w:val="007F006F"/>
    <w:rsid w:val="007F097F"/>
    <w:rsid w:val="007F11E6"/>
    <w:rsid w:val="007F2713"/>
    <w:rsid w:val="007F3E35"/>
    <w:rsid w:val="007F56AE"/>
    <w:rsid w:val="007F6FEA"/>
    <w:rsid w:val="007F7D98"/>
    <w:rsid w:val="00800291"/>
    <w:rsid w:val="008004A4"/>
    <w:rsid w:val="00801F12"/>
    <w:rsid w:val="00802365"/>
    <w:rsid w:val="008028DE"/>
    <w:rsid w:val="00803090"/>
    <w:rsid w:val="00803641"/>
    <w:rsid w:val="00803F8C"/>
    <w:rsid w:val="00804C23"/>
    <w:rsid w:val="00805F2D"/>
    <w:rsid w:val="00805FF0"/>
    <w:rsid w:val="00806002"/>
    <w:rsid w:val="00806496"/>
    <w:rsid w:val="00806553"/>
    <w:rsid w:val="0081121B"/>
    <w:rsid w:val="008117D1"/>
    <w:rsid w:val="00813072"/>
    <w:rsid w:val="0081353A"/>
    <w:rsid w:val="00814949"/>
    <w:rsid w:val="00815FFE"/>
    <w:rsid w:val="00816507"/>
    <w:rsid w:val="00817184"/>
    <w:rsid w:val="00817211"/>
    <w:rsid w:val="0081722A"/>
    <w:rsid w:val="00817970"/>
    <w:rsid w:val="00817DDE"/>
    <w:rsid w:val="00817EF4"/>
    <w:rsid w:val="008208CC"/>
    <w:rsid w:val="00821B29"/>
    <w:rsid w:val="00822B08"/>
    <w:rsid w:val="0082308C"/>
    <w:rsid w:val="00824EF8"/>
    <w:rsid w:val="0082543C"/>
    <w:rsid w:val="008255CB"/>
    <w:rsid w:val="00826798"/>
    <w:rsid w:val="00827085"/>
    <w:rsid w:val="00827185"/>
    <w:rsid w:val="00836FF7"/>
    <w:rsid w:val="00837616"/>
    <w:rsid w:val="00837DFE"/>
    <w:rsid w:val="00840879"/>
    <w:rsid w:val="00841325"/>
    <w:rsid w:val="0084313F"/>
    <w:rsid w:val="00843BBB"/>
    <w:rsid w:val="008456FB"/>
    <w:rsid w:val="00845870"/>
    <w:rsid w:val="00846215"/>
    <w:rsid w:val="008468A6"/>
    <w:rsid w:val="008470E8"/>
    <w:rsid w:val="00850995"/>
    <w:rsid w:val="008529A6"/>
    <w:rsid w:val="008534D5"/>
    <w:rsid w:val="00853ABB"/>
    <w:rsid w:val="00854480"/>
    <w:rsid w:val="00855A4D"/>
    <w:rsid w:val="00857707"/>
    <w:rsid w:val="00861ADB"/>
    <w:rsid w:val="0086297E"/>
    <w:rsid w:val="00863046"/>
    <w:rsid w:val="008642AB"/>
    <w:rsid w:val="00865398"/>
    <w:rsid w:val="00866151"/>
    <w:rsid w:val="00866BF8"/>
    <w:rsid w:val="00867E1C"/>
    <w:rsid w:val="00870964"/>
    <w:rsid w:val="00871B17"/>
    <w:rsid w:val="0087238F"/>
    <w:rsid w:val="00872555"/>
    <w:rsid w:val="00872A71"/>
    <w:rsid w:val="0087363C"/>
    <w:rsid w:val="00873AAB"/>
    <w:rsid w:val="00873B3D"/>
    <w:rsid w:val="00873DF5"/>
    <w:rsid w:val="00874F0C"/>
    <w:rsid w:val="00875460"/>
    <w:rsid w:val="00881089"/>
    <w:rsid w:val="00881283"/>
    <w:rsid w:val="0088205E"/>
    <w:rsid w:val="00886EC5"/>
    <w:rsid w:val="00887135"/>
    <w:rsid w:val="0089055B"/>
    <w:rsid w:val="0089470E"/>
    <w:rsid w:val="00894E59"/>
    <w:rsid w:val="0089561E"/>
    <w:rsid w:val="00895BD9"/>
    <w:rsid w:val="00896F31"/>
    <w:rsid w:val="008A165D"/>
    <w:rsid w:val="008A2F06"/>
    <w:rsid w:val="008A3207"/>
    <w:rsid w:val="008A41CB"/>
    <w:rsid w:val="008A45A9"/>
    <w:rsid w:val="008A485D"/>
    <w:rsid w:val="008A5029"/>
    <w:rsid w:val="008A5739"/>
    <w:rsid w:val="008B0F3A"/>
    <w:rsid w:val="008B2D0C"/>
    <w:rsid w:val="008B30B6"/>
    <w:rsid w:val="008B3AB2"/>
    <w:rsid w:val="008B4265"/>
    <w:rsid w:val="008B4DF5"/>
    <w:rsid w:val="008B4EE1"/>
    <w:rsid w:val="008B6EF3"/>
    <w:rsid w:val="008B73F4"/>
    <w:rsid w:val="008C0D40"/>
    <w:rsid w:val="008C3300"/>
    <w:rsid w:val="008C523E"/>
    <w:rsid w:val="008C56B8"/>
    <w:rsid w:val="008C58DD"/>
    <w:rsid w:val="008C6B9B"/>
    <w:rsid w:val="008C77E7"/>
    <w:rsid w:val="008C7C04"/>
    <w:rsid w:val="008D026D"/>
    <w:rsid w:val="008D084B"/>
    <w:rsid w:val="008D096B"/>
    <w:rsid w:val="008D0FF4"/>
    <w:rsid w:val="008D14F4"/>
    <w:rsid w:val="008D1550"/>
    <w:rsid w:val="008D299F"/>
    <w:rsid w:val="008D3EE1"/>
    <w:rsid w:val="008D5F13"/>
    <w:rsid w:val="008D6498"/>
    <w:rsid w:val="008D6675"/>
    <w:rsid w:val="008D66A7"/>
    <w:rsid w:val="008E1FA3"/>
    <w:rsid w:val="008E2B09"/>
    <w:rsid w:val="008E2DC0"/>
    <w:rsid w:val="008E369C"/>
    <w:rsid w:val="008E3C70"/>
    <w:rsid w:val="008E5A92"/>
    <w:rsid w:val="008E5F87"/>
    <w:rsid w:val="008E6420"/>
    <w:rsid w:val="008E7EF4"/>
    <w:rsid w:val="008F10C6"/>
    <w:rsid w:val="008F126C"/>
    <w:rsid w:val="008F1A50"/>
    <w:rsid w:val="008F2CF0"/>
    <w:rsid w:val="008F3230"/>
    <w:rsid w:val="008F416C"/>
    <w:rsid w:val="008F5B21"/>
    <w:rsid w:val="008F617B"/>
    <w:rsid w:val="008F6596"/>
    <w:rsid w:val="008F678E"/>
    <w:rsid w:val="008F7FA6"/>
    <w:rsid w:val="009001B8"/>
    <w:rsid w:val="00901034"/>
    <w:rsid w:val="00901221"/>
    <w:rsid w:val="009014BA"/>
    <w:rsid w:val="00901C18"/>
    <w:rsid w:val="00901CDA"/>
    <w:rsid w:val="0090282B"/>
    <w:rsid w:val="00902FEC"/>
    <w:rsid w:val="00904471"/>
    <w:rsid w:val="0090494D"/>
    <w:rsid w:val="009079FE"/>
    <w:rsid w:val="00907DDB"/>
    <w:rsid w:val="0091062E"/>
    <w:rsid w:val="0091095D"/>
    <w:rsid w:val="00910BFD"/>
    <w:rsid w:val="00912857"/>
    <w:rsid w:val="00912BD8"/>
    <w:rsid w:val="009132AB"/>
    <w:rsid w:val="00914EDD"/>
    <w:rsid w:val="00915344"/>
    <w:rsid w:val="00915534"/>
    <w:rsid w:val="00915927"/>
    <w:rsid w:val="00917763"/>
    <w:rsid w:val="00917C0B"/>
    <w:rsid w:val="0092343E"/>
    <w:rsid w:val="00923761"/>
    <w:rsid w:val="00926468"/>
    <w:rsid w:val="00931402"/>
    <w:rsid w:val="00931EBB"/>
    <w:rsid w:val="0093370D"/>
    <w:rsid w:val="0093501C"/>
    <w:rsid w:val="00935D61"/>
    <w:rsid w:val="00936B1C"/>
    <w:rsid w:val="00940A13"/>
    <w:rsid w:val="00941A02"/>
    <w:rsid w:val="00941E65"/>
    <w:rsid w:val="00942DBA"/>
    <w:rsid w:val="00943F29"/>
    <w:rsid w:val="00943FC5"/>
    <w:rsid w:val="00944AA6"/>
    <w:rsid w:val="009457E9"/>
    <w:rsid w:val="009464D8"/>
    <w:rsid w:val="00946C32"/>
    <w:rsid w:val="00947AE4"/>
    <w:rsid w:val="00952143"/>
    <w:rsid w:val="00952730"/>
    <w:rsid w:val="00952F9D"/>
    <w:rsid w:val="009532DE"/>
    <w:rsid w:val="00953B66"/>
    <w:rsid w:val="009560B0"/>
    <w:rsid w:val="00956E21"/>
    <w:rsid w:val="00957FA4"/>
    <w:rsid w:val="009605B7"/>
    <w:rsid w:val="0096113A"/>
    <w:rsid w:val="0096121D"/>
    <w:rsid w:val="009614A0"/>
    <w:rsid w:val="009623EC"/>
    <w:rsid w:val="00962D3E"/>
    <w:rsid w:val="0096353D"/>
    <w:rsid w:val="009643FD"/>
    <w:rsid w:val="009649EE"/>
    <w:rsid w:val="0096770F"/>
    <w:rsid w:val="00970914"/>
    <w:rsid w:val="009733D5"/>
    <w:rsid w:val="00973A6C"/>
    <w:rsid w:val="00973B85"/>
    <w:rsid w:val="009753E4"/>
    <w:rsid w:val="00976E5A"/>
    <w:rsid w:val="009776E0"/>
    <w:rsid w:val="00977A41"/>
    <w:rsid w:val="00980543"/>
    <w:rsid w:val="00981D51"/>
    <w:rsid w:val="00983750"/>
    <w:rsid w:val="00983B9D"/>
    <w:rsid w:val="009840EF"/>
    <w:rsid w:val="00984E7B"/>
    <w:rsid w:val="00987A71"/>
    <w:rsid w:val="00987C72"/>
    <w:rsid w:val="00991D1D"/>
    <w:rsid w:val="00995BEA"/>
    <w:rsid w:val="009972B3"/>
    <w:rsid w:val="009A0350"/>
    <w:rsid w:val="009A200B"/>
    <w:rsid w:val="009A456D"/>
    <w:rsid w:val="009A4BBD"/>
    <w:rsid w:val="009A5691"/>
    <w:rsid w:val="009A6DF5"/>
    <w:rsid w:val="009A6E16"/>
    <w:rsid w:val="009A711E"/>
    <w:rsid w:val="009A786A"/>
    <w:rsid w:val="009A7916"/>
    <w:rsid w:val="009B238F"/>
    <w:rsid w:val="009B2443"/>
    <w:rsid w:val="009B27C9"/>
    <w:rsid w:val="009B5894"/>
    <w:rsid w:val="009B58AB"/>
    <w:rsid w:val="009B7CBF"/>
    <w:rsid w:val="009C0BBD"/>
    <w:rsid w:val="009C11A7"/>
    <w:rsid w:val="009C1652"/>
    <w:rsid w:val="009C26D7"/>
    <w:rsid w:val="009C32D1"/>
    <w:rsid w:val="009C3849"/>
    <w:rsid w:val="009C38E8"/>
    <w:rsid w:val="009C4F00"/>
    <w:rsid w:val="009C5201"/>
    <w:rsid w:val="009C5EC7"/>
    <w:rsid w:val="009C653A"/>
    <w:rsid w:val="009C6B49"/>
    <w:rsid w:val="009C71D3"/>
    <w:rsid w:val="009C7E11"/>
    <w:rsid w:val="009D0026"/>
    <w:rsid w:val="009D2DF7"/>
    <w:rsid w:val="009D589D"/>
    <w:rsid w:val="009D5CF4"/>
    <w:rsid w:val="009D6163"/>
    <w:rsid w:val="009D6A2B"/>
    <w:rsid w:val="009D71EB"/>
    <w:rsid w:val="009E04AA"/>
    <w:rsid w:val="009E0CDF"/>
    <w:rsid w:val="009E1726"/>
    <w:rsid w:val="009E265D"/>
    <w:rsid w:val="009E2C7E"/>
    <w:rsid w:val="009E3EA6"/>
    <w:rsid w:val="009E50FB"/>
    <w:rsid w:val="009E555A"/>
    <w:rsid w:val="009E61DB"/>
    <w:rsid w:val="009E625C"/>
    <w:rsid w:val="009F1C3F"/>
    <w:rsid w:val="009F4278"/>
    <w:rsid w:val="009F4EA0"/>
    <w:rsid w:val="009F5770"/>
    <w:rsid w:val="009F6279"/>
    <w:rsid w:val="00A00876"/>
    <w:rsid w:val="00A00EC3"/>
    <w:rsid w:val="00A00EFB"/>
    <w:rsid w:val="00A022C4"/>
    <w:rsid w:val="00A02789"/>
    <w:rsid w:val="00A02A0C"/>
    <w:rsid w:val="00A02DE5"/>
    <w:rsid w:val="00A03C66"/>
    <w:rsid w:val="00A0448F"/>
    <w:rsid w:val="00A04D4D"/>
    <w:rsid w:val="00A0591D"/>
    <w:rsid w:val="00A05C86"/>
    <w:rsid w:val="00A05CAF"/>
    <w:rsid w:val="00A06270"/>
    <w:rsid w:val="00A065FC"/>
    <w:rsid w:val="00A11C9C"/>
    <w:rsid w:val="00A11FFD"/>
    <w:rsid w:val="00A1363F"/>
    <w:rsid w:val="00A13A78"/>
    <w:rsid w:val="00A14362"/>
    <w:rsid w:val="00A15C71"/>
    <w:rsid w:val="00A17E28"/>
    <w:rsid w:val="00A20C0C"/>
    <w:rsid w:val="00A213BE"/>
    <w:rsid w:val="00A21A91"/>
    <w:rsid w:val="00A2224A"/>
    <w:rsid w:val="00A23AF1"/>
    <w:rsid w:val="00A24C46"/>
    <w:rsid w:val="00A25E7E"/>
    <w:rsid w:val="00A25F3E"/>
    <w:rsid w:val="00A26285"/>
    <w:rsid w:val="00A262A6"/>
    <w:rsid w:val="00A269EA"/>
    <w:rsid w:val="00A2741F"/>
    <w:rsid w:val="00A278B3"/>
    <w:rsid w:val="00A302D9"/>
    <w:rsid w:val="00A31D15"/>
    <w:rsid w:val="00A3208C"/>
    <w:rsid w:val="00A33023"/>
    <w:rsid w:val="00A33305"/>
    <w:rsid w:val="00A33563"/>
    <w:rsid w:val="00A33E53"/>
    <w:rsid w:val="00A369B8"/>
    <w:rsid w:val="00A37996"/>
    <w:rsid w:val="00A40431"/>
    <w:rsid w:val="00A40895"/>
    <w:rsid w:val="00A40F0D"/>
    <w:rsid w:val="00A412C6"/>
    <w:rsid w:val="00A41533"/>
    <w:rsid w:val="00A417C1"/>
    <w:rsid w:val="00A41DB6"/>
    <w:rsid w:val="00A4241B"/>
    <w:rsid w:val="00A42F71"/>
    <w:rsid w:val="00A4421E"/>
    <w:rsid w:val="00A44F76"/>
    <w:rsid w:val="00A45B95"/>
    <w:rsid w:val="00A46ADF"/>
    <w:rsid w:val="00A46B0B"/>
    <w:rsid w:val="00A477E4"/>
    <w:rsid w:val="00A505F7"/>
    <w:rsid w:val="00A51F81"/>
    <w:rsid w:val="00A523FA"/>
    <w:rsid w:val="00A5319C"/>
    <w:rsid w:val="00A54272"/>
    <w:rsid w:val="00A5523D"/>
    <w:rsid w:val="00A55CCE"/>
    <w:rsid w:val="00A560D3"/>
    <w:rsid w:val="00A5611A"/>
    <w:rsid w:val="00A56D46"/>
    <w:rsid w:val="00A6142D"/>
    <w:rsid w:val="00A617F6"/>
    <w:rsid w:val="00A620BD"/>
    <w:rsid w:val="00A65096"/>
    <w:rsid w:val="00A65778"/>
    <w:rsid w:val="00A65C4C"/>
    <w:rsid w:val="00A67B37"/>
    <w:rsid w:val="00A706A8"/>
    <w:rsid w:val="00A72F5E"/>
    <w:rsid w:val="00A7367E"/>
    <w:rsid w:val="00A736B7"/>
    <w:rsid w:val="00A745E6"/>
    <w:rsid w:val="00A75136"/>
    <w:rsid w:val="00A753B4"/>
    <w:rsid w:val="00A7583D"/>
    <w:rsid w:val="00A80A31"/>
    <w:rsid w:val="00A80B93"/>
    <w:rsid w:val="00A814D7"/>
    <w:rsid w:val="00A81D88"/>
    <w:rsid w:val="00A81E3A"/>
    <w:rsid w:val="00A8291F"/>
    <w:rsid w:val="00A82B85"/>
    <w:rsid w:val="00A82DFB"/>
    <w:rsid w:val="00A82E68"/>
    <w:rsid w:val="00A8317B"/>
    <w:rsid w:val="00A83190"/>
    <w:rsid w:val="00A860C0"/>
    <w:rsid w:val="00A86910"/>
    <w:rsid w:val="00A90762"/>
    <w:rsid w:val="00A90A47"/>
    <w:rsid w:val="00A915CE"/>
    <w:rsid w:val="00A91824"/>
    <w:rsid w:val="00A93260"/>
    <w:rsid w:val="00A9347A"/>
    <w:rsid w:val="00A93DBF"/>
    <w:rsid w:val="00A94C58"/>
    <w:rsid w:val="00A94DCA"/>
    <w:rsid w:val="00A95A94"/>
    <w:rsid w:val="00A96715"/>
    <w:rsid w:val="00A96EF3"/>
    <w:rsid w:val="00A9776C"/>
    <w:rsid w:val="00AA1849"/>
    <w:rsid w:val="00AA3EBB"/>
    <w:rsid w:val="00AA3FDC"/>
    <w:rsid w:val="00AA4513"/>
    <w:rsid w:val="00AA48E2"/>
    <w:rsid w:val="00AA56A4"/>
    <w:rsid w:val="00AA7EDF"/>
    <w:rsid w:val="00AB2464"/>
    <w:rsid w:val="00AB2FC9"/>
    <w:rsid w:val="00AB3D7E"/>
    <w:rsid w:val="00AB3EC6"/>
    <w:rsid w:val="00AB42F1"/>
    <w:rsid w:val="00AB56AD"/>
    <w:rsid w:val="00AB6262"/>
    <w:rsid w:val="00AB6B36"/>
    <w:rsid w:val="00AB6C2A"/>
    <w:rsid w:val="00AB7B53"/>
    <w:rsid w:val="00AB7CB4"/>
    <w:rsid w:val="00AB7D80"/>
    <w:rsid w:val="00AB7FF2"/>
    <w:rsid w:val="00AC1251"/>
    <w:rsid w:val="00AC1272"/>
    <w:rsid w:val="00AC25C7"/>
    <w:rsid w:val="00AC295C"/>
    <w:rsid w:val="00AC2E68"/>
    <w:rsid w:val="00AC3962"/>
    <w:rsid w:val="00AC61FB"/>
    <w:rsid w:val="00AC65F5"/>
    <w:rsid w:val="00AC683E"/>
    <w:rsid w:val="00AC7C1A"/>
    <w:rsid w:val="00AD05A8"/>
    <w:rsid w:val="00AD071C"/>
    <w:rsid w:val="00AD25E1"/>
    <w:rsid w:val="00AD3E55"/>
    <w:rsid w:val="00AD3EE6"/>
    <w:rsid w:val="00AD4916"/>
    <w:rsid w:val="00AD5665"/>
    <w:rsid w:val="00AD5A16"/>
    <w:rsid w:val="00AD62C6"/>
    <w:rsid w:val="00AD6E8B"/>
    <w:rsid w:val="00AE08E6"/>
    <w:rsid w:val="00AE19C2"/>
    <w:rsid w:val="00AE1F4D"/>
    <w:rsid w:val="00AE25A3"/>
    <w:rsid w:val="00AE4910"/>
    <w:rsid w:val="00AE4D45"/>
    <w:rsid w:val="00AE7D22"/>
    <w:rsid w:val="00AE7FF7"/>
    <w:rsid w:val="00AF1ED6"/>
    <w:rsid w:val="00AF3C63"/>
    <w:rsid w:val="00AF5388"/>
    <w:rsid w:val="00AF5BA3"/>
    <w:rsid w:val="00AF6D8B"/>
    <w:rsid w:val="00AF7194"/>
    <w:rsid w:val="00B00D75"/>
    <w:rsid w:val="00B014A0"/>
    <w:rsid w:val="00B019C5"/>
    <w:rsid w:val="00B01C09"/>
    <w:rsid w:val="00B01C6B"/>
    <w:rsid w:val="00B048B0"/>
    <w:rsid w:val="00B054F7"/>
    <w:rsid w:val="00B05941"/>
    <w:rsid w:val="00B0688A"/>
    <w:rsid w:val="00B10AE9"/>
    <w:rsid w:val="00B10F24"/>
    <w:rsid w:val="00B11428"/>
    <w:rsid w:val="00B11E97"/>
    <w:rsid w:val="00B1202F"/>
    <w:rsid w:val="00B12A57"/>
    <w:rsid w:val="00B14454"/>
    <w:rsid w:val="00B14614"/>
    <w:rsid w:val="00B15E26"/>
    <w:rsid w:val="00B1635B"/>
    <w:rsid w:val="00B207FA"/>
    <w:rsid w:val="00B20B40"/>
    <w:rsid w:val="00B20F45"/>
    <w:rsid w:val="00B212B2"/>
    <w:rsid w:val="00B2337F"/>
    <w:rsid w:val="00B2365D"/>
    <w:rsid w:val="00B236BC"/>
    <w:rsid w:val="00B239C7"/>
    <w:rsid w:val="00B24474"/>
    <w:rsid w:val="00B24A17"/>
    <w:rsid w:val="00B24F77"/>
    <w:rsid w:val="00B252D1"/>
    <w:rsid w:val="00B25A6B"/>
    <w:rsid w:val="00B27253"/>
    <w:rsid w:val="00B30C2A"/>
    <w:rsid w:val="00B30D94"/>
    <w:rsid w:val="00B332F1"/>
    <w:rsid w:val="00B333E5"/>
    <w:rsid w:val="00B33948"/>
    <w:rsid w:val="00B34B94"/>
    <w:rsid w:val="00B35C2E"/>
    <w:rsid w:val="00B37241"/>
    <w:rsid w:val="00B40A7B"/>
    <w:rsid w:val="00B40BEF"/>
    <w:rsid w:val="00B43163"/>
    <w:rsid w:val="00B43338"/>
    <w:rsid w:val="00B435EA"/>
    <w:rsid w:val="00B43EAE"/>
    <w:rsid w:val="00B43F40"/>
    <w:rsid w:val="00B447F1"/>
    <w:rsid w:val="00B44CC0"/>
    <w:rsid w:val="00B45FED"/>
    <w:rsid w:val="00B47E64"/>
    <w:rsid w:val="00B5013D"/>
    <w:rsid w:val="00B502F8"/>
    <w:rsid w:val="00B50F2C"/>
    <w:rsid w:val="00B5124B"/>
    <w:rsid w:val="00B51A5B"/>
    <w:rsid w:val="00B532FA"/>
    <w:rsid w:val="00B53DF4"/>
    <w:rsid w:val="00B54E0A"/>
    <w:rsid w:val="00B54E90"/>
    <w:rsid w:val="00B551D1"/>
    <w:rsid w:val="00B56466"/>
    <w:rsid w:val="00B56BEE"/>
    <w:rsid w:val="00B57EF9"/>
    <w:rsid w:val="00B62142"/>
    <w:rsid w:val="00B62E71"/>
    <w:rsid w:val="00B63618"/>
    <w:rsid w:val="00B63F13"/>
    <w:rsid w:val="00B64085"/>
    <w:rsid w:val="00B65476"/>
    <w:rsid w:val="00B67C54"/>
    <w:rsid w:val="00B715CA"/>
    <w:rsid w:val="00B73382"/>
    <w:rsid w:val="00B73467"/>
    <w:rsid w:val="00B73CF0"/>
    <w:rsid w:val="00B75C3B"/>
    <w:rsid w:val="00B766E0"/>
    <w:rsid w:val="00B81620"/>
    <w:rsid w:val="00B832EC"/>
    <w:rsid w:val="00B858F1"/>
    <w:rsid w:val="00B8672B"/>
    <w:rsid w:val="00B86998"/>
    <w:rsid w:val="00B87FD1"/>
    <w:rsid w:val="00B91942"/>
    <w:rsid w:val="00B93F96"/>
    <w:rsid w:val="00B947E7"/>
    <w:rsid w:val="00B95E21"/>
    <w:rsid w:val="00B96716"/>
    <w:rsid w:val="00BA00D9"/>
    <w:rsid w:val="00BA0F90"/>
    <w:rsid w:val="00BA12F5"/>
    <w:rsid w:val="00BA381D"/>
    <w:rsid w:val="00BA70C1"/>
    <w:rsid w:val="00BA73B8"/>
    <w:rsid w:val="00BA798B"/>
    <w:rsid w:val="00BA7B4E"/>
    <w:rsid w:val="00BB0D6D"/>
    <w:rsid w:val="00BB172D"/>
    <w:rsid w:val="00BB2838"/>
    <w:rsid w:val="00BB3DEA"/>
    <w:rsid w:val="00BB4497"/>
    <w:rsid w:val="00BB53FE"/>
    <w:rsid w:val="00BB57F3"/>
    <w:rsid w:val="00BB69EB"/>
    <w:rsid w:val="00BB7EAF"/>
    <w:rsid w:val="00BC1882"/>
    <w:rsid w:val="00BC1D6F"/>
    <w:rsid w:val="00BC297C"/>
    <w:rsid w:val="00BC3BEB"/>
    <w:rsid w:val="00BC4C8A"/>
    <w:rsid w:val="00BC5FE6"/>
    <w:rsid w:val="00BC6D26"/>
    <w:rsid w:val="00BD03B3"/>
    <w:rsid w:val="00BD05BD"/>
    <w:rsid w:val="00BD0C5D"/>
    <w:rsid w:val="00BD0D52"/>
    <w:rsid w:val="00BD1715"/>
    <w:rsid w:val="00BD25A5"/>
    <w:rsid w:val="00BD3F22"/>
    <w:rsid w:val="00BD61CB"/>
    <w:rsid w:val="00BD69F1"/>
    <w:rsid w:val="00BE0E5D"/>
    <w:rsid w:val="00BE10CD"/>
    <w:rsid w:val="00BE184C"/>
    <w:rsid w:val="00BE2121"/>
    <w:rsid w:val="00BE2833"/>
    <w:rsid w:val="00BE2EB1"/>
    <w:rsid w:val="00BE4D18"/>
    <w:rsid w:val="00BE7CA9"/>
    <w:rsid w:val="00BF0DB3"/>
    <w:rsid w:val="00BF2E84"/>
    <w:rsid w:val="00BF2F83"/>
    <w:rsid w:val="00BF30B8"/>
    <w:rsid w:val="00BF40D6"/>
    <w:rsid w:val="00BF5076"/>
    <w:rsid w:val="00BF53A0"/>
    <w:rsid w:val="00BF78EF"/>
    <w:rsid w:val="00C00225"/>
    <w:rsid w:val="00C00895"/>
    <w:rsid w:val="00C00CB1"/>
    <w:rsid w:val="00C02D7B"/>
    <w:rsid w:val="00C04BEF"/>
    <w:rsid w:val="00C05211"/>
    <w:rsid w:val="00C06A21"/>
    <w:rsid w:val="00C07B76"/>
    <w:rsid w:val="00C07D8C"/>
    <w:rsid w:val="00C125C2"/>
    <w:rsid w:val="00C14FE4"/>
    <w:rsid w:val="00C154DC"/>
    <w:rsid w:val="00C16437"/>
    <w:rsid w:val="00C16CBE"/>
    <w:rsid w:val="00C17CA7"/>
    <w:rsid w:val="00C215CC"/>
    <w:rsid w:val="00C23509"/>
    <w:rsid w:val="00C2422D"/>
    <w:rsid w:val="00C24B27"/>
    <w:rsid w:val="00C2526F"/>
    <w:rsid w:val="00C25384"/>
    <w:rsid w:val="00C26698"/>
    <w:rsid w:val="00C2697C"/>
    <w:rsid w:val="00C26A2C"/>
    <w:rsid w:val="00C26B74"/>
    <w:rsid w:val="00C27855"/>
    <w:rsid w:val="00C306C5"/>
    <w:rsid w:val="00C307DD"/>
    <w:rsid w:val="00C3089F"/>
    <w:rsid w:val="00C32B70"/>
    <w:rsid w:val="00C33997"/>
    <w:rsid w:val="00C33C7E"/>
    <w:rsid w:val="00C35213"/>
    <w:rsid w:val="00C3558C"/>
    <w:rsid w:val="00C357AD"/>
    <w:rsid w:val="00C358D0"/>
    <w:rsid w:val="00C35EBB"/>
    <w:rsid w:val="00C36E33"/>
    <w:rsid w:val="00C37507"/>
    <w:rsid w:val="00C37773"/>
    <w:rsid w:val="00C3790D"/>
    <w:rsid w:val="00C40384"/>
    <w:rsid w:val="00C409E5"/>
    <w:rsid w:val="00C41114"/>
    <w:rsid w:val="00C4117E"/>
    <w:rsid w:val="00C42A84"/>
    <w:rsid w:val="00C43D01"/>
    <w:rsid w:val="00C441C6"/>
    <w:rsid w:val="00C443D5"/>
    <w:rsid w:val="00C4517E"/>
    <w:rsid w:val="00C47B32"/>
    <w:rsid w:val="00C5000B"/>
    <w:rsid w:val="00C50722"/>
    <w:rsid w:val="00C5131B"/>
    <w:rsid w:val="00C535F7"/>
    <w:rsid w:val="00C53C65"/>
    <w:rsid w:val="00C541D3"/>
    <w:rsid w:val="00C54D15"/>
    <w:rsid w:val="00C557D1"/>
    <w:rsid w:val="00C6156D"/>
    <w:rsid w:val="00C63B98"/>
    <w:rsid w:val="00C63C09"/>
    <w:rsid w:val="00C63FC1"/>
    <w:rsid w:val="00C6521F"/>
    <w:rsid w:val="00C65333"/>
    <w:rsid w:val="00C665B4"/>
    <w:rsid w:val="00C6669D"/>
    <w:rsid w:val="00C67EF8"/>
    <w:rsid w:val="00C72297"/>
    <w:rsid w:val="00C7273F"/>
    <w:rsid w:val="00C756B0"/>
    <w:rsid w:val="00C7574A"/>
    <w:rsid w:val="00C75AB9"/>
    <w:rsid w:val="00C7656B"/>
    <w:rsid w:val="00C80191"/>
    <w:rsid w:val="00C80CF3"/>
    <w:rsid w:val="00C824A4"/>
    <w:rsid w:val="00C82E0B"/>
    <w:rsid w:val="00C82F11"/>
    <w:rsid w:val="00C83128"/>
    <w:rsid w:val="00C83406"/>
    <w:rsid w:val="00C83FE3"/>
    <w:rsid w:val="00C847CF"/>
    <w:rsid w:val="00C85049"/>
    <w:rsid w:val="00C8522B"/>
    <w:rsid w:val="00C85BC7"/>
    <w:rsid w:val="00C87003"/>
    <w:rsid w:val="00C87B6C"/>
    <w:rsid w:val="00C93C3E"/>
    <w:rsid w:val="00C93E7B"/>
    <w:rsid w:val="00C95363"/>
    <w:rsid w:val="00C96420"/>
    <w:rsid w:val="00CA144D"/>
    <w:rsid w:val="00CA1FC4"/>
    <w:rsid w:val="00CA222A"/>
    <w:rsid w:val="00CA28F7"/>
    <w:rsid w:val="00CA29C1"/>
    <w:rsid w:val="00CA2A30"/>
    <w:rsid w:val="00CA653B"/>
    <w:rsid w:val="00CA7906"/>
    <w:rsid w:val="00CB0AF5"/>
    <w:rsid w:val="00CB120F"/>
    <w:rsid w:val="00CB5022"/>
    <w:rsid w:val="00CB55E5"/>
    <w:rsid w:val="00CB648B"/>
    <w:rsid w:val="00CB79FB"/>
    <w:rsid w:val="00CB7AEE"/>
    <w:rsid w:val="00CB7EE7"/>
    <w:rsid w:val="00CC03CB"/>
    <w:rsid w:val="00CC0406"/>
    <w:rsid w:val="00CC0494"/>
    <w:rsid w:val="00CC1709"/>
    <w:rsid w:val="00CC2366"/>
    <w:rsid w:val="00CC2670"/>
    <w:rsid w:val="00CC568D"/>
    <w:rsid w:val="00CC6967"/>
    <w:rsid w:val="00CC7E9B"/>
    <w:rsid w:val="00CD0544"/>
    <w:rsid w:val="00CD071B"/>
    <w:rsid w:val="00CD168D"/>
    <w:rsid w:val="00CD2792"/>
    <w:rsid w:val="00CD2DE7"/>
    <w:rsid w:val="00CD3E32"/>
    <w:rsid w:val="00CD3E9E"/>
    <w:rsid w:val="00CD401B"/>
    <w:rsid w:val="00CD421D"/>
    <w:rsid w:val="00CD4F3F"/>
    <w:rsid w:val="00CD5CC4"/>
    <w:rsid w:val="00CD5FB6"/>
    <w:rsid w:val="00CD60D1"/>
    <w:rsid w:val="00CE0759"/>
    <w:rsid w:val="00CE20CD"/>
    <w:rsid w:val="00CE3ACF"/>
    <w:rsid w:val="00CE592F"/>
    <w:rsid w:val="00CE5C3D"/>
    <w:rsid w:val="00CE5EB3"/>
    <w:rsid w:val="00CE654A"/>
    <w:rsid w:val="00CE7103"/>
    <w:rsid w:val="00CE72D8"/>
    <w:rsid w:val="00CE7D21"/>
    <w:rsid w:val="00CF02B2"/>
    <w:rsid w:val="00CF180A"/>
    <w:rsid w:val="00CF1909"/>
    <w:rsid w:val="00CF207B"/>
    <w:rsid w:val="00CF35E1"/>
    <w:rsid w:val="00CF3A03"/>
    <w:rsid w:val="00CF41D3"/>
    <w:rsid w:val="00CF4586"/>
    <w:rsid w:val="00CF5BC6"/>
    <w:rsid w:val="00CF6727"/>
    <w:rsid w:val="00CF6A55"/>
    <w:rsid w:val="00CF6D90"/>
    <w:rsid w:val="00CF715F"/>
    <w:rsid w:val="00D0066D"/>
    <w:rsid w:val="00D009F6"/>
    <w:rsid w:val="00D00B47"/>
    <w:rsid w:val="00D01D4B"/>
    <w:rsid w:val="00D020B9"/>
    <w:rsid w:val="00D03859"/>
    <w:rsid w:val="00D0476E"/>
    <w:rsid w:val="00D0582D"/>
    <w:rsid w:val="00D101F0"/>
    <w:rsid w:val="00D1110B"/>
    <w:rsid w:val="00D12B3A"/>
    <w:rsid w:val="00D13134"/>
    <w:rsid w:val="00D13EA0"/>
    <w:rsid w:val="00D14514"/>
    <w:rsid w:val="00D15ED9"/>
    <w:rsid w:val="00D16C07"/>
    <w:rsid w:val="00D17CAA"/>
    <w:rsid w:val="00D20762"/>
    <w:rsid w:val="00D207B7"/>
    <w:rsid w:val="00D2377E"/>
    <w:rsid w:val="00D250A7"/>
    <w:rsid w:val="00D252F9"/>
    <w:rsid w:val="00D25C06"/>
    <w:rsid w:val="00D270D8"/>
    <w:rsid w:val="00D277D8"/>
    <w:rsid w:val="00D304E9"/>
    <w:rsid w:val="00D30835"/>
    <w:rsid w:val="00D30C52"/>
    <w:rsid w:val="00D30D02"/>
    <w:rsid w:val="00D32904"/>
    <w:rsid w:val="00D33EE7"/>
    <w:rsid w:val="00D351B2"/>
    <w:rsid w:val="00D35C0E"/>
    <w:rsid w:val="00D36829"/>
    <w:rsid w:val="00D372E8"/>
    <w:rsid w:val="00D37883"/>
    <w:rsid w:val="00D37AEE"/>
    <w:rsid w:val="00D404D1"/>
    <w:rsid w:val="00D43B58"/>
    <w:rsid w:val="00D44876"/>
    <w:rsid w:val="00D479FF"/>
    <w:rsid w:val="00D50243"/>
    <w:rsid w:val="00D50C4B"/>
    <w:rsid w:val="00D52302"/>
    <w:rsid w:val="00D53DD1"/>
    <w:rsid w:val="00D53EAB"/>
    <w:rsid w:val="00D5453E"/>
    <w:rsid w:val="00D5762F"/>
    <w:rsid w:val="00D57A03"/>
    <w:rsid w:val="00D6072E"/>
    <w:rsid w:val="00D60FF7"/>
    <w:rsid w:val="00D61261"/>
    <w:rsid w:val="00D612E4"/>
    <w:rsid w:val="00D61CC0"/>
    <w:rsid w:val="00D621AF"/>
    <w:rsid w:val="00D634C0"/>
    <w:rsid w:val="00D63AFE"/>
    <w:rsid w:val="00D64794"/>
    <w:rsid w:val="00D64A63"/>
    <w:rsid w:val="00D64DCA"/>
    <w:rsid w:val="00D6558D"/>
    <w:rsid w:val="00D65FDB"/>
    <w:rsid w:val="00D66309"/>
    <w:rsid w:val="00D7000E"/>
    <w:rsid w:val="00D73389"/>
    <w:rsid w:val="00D7494A"/>
    <w:rsid w:val="00D74B48"/>
    <w:rsid w:val="00D75CEC"/>
    <w:rsid w:val="00D820D9"/>
    <w:rsid w:val="00D8240B"/>
    <w:rsid w:val="00D82771"/>
    <w:rsid w:val="00D82D71"/>
    <w:rsid w:val="00D8432E"/>
    <w:rsid w:val="00D847E1"/>
    <w:rsid w:val="00D84DAB"/>
    <w:rsid w:val="00D86423"/>
    <w:rsid w:val="00D87C06"/>
    <w:rsid w:val="00D87E1F"/>
    <w:rsid w:val="00D911D8"/>
    <w:rsid w:val="00D9164A"/>
    <w:rsid w:val="00D9198D"/>
    <w:rsid w:val="00D937EB"/>
    <w:rsid w:val="00D93988"/>
    <w:rsid w:val="00D94B6E"/>
    <w:rsid w:val="00D94EB9"/>
    <w:rsid w:val="00D950F6"/>
    <w:rsid w:val="00D95364"/>
    <w:rsid w:val="00D96AD4"/>
    <w:rsid w:val="00D97931"/>
    <w:rsid w:val="00DA0E00"/>
    <w:rsid w:val="00DA4C1F"/>
    <w:rsid w:val="00DA5639"/>
    <w:rsid w:val="00DA655D"/>
    <w:rsid w:val="00DA6E8C"/>
    <w:rsid w:val="00DA7EFC"/>
    <w:rsid w:val="00DB01BD"/>
    <w:rsid w:val="00DB0CB2"/>
    <w:rsid w:val="00DB1616"/>
    <w:rsid w:val="00DB1A7C"/>
    <w:rsid w:val="00DB1C4B"/>
    <w:rsid w:val="00DB3466"/>
    <w:rsid w:val="00DB4BD2"/>
    <w:rsid w:val="00DB7DD9"/>
    <w:rsid w:val="00DC02D6"/>
    <w:rsid w:val="00DC1F57"/>
    <w:rsid w:val="00DC3947"/>
    <w:rsid w:val="00DC3FA6"/>
    <w:rsid w:val="00DC5AF6"/>
    <w:rsid w:val="00DC6EC3"/>
    <w:rsid w:val="00DC76E5"/>
    <w:rsid w:val="00DC7FFA"/>
    <w:rsid w:val="00DD018F"/>
    <w:rsid w:val="00DD1B87"/>
    <w:rsid w:val="00DD2413"/>
    <w:rsid w:val="00DD35F4"/>
    <w:rsid w:val="00DD39EF"/>
    <w:rsid w:val="00DD4C3F"/>
    <w:rsid w:val="00DD57E5"/>
    <w:rsid w:val="00DD5C30"/>
    <w:rsid w:val="00DD642D"/>
    <w:rsid w:val="00DD64CD"/>
    <w:rsid w:val="00DD762F"/>
    <w:rsid w:val="00DD7747"/>
    <w:rsid w:val="00DE16FF"/>
    <w:rsid w:val="00DE25D0"/>
    <w:rsid w:val="00DE3B78"/>
    <w:rsid w:val="00DE3D44"/>
    <w:rsid w:val="00DE4674"/>
    <w:rsid w:val="00DE46B0"/>
    <w:rsid w:val="00DE5678"/>
    <w:rsid w:val="00DE60DA"/>
    <w:rsid w:val="00DE65CB"/>
    <w:rsid w:val="00DE6D0D"/>
    <w:rsid w:val="00DF1E84"/>
    <w:rsid w:val="00DF2477"/>
    <w:rsid w:val="00DF54AD"/>
    <w:rsid w:val="00E00856"/>
    <w:rsid w:val="00E012A0"/>
    <w:rsid w:val="00E017A1"/>
    <w:rsid w:val="00E0223F"/>
    <w:rsid w:val="00E02722"/>
    <w:rsid w:val="00E02D0E"/>
    <w:rsid w:val="00E02E86"/>
    <w:rsid w:val="00E045C3"/>
    <w:rsid w:val="00E05823"/>
    <w:rsid w:val="00E06534"/>
    <w:rsid w:val="00E07E39"/>
    <w:rsid w:val="00E10D14"/>
    <w:rsid w:val="00E10E00"/>
    <w:rsid w:val="00E122DA"/>
    <w:rsid w:val="00E1354A"/>
    <w:rsid w:val="00E1360D"/>
    <w:rsid w:val="00E156DB"/>
    <w:rsid w:val="00E16072"/>
    <w:rsid w:val="00E16DA6"/>
    <w:rsid w:val="00E20D39"/>
    <w:rsid w:val="00E20EC8"/>
    <w:rsid w:val="00E21C3C"/>
    <w:rsid w:val="00E21E0E"/>
    <w:rsid w:val="00E22A4F"/>
    <w:rsid w:val="00E236E8"/>
    <w:rsid w:val="00E24053"/>
    <w:rsid w:val="00E241D9"/>
    <w:rsid w:val="00E24ACD"/>
    <w:rsid w:val="00E24B1A"/>
    <w:rsid w:val="00E24FD0"/>
    <w:rsid w:val="00E25CF4"/>
    <w:rsid w:val="00E25DFB"/>
    <w:rsid w:val="00E267E9"/>
    <w:rsid w:val="00E27957"/>
    <w:rsid w:val="00E27F90"/>
    <w:rsid w:val="00E3041C"/>
    <w:rsid w:val="00E311AD"/>
    <w:rsid w:val="00E31860"/>
    <w:rsid w:val="00E31A6F"/>
    <w:rsid w:val="00E33302"/>
    <w:rsid w:val="00E34634"/>
    <w:rsid w:val="00E34715"/>
    <w:rsid w:val="00E34ECD"/>
    <w:rsid w:val="00E3508D"/>
    <w:rsid w:val="00E353DD"/>
    <w:rsid w:val="00E360AF"/>
    <w:rsid w:val="00E36549"/>
    <w:rsid w:val="00E37758"/>
    <w:rsid w:val="00E37DCE"/>
    <w:rsid w:val="00E402FE"/>
    <w:rsid w:val="00E40EAD"/>
    <w:rsid w:val="00E4116B"/>
    <w:rsid w:val="00E41688"/>
    <w:rsid w:val="00E41805"/>
    <w:rsid w:val="00E419CF"/>
    <w:rsid w:val="00E41E78"/>
    <w:rsid w:val="00E4302F"/>
    <w:rsid w:val="00E45D85"/>
    <w:rsid w:val="00E46303"/>
    <w:rsid w:val="00E463AA"/>
    <w:rsid w:val="00E46F65"/>
    <w:rsid w:val="00E4753A"/>
    <w:rsid w:val="00E51512"/>
    <w:rsid w:val="00E51D1B"/>
    <w:rsid w:val="00E53002"/>
    <w:rsid w:val="00E551BE"/>
    <w:rsid w:val="00E5563F"/>
    <w:rsid w:val="00E55A9A"/>
    <w:rsid w:val="00E56055"/>
    <w:rsid w:val="00E56433"/>
    <w:rsid w:val="00E564A9"/>
    <w:rsid w:val="00E56C24"/>
    <w:rsid w:val="00E57208"/>
    <w:rsid w:val="00E572C0"/>
    <w:rsid w:val="00E605BB"/>
    <w:rsid w:val="00E60661"/>
    <w:rsid w:val="00E61204"/>
    <w:rsid w:val="00E62EBC"/>
    <w:rsid w:val="00E62FBB"/>
    <w:rsid w:val="00E62FC5"/>
    <w:rsid w:val="00E64734"/>
    <w:rsid w:val="00E667E6"/>
    <w:rsid w:val="00E66E7B"/>
    <w:rsid w:val="00E67CEB"/>
    <w:rsid w:val="00E70E24"/>
    <w:rsid w:val="00E71138"/>
    <w:rsid w:val="00E71289"/>
    <w:rsid w:val="00E71663"/>
    <w:rsid w:val="00E71716"/>
    <w:rsid w:val="00E717F9"/>
    <w:rsid w:val="00E71CE2"/>
    <w:rsid w:val="00E729F0"/>
    <w:rsid w:val="00E72FC5"/>
    <w:rsid w:val="00E72FD1"/>
    <w:rsid w:val="00E73894"/>
    <w:rsid w:val="00E74F91"/>
    <w:rsid w:val="00E75149"/>
    <w:rsid w:val="00E75355"/>
    <w:rsid w:val="00E7540C"/>
    <w:rsid w:val="00E7596B"/>
    <w:rsid w:val="00E760E8"/>
    <w:rsid w:val="00E76CA0"/>
    <w:rsid w:val="00E775A8"/>
    <w:rsid w:val="00E7771A"/>
    <w:rsid w:val="00E80AD2"/>
    <w:rsid w:val="00E80DCC"/>
    <w:rsid w:val="00E811E7"/>
    <w:rsid w:val="00E8261B"/>
    <w:rsid w:val="00E82E79"/>
    <w:rsid w:val="00E8345C"/>
    <w:rsid w:val="00E83D4F"/>
    <w:rsid w:val="00E85236"/>
    <w:rsid w:val="00E854E0"/>
    <w:rsid w:val="00E8587D"/>
    <w:rsid w:val="00E863B0"/>
    <w:rsid w:val="00E86E74"/>
    <w:rsid w:val="00E87116"/>
    <w:rsid w:val="00E90312"/>
    <w:rsid w:val="00E90DBA"/>
    <w:rsid w:val="00E940E2"/>
    <w:rsid w:val="00E951AB"/>
    <w:rsid w:val="00E96CDD"/>
    <w:rsid w:val="00E97BF8"/>
    <w:rsid w:val="00EA1724"/>
    <w:rsid w:val="00EA20C0"/>
    <w:rsid w:val="00EA2C0D"/>
    <w:rsid w:val="00EA374B"/>
    <w:rsid w:val="00EA405C"/>
    <w:rsid w:val="00EA4514"/>
    <w:rsid w:val="00EA4ADC"/>
    <w:rsid w:val="00EA5751"/>
    <w:rsid w:val="00EA57CE"/>
    <w:rsid w:val="00EA5A06"/>
    <w:rsid w:val="00EA5DD5"/>
    <w:rsid w:val="00EA6AE9"/>
    <w:rsid w:val="00EA6F59"/>
    <w:rsid w:val="00EB0A8C"/>
    <w:rsid w:val="00EB3767"/>
    <w:rsid w:val="00EB3B9E"/>
    <w:rsid w:val="00EB455D"/>
    <w:rsid w:val="00EB4B5A"/>
    <w:rsid w:val="00EB6825"/>
    <w:rsid w:val="00EC02CE"/>
    <w:rsid w:val="00EC0B8C"/>
    <w:rsid w:val="00EC0C71"/>
    <w:rsid w:val="00EC2114"/>
    <w:rsid w:val="00EC49C9"/>
    <w:rsid w:val="00EC4DD9"/>
    <w:rsid w:val="00EC51E1"/>
    <w:rsid w:val="00EC67E8"/>
    <w:rsid w:val="00EC7446"/>
    <w:rsid w:val="00ED0725"/>
    <w:rsid w:val="00ED1319"/>
    <w:rsid w:val="00ED1619"/>
    <w:rsid w:val="00ED39F4"/>
    <w:rsid w:val="00ED58C1"/>
    <w:rsid w:val="00EE0704"/>
    <w:rsid w:val="00EE1755"/>
    <w:rsid w:val="00EE1962"/>
    <w:rsid w:val="00EE1DA9"/>
    <w:rsid w:val="00EE2550"/>
    <w:rsid w:val="00EE327D"/>
    <w:rsid w:val="00EE3BE4"/>
    <w:rsid w:val="00EE4DE1"/>
    <w:rsid w:val="00EE689A"/>
    <w:rsid w:val="00EE78F0"/>
    <w:rsid w:val="00EF0516"/>
    <w:rsid w:val="00EF0DE4"/>
    <w:rsid w:val="00EF19AA"/>
    <w:rsid w:val="00EF2858"/>
    <w:rsid w:val="00EF2A03"/>
    <w:rsid w:val="00EF5536"/>
    <w:rsid w:val="00EF6126"/>
    <w:rsid w:val="00EF70B9"/>
    <w:rsid w:val="00F00FC2"/>
    <w:rsid w:val="00F01145"/>
    <w:rsid w:val="00F03269"/>
    <w:rsid w:val="00F03C4F"/>
    <w:rsid w:val="00F03E87"/>
    <w:rsid w:val="00F04D44"/>
    <w:rsid w:val="00F04D66"/>
    <w:rsid w:val="00F05410"/>
    <w:rsid w:val="00F05980"/>
    <w:rsid w:val="00F076C7"/>
    <w:rsid w:val="00F07AFB"/>
    <w:rsid w:val="00F10734"/>
    <w:rsid w:val="00F11226"/>
    <w:rsid w:val="00F13FAF"/>
    <w:rsid w:val="00F153E2"/>
    <w:rsid w:val="00F16556"/>
    <w:rsid w:val="00F1690B"/>
    <w:rsid w:val="00F16D00"/>
    <w:rsid w:val="00F20CE5"/>
    <w:rsid w:val="00F21661"/>
    <w:rsid w:val="00F236C0"/>
    <w:rsid w:val="00F252C4"/>
    <w:rsid w:val="00F2535E"/>
    <w:rsid w:val="00F258C8"/>
    <w:rsid w:val="00F2674A"/>
    <w:rsid w:val="00F27D03"/>
    <w:rsid w:val="00F305A6"/>
    <w:rsid w:val="00F30683"/>
    <w:rsid w:val="00F32476"/>
    <w:rsid w:val="00F35E38"/>
    <w:rsid w:val="00F375AE"/>
    <w:rsid w:val="00F37B1C"/>
    <w:rsid w:val="00F40004"/>
    <w:rsid w:val="00F40249"/>
    <w:rsid w:val="00F40D74"/>
    <w:rsid w:val="00F42E3B"/>
    <w:rsid w:val="00F44425"/>
    <w:rsid w:val="00F44B6E"/>
    <w:rsid w:val="00F46417"/>
    <w:rsid w:val="00F46B1B"/>
    <w:rsid w:val="00F46D02"/>
    <w:rsid w:val="00F473F2"/>
    <w:rsid w:val="00F51C00"/>
    <w:rsid w:val="00F52671"/>
    <w:rsid w:val="00F52689"/>
    <w:rsid w:val="00F52A18"/>
    <w:rsid w:val="00F53886"/>
    <w:rsid w:val="00F539BE"/>
    <w:rsid w:val="00F54907"/>
    <w:rsid w:val="00F55704"/>
    <w:rsid w:val="00F561C2"/>
    <w:rsid w:val="00F569D8"/>
    <w:rsid w:val="00F57A3B"/>
    <w:rsid w:val="00F60BEE"/>
    <w:rsid w:val="00F613A9"/>
    <w:rsid w:val="00F62396"/>
    <w:rsid w:val="00F629D2"/>
    <w:rsid w:val="00F63880"/>
    <w:rsid w:val="00F63D31"/>
    <w:rsid w:val="00F63EF7"/>
    <w:rsid w:val="00F64581"/>
    <w:rsid w:val="00F650E7"/>
    <w:rsid w:val="00F66A23"/>
    <w:rsid w:val="00F67415"/>
    <w:rsid w:val="00F705B9"/>
    <w:rsid w:val="00F70998"/>
    <w:rsid w:val="00F72143"/>
    <w:rsid w:val="00F74FD5"/>
    <w:rsid w:val="00F75C0B"/>
    <w:rsid w:val="00F7743A"/>
    <w:rsid w:val="00F77B7E"/>
    <w:rsid w:val="00F812FC"/>
    <w:rsid w:val="00F83A7B"/>
    <w:rsid w:val="00F84049"/>
    <w:rsid w:val="00F8464F"/>
    <w:rsid w:val="00F85310"/>
    <w:rsid w:val="00F85721"/>
    <w:rsid w:val="00F863B2"/>
    <w:rsid w:val="00F87567"/>
    <w:rsid w:val="00F8778A"/>
    <w:rsid w:val="00F9202D"/>
    <w:rsid w:val="00F921FC"/>
    <w:rsid w:val="00F95F97"/>
    <w:rsid w:val="00F96E2B"/>
    <w:rsid w:val="00F979E6"/>
    <w:rsid w:val="00F979ED"/>
    <w:rsid w:val="00FA27FE"/>
    <w:rsid w:val="00FA2B8E"/>
    <w:rsid w:val="00FA30D0"/>
    <w:rsid w:val="00FA416B"/>
    <w:rsid w:val="00FA4184"/>
    <w:rsid w:val="00FA4493"/>
    <w:rsid w:val="00FB1642"/>
    <w:rsid w:val="00FB217D"/>
    <w:rsid w:val="00FB2218"/>
    <w:rsid w:val="00FB541D"/>
    <w:rsid w:val="00FB5BB3"/>
    <w:rsid w:val="00FB5DB8"/>
    <w:rsid w:val="00FB79A6"/>
    <w:rsid w:val="00FC00B9"/>
    <w:rsid w:val="00FC0784"/>
    <w:rsid w:val="00FC09C7"/>
    <w:rsid w:val="00FC14DF"/>
    <w:rsid w:val="00FC1A9F"/>
    <w:rsid w:val="00FC3171"/>
    <w:rsid w:val="00FC467B"/>
    <w:rsid w:val="00FC62F7"/>
    <w:rsid w:val="00FD0385"/>
    <w:rsid w:val="00FD0940"/>
    <w:rsid w:val="00FD0DAF"/>
    <w:rsid w:val="00FD24C8"/>
    <w:rsid w:val="00FD3ECD"/>
    <w:rsid w:val="00FD4B31"/>
    <w:rsid w:val="00FD4DD4"/>
    <w:rsid w:val="00FD523E"/>
    <w:rsid w:val="00FD5359"/>
    <w:rsid w:val="00FD5794"/>
    <w:rsid w:val="00FD5FE0"/>
    <w:rsid w:val="00FD6848"/>
    <w:rsid w:val="00FD7C8E"/>
    <w:rsid w:val="00FD7F60"/>
    <w:rsid w:val="00FE036F"/>
    <w:rsid w:val="00FE2BA0"/>
    <w:rsid w:val="00FE4F19"/>
    <w:rsid w:val="00FE64F8"/>
    <w:rsid w:val="00FE77E8"/>
    <w:rsid w:val="00FF0C9B"/>
    <w:rsid w:val="00FF20D2"/>
    <w:rsid w:val="00FF2A8D"/>
    <w:rsid w:val="00FF3D38"/>
    <w:rsid w:val="00FF51DC"/>
    <w:rsid w:val="00FF5676"/>
    <w:rsid w:val="00FF7332"/>
    <w:rsid w:val="00FF7457"/>
    <w:rsid w:val="00FF74CF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0B106E3"/>
  <w15:docId w15:val="{2247CE86-A334-4387-A58B-7A6604EB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01DC4"/>
    <w:pPr>
      <w:spacing w:line="300" w:lineRule="atLeast"/>
    </w:pPr>
    <w:rPr>
      <w:rFonts w:ascii="Verdana" w:hAnsi="Verdana"/>
      <w:spacing w:val="5"/>
      <w:sz w:val="17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noottekst">
    <w:name w:val="footnote text"/>
    <w:basedOn w:val="Standaard"/>
    <w:semiHidden/>
    <w:pPr>
      <w:spacing w:line="250" w:lineRule="exact"/>
    </w:pPr>
    <w:rPr>
      <w:spacing w:val="2"/>
      <w:sz w:val="13"/>
      <w:szCs w:val="20"/>
    </w:rPr>
  </w:style>
  <w:style w:type="paragraph" w:customStyle="1" w:styleId="Kop1eniveau">
    <w:name w:val="Kop 1e niveau"/>
    <w:basedOn w:val="Standaard"/>
    <w:next w:val="Standaard"/>
    <w:qFormat/>
    <w:pPr>
      <w:numPr>
        <w:numId w:val="1"/>
      </w:numPr>
      <w:tabs>
        <w:tab w:val="left" w:pos="0"/>
      </w:tabs>
      <w:spacing w:after="300"/>
    </w:pPr>
    <w:rPr>
      <w:b/>
    </w:rPr>
  </w:style>
  <w:style w:type="character" w:styleId="Paginanummer">
    <w:name w:val="page number"/>
    <w:basedOn w:val="Standaardalinea-lettertype"/>
    <w:rPr>
      <w:rFonts w:ascii="Verdana" w:hAnsi="Verdana"/>
      <w:b/>
      <w:sz w:val="13"/>
    </w:rPr>
  </w:style>
  <w:style w:type="paragraph" w:customStyle="1" w:styleId="NotitieFootertekst">
    <w:name w:val="Notitie Footertekst"/>
    <w:basedOn w:val="Voettekst"/>
    <w:rsid w:val="0070436A"/>
    <w:pPr>
      <w:framePr w:wrap="around" w:vAnchor="page" w:hAnchor="page" w:x="2836" w:y="15905"/>
      <w:suppressOverlap/>
    </w:pPr>
    <w:rPr>
      <w:caps/>
      <w:spacing w:val="40"/>
      <w:sz w:val="32"/>
    </w:r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customStyle="1" w:styleId="Kop2eniveau">
    <w:name w:val="Kop 2e niveau"/>
    <w:basedOn w:val="Standaard"/>
    <w:next w:val="Standaard"/>
    <w:qFormat/>
    <w:pPr>
      <w:numPr>
        <w:ilvl w:val="1"/>
        <w:numId w:val="1"/>
      </w:numPr>
      <w:tabs>
        <w:tab w:val="left" w:pos="0"/>
        <w:tab w:val="left" w:pos="170"/>
      </w:tabs>
    </w:pPr>
    <w:rPr>
      <w:i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customStyle="1" w:styleId="Standaardklein">
    <w:name w:val="Standaard klein"/>
    <w:basedOn w:val="Standaard"/>
    <w:qFormat/>
    <w:rPr>
      <w:spacing w:val="0"/>
      <w:sz w:val="13"/>
    </w:rPr>
  </w:style>
  <w:style w:type="paragraph" w:customStyle="1" w:styleId="Bijlage">
    <w:name w:val="Bijlage"/>
    <w:basedOn w:val="Standaard"/>
    <w:next w:val="Standaard"/>
    <w:uiPriority w:val="1"/>
    <w:qFormat/>
    <w:rsid w:val="004C4EC7"/>
    <w:pPr>
      <w:pageBreakBefore/>
      <w:spacing w:after="300"/>
    </w:pPr>
    <w:rPr>
      <w:b/>
    </w:rPr>
  </w:style>
  <w:style w:type="paragraph" w:customStyle="1" w:styleId="NotitieHeadertekst">
    <w:name w:val="Notitie Headertekst"/>
    <w:basedOn w:val="Koptekst"/>
    <w:rsid w:val="00182D57"/>
    <w:pPr>
      <w:framePr w:wrap="around" w:vAnchor="page" w:hAnchor="page" w:x="2156" w:y="1192"/>
      <w:spacing w:after="20" w:line="280" w:lineRule="atLeast"/>
      <w:suppressOverlap/>
      <w:jc w:val="right"/>
    </w:pPr>
    <w:rPr>
      <w:b/>
      <w:bCs/>
      <w:caps/>
      <w:spacing w:val="10"/>
      <w:sz w:val="9"/>
    </w:rPr>
  </w:style>
  <w:style w:type="paragraph" w:styleId="Ballontekst">
    <w:name w:val="Balloon Text"/>
    <w:basedOn w:val="Standaard"/>
    <w:link w:val="BallontekstChar"/>
    <w:rsid w:val="00ED13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D1319"/>
    <w:rPr>
      <w:rFonts w:ascii="Tahoma" w:hAnsi="Tahoma" w:cs="Tahoma"/>
      <w:spacing w:val="5"/>
      <w:sz w:val="16"/>
      <w:szCs w:val="16"/>
      <w:lang w:val="nl-NL" w:eastAsia="en-US"/>
    </w:rPr>
  </w:style>
  <w:style w:type="table" w:styleId="Tabelraster">
    <w:name w:val="Table Grid"/>
    <w:basedOn w:val="Standaardtabel"/>
    <w:uiPriority w:val="59"/>
    <w:rsid w:val="000E4476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itieKop1">
    <w:name w:val="Notitie Kop 1"/>
    <w:basedOn w:val="Standaard"/>
    <w:next w:val="Standaard"/>
    <w:rsid w:val="00E21E0E"/>
    <w:pPr>
      <w:tabs>
        <w:tab w:val="left" w:pos="0"/>
        <w:tab w:val="num" w:pos="76"/>
      </w:tabs>
      <w:spacing w:after="300"/>
      <w:ind w:hanging="284"/>
    </w:pPr>
    <w:rPr>
      <w:b/>
    </w:rPr>
  </w:style>
  <w:style w:type="paragraph" w:customStyle="1" w:styleId="NotitieKop2">
    <w:name w:val="Notitie Kop 2"/>
    <w:basedOn w:val="Standaard"/>
    <w:next w:val="Standaard"/>
    <w:rsid w:val="00E21E0E"/>
    <w:pPr>
      <w:tabs>
        <w:tab w:val="left" w:pos="0"/>
        <w:tab w:val="left" w:pos="170"/>
        <w:tab w:val="num" w:pos="266"/>
      </w:tabs>
      <w:ind w:hanging="454"/>
    </w:pPr>
    <w:rPr>
      <w:i/>
    </w:rPr>
  </w:style>
  <w:style w:type="paragraph" w:styleId="Lijstalinea">
    <w:name w:val="List Paragraph"/>
    <w:basedOn w:val="Standaard"/>
    <w:uiPriority w:val="34"/>
    <w:rsid w:val="000E2409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rsid w:val="00CC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96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emak\AppData\Local\Microsoft\Windows\Temporary%20Internet%20Files\Content.IE5\6LRFXWPZ\Tijdelijk_bestand_Notiti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385</ap:Words>
  <ap:Characters>2643</ap:Characters>
  <ap:DocSecurity>0</ap:DocSecurity>
  <ap:Lines>22</ap:Lines>
  <ap:Paragraphs>6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Notitie</vt:lpstr>
      <vt:lpstr>Notitie</vt:lpstr>
    </vt:vector>
  </ap:TitlesOfParts>
  <ap:LinksUpToDate>false</ap:LinksUpToDate>
  <ap:CharactersWithSpaces>3022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2018-05-02T12:24:00.0000000Z</lastPrinted>
  <dcterms:created xsi:type="dcterms:W3CDTF">2021-09-17T15:28:00.0000000Z</dcterms:created>
  <dcterms:modified xsi:type="dcterms:W3CDTF">2021-09-26T19:58:00.0000000Z</dcterms:modified>
  <contentStatus/>
  <dc:description>------------------------</dc:description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pVoetTekstID">
    <vt:i4>7</vt:i4>
  </property>
  <property fmtid="{D5CDD505-2E9C-101B-9397-08002B2CF9AE}" pid="3" name="P1/1">
    <vt:lpwstr/>
  </property>
  <property fmtid="{D5CDD505-2E9C-101B-9397-08002B2CF9AE}" pid="4" name="P2/1">
    <vt:lpwstr/>
  </property>
  <property fmtid="{D5CDD505-2E9C-101B-9397-08002B2CF9AE}" pid="5" name="P1/2">
    <vt:lpwstr/>
  </property>
  <property fmtid="{D5CDD505-2E9C-101B-9397-08002B2CF9AE}" pid="6" name="P2/2">
    <vt:lpwstr/>
  </property>
  <property fmtid="{D5CDD505-2E9C-101B-9397-08002B2CF9AE}" pid="7" name="eDOCS AutoSave">
    <vt:lpwstr/>
  </property>
</Properties>
</file>