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FF7954">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14:editId="4886E3C7" wp14:anchorId="5CABDE95">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1C2D51" w:rsidRDefault="001C2D51"/>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AvqarEMAgAADQQAAA4AAAAA&#10;AAAAAAAAAAAALgIAAGRycy9lMm9Eb2MueG1sUEsBAi0AFAAGAAgAAAAhANAPynHVAAAA/wAAAA8A&#10;AAAAAAAAAAAAAAAAZgQAAGRycy9kb3ducmV2LnhtbFBLBQYAAAAABAAEAPMAAABoBQAAAAA=&#10;">
                <v:textbox style="layout-flow:vertical;mso-layout-flow-alt:bottom-to-top">
                  <w:txbxContent>
                    <w:p w:rsidR="001C2D51" w:rsidRDefault="001C2D5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AC1CAA">
        <w:tc>
          <w:tcPr>
            <w:tcW w:w="0" w:type="auto"/>
          </w:tcPr>
          <w:p w:rsidR="001C2D51" w:rsidRDefault="00FF7954">
            <w:bookmarkStart w:name="woordmerk" w:id="1"/>
            <w:bookmarkStart w:name="woordmerk_bk" w:id="2"/>
            <w:bookmarkEnd w:id="1"/>
            <w:r>
              <w:rPr>
                <w:noProof/>
              </w:rPr>
              <w:drawing>
                <wp:inline distT="0" distB="0" distL="0" distR="0" wp14:anchorId="79DD277A" wp14:editId="34405986">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320327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FF7954">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AC1CAA">
        <w:trPr>
          <w:trHeight w:val="306" w:hRule="exact"/>
        </w:trPr>
        <w:tc>
          <w:tcPr>
            <w:tcW w:w="7512" w:type="dxa"/>
            <w:gridSpan w:val="2"/>
          </w:tcPr>
          <w:p w:rsidR="00F75106" w:rsidRDefault="00FF7954">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AC1CAA">
        <w:trPr>
          <w:cantSplit/>
          <w:trHeight w:val="85" w:hRule="exact"/>
        </w:trPr>
        <w:tc>
          <w:tcPr>
            <w:tcW w:w="7512" w:type="dxa"/>
            <w:gridSpan w:val="2"/>
          </w:tcPr>
          <w:p w:rsidR="00F75106" w:rsidRDefault="00F75106">
            <w:pPr>
              <w:pStyle w:val="Huisstijl-Rubricering"/>
            </w:pPr>
          </w:p>
        </w:tc>
      </w:tr>
      <w:tr w:rsidR="00AC1CAA">
        <w:trPr>
          <w:cantSplit/>
          <w:trHeight w:val="187" w:hRule="exact"/>
        </w:trPr>
        <w:tc>
          <w:tcPr>
            <w:tcW w:w="7512" w:type="dxa"/>
            <w:gridSpan w:val="2"/>
          </w:tcPr>
          <w:p w:rsidR="00F75106" w:rsidRDefault="00FF7954">
            <w:pPr>
              <w:pStyle w:val="Huisstijl-Rubricering"/>
            </w:pPr>
            <w:r>
              <w:fldChar w:fldCharType="begin"/>
            </w:r>
            <w:r w:rsidR="000129A4">
              <w:instrText xml:space="preserve"> DOCPROPERTY rubricering </w:instrText>
            </w:r>
            <w:r>
              <w:fldChar w:fldCharType="end"/>
            </w:r>
          </w:p>
        </w:tc>
      </w:tr>
      <w:tr w:rsidR="00AC1CAA">
        <w:trPr>
          <w:cantSplit/>
          <w:trHeight w:val="2166" w:hRule="exact"/>
        </w:trPr>
        <w:tc>
          <w:tcPr>
            <w:tcW w:w="7512" w:type="dxa"/>
            <w:gridSpan w:val="2"/>
          </w:tcPr>
          <w:p w:rsidR="00FF7954" w:rsidRDefault="008A7B34">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pPr>
              <w:pStyle w:val="adres"/>
            </w:pPr>
            <w:r>
              <w:t>der Staten-Generaal</w:t>
            </w:r>
          </w:p>
          <w:p w:rsidR="000129A4" w:rsidRDefault="00FF7954">
            <w:pPr>
              <w:pStyle w:val="adres"/>
            </w:pPr>
            <w:r>
              <w:t>Postbus 20018 </w:t>
            </w:r>
          </w:p>
          <w:p w:rsidR="000129A4" w:rsidRDefault="00FF7954">
            <w:pPr>
              <w:pStyle w:val="adres"/>
            </w:pPr>
            <w:r>
              <w:t>2500 EA  DEN HAAG</w:t>
            </w:r>
            <w:r w:rsidR="008A7B34">
              <w:fldChar w:fldCharType="end"/>
            </w:r>
          </w:p>
          <w:p w:rsidR="00F75106" w:rsidRDefault="00FF7954">
            <w:pPr>
              <w:pStyle w:val="kixcode"/>
            </w:pPr>
            <w:r>
              <w:fldChar w:fldCharType="begin"/>
            </w:r>
            <w:r w:rsidR="000129A4">
              <w:instrText xml:space="preserve"> DOCPROPERTY kix </w:instrText>
            </w:r>
            <w:r>
              <w:fldChar w:fldCharType="end"/>
            </w:r>
          </w:p>
          <w:p w:rsidR="00F75106" w:rsidRDefault="00F75106">
            <w:pPr>
              <w:pStyle w:val="kixcode"/>
            </w:pPr>
          </w:p>
        </w:tc>
      </w:tr>
      <w:tr w:rsidR="00AC1CAA">
        <w:trPr>
          <w:trHeight w:val="465" w:hRule="exact"/>
        </w:trPr>
        <w:tc>
          <w:tcPr>
            <w:tcW w:w="7512" w:type="dxa"/>
            <w:gridSpan w:val="2"/>
          </w:tcPr>
          <w:p w:rsidR="00F75106" w:rsidRDefault="00F75106">
            <w:pPr>
              <w:pStyle w:val="broodtekst"/>
            </w:pPr>
          </w:p>
        </w:tc>
      </w:tr>
      <w:tr w:rsidR="00AC1CAA">
        <w:trPr>
          <w:trHeight w:val="238" w:hRule="exact"/>
        </w:trPr>
        <w:tc>
          <w:tcPr>
            <w:tcW w:w="1099" w:type="dxa"/>
          </w:tcPr>
          <w:p w:rsidR="00F75106" w:rsidRDefault="00FF795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7210D0" w:rsidRDefault="007210D0">
            <w:pPr>
              <w:pStyle w:val="datumonderwerp"/>
              <w:tabs>
                <w:tab w:val="clear" w:pos="794"/>
                <w:tab w:val="left" w:pos="1092"/>
              </w:tabs>
            </w:pPr>
            <w:r>
              <w:t>1 september 2021</w:t>
            </w:r>
          </w:p>
        </w:tc>
      </w:tr>
      <w:tr w:rsidR="00AC1CAA" w:rsidTr="001C2D51">
        <w:trPr>
          <w:trHeight w:val="1322" w:hRule="exact"/>
        </w:trPr>
        <w:tc>
          <w:tcPr>
            <w:tcW w:w="1099" w:type="dxa"/>
          </w:tcPr>
          <w:p w:rsidR="00F75106" w:rsidRDefault="00FF795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Pr="001C2D51" w:rsidR="001C2D51" w:rsidP="001C2D51" w:rsidRDefault="00FF7954">
            <w:pPr>
              <w:pStyle w:val="Default"/>
              <w:ind w:hanging="1274"/>
              <w:rPr>
                <w:rFonts w:ascii="Verdana" w:hAnsi="Verdana" w:cs="Times New Roman"/>
                <w:bCs/>
                <w:sz w:val="18"/>
                <w:szCs w:val="18"/>
              </w:rPr>
            </w:pPr>
            <w:r w:rsidRPr="001C2D51">
              <w:rPr>
                <w:rFonts w:ascii="Verdana" w:hAnsi="Verdana" w:cs="Times New Roman"/>
                <w:bCs/>
                <w:color w:val="000000" w:themeColor="text1"/>
                <w:sz w:val="18"/>
                <w:szCs w:val="18"/>
                <w:shd w:val="clear" w:color="auto" w:fill="FFFFFF"/>
              </w:rPr>
              <w:t xml:space="preserve">Wijziging v   </w:t>
            </w:r>
            <w:r w:rsidR="007210D0">
              <w:rPr>
                <w:rFonts w:ascii="Verdana" w:hAnsi="Verdana" w:cs="Times New Roman"/>
                <w:bCs/>
                <w:color w:val="000000" w:themeColor="text1"/>
                <w:sz w:val="18"/>
                <w:szCs w:val="18"/>
                <w:shd w:val="clear" w:color="auto" w:fill="FFFFFF"/>
              </w:rPr>
              <w:t xml:space="preserve">  </w:t>
            </w:r>
            <w:r w:rsidRPr="001C2D51">
              <w:rPr>
                <w:rFonts w:ascii="Verdana" w:hAnsi="Verdana" w:cs="Times New Roman"/>
                <w:bCs/>
                <w:color w:val="000000" w:themeColor="text1"/>
                <w:sz w:val="18"/>
                <w:szCs w:val="18"/>
                <w:shd w:val="clear" w:color="auto" w:fill="FFFFFF"/>
              </w:rPr>
              <w:t>Wetsvoorstel tot wijziging van Boek 1 van het Burgerlijk Wetboek BES inhoudende dat er in de verzorging en opvoeding van een kind geen plaats is voor het gebruik van geestelijk of lichamelijk geweld jegens of van enige andere vernederende behandeling van kinderen in de verzorging en opvoeding (35 791)</w:t>
            </w:r>
          </w:p>
          <w:p w:rsidRPr="001C2D51" w:rsidR="00F75106" w:rsidRDefault="00F75106">
            <w:pPr>
              <w:pStyle w:val="datumonderwerp"/>
              <w:rPr>
                <w:bCs/>
              </w:rPr>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AC1CAA">
        <w:tc>
          <w:tcPr>
            <w:tcW w:w="2013" w:type="dxa"/>
          </w:tcPr>
          <w:p w:rsidR="001C2D51" w:rsidP="001C2D51" w:rsidRDefault="00FF7954">
            <w:pPr>
              <w:pStyle w:val="afzendgegevens-bold"/>
            </w:pPr>
            <w:bookmarkStart w:name="referentiegegevens" w:id="3"/>
            <w:bookmarkStart w:name="referentiegegevens_bk" w:id="4"/>
            <w:bookmarkEnd w:id="3"/>
            <w:r>
              <w:t>Directie Wetgeving en Juridische Zaken</w:t>
            </w:r>
          </w:p>
          <w:p w:rsidR="001C2D51" w:rsidP="001C2D51" w:rsidRDefault="00FF7954">
            <w:pPr>
              <w:pStyle w:val="afzendgegevens"/>
            </w:pPr>
            <w:r>
              <w:t>Sector Privaatrecht</w:t>
            </w:r>
          </w:p>
          <w:p w:rsidR="001C2D51" w:rsidP="001C2D51" w:rsidRDefault="00FF7954">
            <w:pPr>
              <w:pStyle w:val="witregel1"/>
            </w:pPr>
            <w:r>
              <w:t> </w:t>
            </w:r>
          </w:p>
          <w:p w:rsidR="001C2D51" w:rsidP="001C2D51" w:rsidRDefault="00FF7954">
            <w:pPr>
              <w:pStyle w:val="afzendgegevens"/>
            </w:pPr>
            <w:r>
              <w:t>Turfmarkt 147</w:t>
            </w:r>
          </w:p>
          <w:p w:rsidR="001C2D51" w:rsidP="001C2D51" w:rsidRDefault="00FF7954">
            <w:pPr>
              <w:pStyle w:val="afzendgegevens"/>
            </w:pPr>
            <w:r>
              <w:t>2511 DP  Den Haag</w:t>
            </w:r>
          </w:p>
          <w:p w:rsidR="001C2D51" w:rsidP="001C2D51" w:rsidRDefault="00FF7954">
            <w:pPr>
              <w:pStyle w:val="afzendgegevens"/>
            </w:pPr>
            <w:r>
              <w:t>Postbus 20301</w:t>
            </w:r>
          </w:p>
          <w:p w:rsidR="001C2D51" w:rsidP="001C2D51" w:rsidRDefault="00FF7954">
            <w:pPr>
              <w:pStyle w:val="afzendgegevens"/>
            </w:pPr>
            <w:r>
              <w:t>2500 EH  Den Haag</w:t>
            </w:r>
          </w:p>
          <w:p w:rsidR="001C2D51" w:rsidP="001C2D51" w:rsidRDefault="00FF7954">
            <w:pPr>
              <w:pStyle w:val="afzendgegevens"/>
            </w:pPr>
            <w:r>
              <w:t>www.rijksoverheid.nl/jenv</w:t>
            </w:r>
          </w:p>
          <w:p w:rsidR="001633DF" w:rsidP="001633DF" w:rsidRDefault="00FF7954">
            <w:pPr>
              <w:pStyle w:val="witregel1"/>
            </w:pPr>
            <w:r>
              <w:t> </w:t>
            </w:r>
          </w:p>
          <w:p w:rsidR="001C2D51" w:rsidP="001633DF" w:rsidRDefault="00FF7954">
            <w:pPr>
              <w:pStyle w:val="witregel1"/>
            </w:pPr>
            <w:r>
              <w:t> </w:t>
            </w:r>
          </w:p>
          <w:p w:rsidR="001C2D51" w:rsidP="001C2D51" w:rsidRDefault="00FF7954">
            <w:pPr>
              <w:pStyle w:val="referentiekopjes"/>
            </w:pPr>
            <w:r>
              <w:t>Ons kenmerk</w:t>
            </w:r>
          </w:p>
          <w:p w:rsidR="001C2D51" w:rsidP="001C2D51" w:rsidRDefault="00FF7954">
            <w:pPr>
              <w:pStyle w:val="referentiegegevens"/>
            </w:pPr>
            <w:r>
              <w:fldChar w:fldCharType="begin"/>
            </w:r>
            <w:r>
              <w:instrText xml:space="preserve"> DOCPROPERTY onskenmerk </w:instrText>
            </w:r>
            <w:r>
              <w:fldChar w:fldCharType="separate"/>
            </w:r>
            <w:r>
              <w:t>3455152</w:t>
            </w:r>
            <w:r>
              <w:fldChar w:fldCharType="end"/>
            </w:r>
          </w:p>
          <w:p w:rsidR="007210D0" w:rsidP="001C2D51" w:rsidRDefault="007210D0">
            <w:pPr>
              <w:pStyle w:val="referentiegegevens"/>
            </w:pPr>
          </w:p>
          <w:p w:rsidR="001C2D51" w:rsidP="001C2D51" w:rsidRDefault="00FF7954">
            <w:pPr>
              <w:pStyle w:val="witregel1"/>
            </w:pPr>
            <w:r>
              <w:t> </w:t>
            </w:r>
          </w:p>
          <w:p w:rsidR="001C2D51" w:rsidP="001C2D51" w:rsidRDefault="00FF7954">
            <w:pPr>
              <w:pStyle w:val="clausule"/>
            </w:pPr>
            <w:r>
              <w:t>Bij beantwoording de datum en ons kenmerk vermelden. Wilt u slechts één zaak in uw brief behandelen.</w:t>
            </w:r>
          </w:p>
          <w:p w:rsidR="001C2D51" w:rsidP="001C2D51" w:rsidRDefault="001C2D51">
            <w:pPr>
              <w:pStyle w:val="referentiegegevens"/>
            </w:pPr>
          </w:p>
          <w:bookmarkEnd w:id="4"/>
          <w:p w:rsidRPr="001C2D51" w:rsidR="001C2D51" w:rsidP="001C2D51" w:rsidRDefault="001C2D51">
            <w:pPr>
              <w:pStyle w:val="referentiegegevens"/>
            </w:pPr>
          </w:p>
          <w:p w:rsidR="00F75106" w:rsidRDefault="00FF7954">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AC1CAA" w:rsidTr="00C22108">
        <w:tc>
          <w:tcPr>
            <w:tcW w:w="7716" w:type="dxa"/>
          </w:tcPr>
          <w:p w:rsidRPr="00C22108" w:rsidR="00C22108" w:rsidP="002353E3" w:rsidRDefault="00FF7954">
            <w:pPr>
              <w:pStyle w:val="broodtekst"/>
            </w:pPr>
            <w:r>
              <w:rPr>
                <w:noProof/>
                <w:sz w:val="20"/>
              </w:rPr>
              <w:lastRenderedPageBreak/>
              <mc:AlternateContent>
                <mc:Choice Requires="wps">
                  <w:drawing>
                    <wp:anchor distT="0" distB="0" distL="114300" distR="114300" simplePos="0" relativeHeight="251660288" behindDoc="0" locked="1" layoutInCell="1" allowOverlap="1" wp14:editId="4741A706" wp14:anchorId="23B73A3B">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FF7954">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v:textbox inset="0,0,0,0">
                        <w:txbxContent>
                          <w:p w:rsidR="00B2078A" w:rsidP="00B2078A" w:rsidRDefault="00FF7954">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7F299C0D" wp14:anchorId="3CB176DC">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FF7954">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v:textbox inset="0,0,0,0">
                        <w:txbxContent>
                          <w:p w:rsidR="0089073C" w:rsidRDefault="00FF7954">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Pr="00C22108" w:rsidR="00C22108" w:rsidP="002353E3" w:rsidRDefault="00FF7954">
            <w:pPr>
              <w:pStyle w:val="broodtekst"/>
            </w:pPr>
            <w:r w:rsidRPr="00C22108">
              <w:fldChar w:fldCharType="end"/>
            </w:r>
          </w:p>
        </w:tc>
      </w:tr>
    </w:tbl>
    <w:p w:rsidR="00F75106" w:rsidRDefault="00FF7954">
      <w:pPr>
        <w:pStyle w:val="broodtekst"/>
      </w:pPr>
      <w:bookmarkStart w:name="cursor" w:id="8"/>
      <w:bookmarkStart w:name="G02ca18258bdb43038313989fd3f4eafe" w:id="9"/>
      <w:bookmarkEnd w:id="8"/>
      <w:r>
        <w:t>Hierbij bied ik u de nota naar aanleiding van het verslag inzake het bovenvermelde voorstel aan.</w:t>
      </w:r>
      <w:bookmarkEnd w:id="9"/>
    </w:p>
    <w:p w:rsidR="001C2D51" w:rsidRDefault="001C2D51">
      <w:pPr>
        <w:pStyle w:val="broodtekst"/>
      </w:pPr>
      <w:bookmarkStart w:name="G49f72282d4734ba285ad7b68eb901eb3" w:id="10"/>
    </w:p>
    <w:p w:rsidR="001C2D51" w:rsidRDefault="001C2D51">
      <w:pPr>
        <w:pStyle w:val="broodtekst"/>
      </w:pPr>
    </w:p>
    <w:p w:rsidR="001C2D51" w:rsidRDefault="00FF7954">
      <w:pPr>
        <w:pStyle w:val="broodtekst"/>
      </w:pPr>
      <w:r>
        <w:t>De Minister voor Rechtsbescherming,</w:t>
      </w:r>
    </w:p>
    <w:p w:rsidR="001C2D51" w:rsidRDefault="001C2D51">
      <w:pPr>
        <w:pStyle w:val="broodtekst"/>
      </w:pPr>
    </w:p>
    <w:p w:rsidR="001C2D51" w:rsidRDefault="001C2D51">
      <w:pPr>
        <w:pStyle w:val="broodtekst"/>
      </w:pPr>
    </w:p>
    <w:p w:rsidR="001C2D51" w:rsidRDefault="001C2D51">
      <w:pPr>
        <w:pStyle w:val="broodtekst"/>
      </w:pPr>
    </w:p>
    <w:p w:rsidR="001C2D51" w:rsidRDefault="001C2D51">
      <w:pPr>
        <w:pStyle w:val="broodtekst"/>
      </w:pPr>
    </w:p>
    <w:p w:rsidR="001C2D51" w:rsidRDefault="00FF7954">
      <w:pPr>
        <w:pStyle w:val="broodtekst"/>
      </w:pPr>
      <w:r>
        <w:t>Sander Dekker</w:t>
      </w:r>
      <w:bookmarkEnd w:id="10"/>
    </w:p>
    <w:sectPr w:rsidR="001C2D51"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5B" w:rsidRDefault="00FF7954">
      <w:pPr>
        <w:spacing w:line="240" w:lineRule="auto"/>
      </w:pPr>
      <w:r>
        <w:separator/>
      </w:r>
    </w:p>
  </w:endnote>
  <w:endnote w:type="continuationSeparator" w:id="0">
    <w:p w:rsidR="0082185B" w:rsidRDefault="00FF7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LGCLC P+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F79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AC1CAA">
      <w:trPr>
        <w:trHeight w:hRule="exact" w:val="240"/>
      </w:trPr>
      <w:tc>
        <w:tcPr>
          <w:tcW w:w="7752" w:type="dxa"/>
        </w:tcPr>
        <w:p w:rsidR="0089073C" w:rsidRDefault="00FF7954">
          <w:pPr>
            <w:pStyle w:val="Huisstijl-Rubricering"/>
          </w:pPr>
          <w:r>
            <w:t>VERTROUWELIJK</w:t>
          </w:r>
        </w:p>
      </w:tc>
      <w:tc>
        <w:tcPr>
          <w:tcW w:w="2148" w:type="dxa"/>
        </w:tcPr>
        <w:p w:rsidR="0089073C" w:rsidRDefault="00FF7954">
          <w:pPr>
            <w:pStyle w:val="Huisstijl-Paginanummering"/>
          </w:pPr>
          <w:r>
            <w:rPr>
              <w:rStyle w:val="Huisstijl-GegevenCharChar"/>
            </w:rPr>
            <w:t>Pagina  van</w:t>
          </w:r>
          <w:r>
            <w:t xml:space="preserve"> </w:t>
          </w:r>
          <w:r w:rsidR="00B563CE">
            <w:fldChar w:fldCharType="begin"/>
          </w:r>
          <w:r w:rsidR="00B563CE">
            <w:instrText xml:space="preserve"> NUMPAGES   \* MERGEFORMAT </w:instrText>
          </w:r>
          <w:r w:rsidR="00B563CE">
            <w:fldChar w:fldCharType="separate"/>
          </w:r>
          <w:r w:rsidR="001C2D51">
            <w:t>1</w:t>
          </w:r>
          <w:r w:rsidR="00B563CE">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AC1CAA">
      <w:trPr>
        <w:trHeight w:hRule="exact" w:val="240"/>
      </w:trPr>
      <w:tc>
        <w:tcPr>
          <w:tcW w:w="7752" w:type="dxa"/>
        </w:tcPr>
        <w:bookmarkStart w:id="5" w:name="bmVoettekst1"/>
        <w:p w:rsidR="0089073C" w:rsidRDefault="00FF7954">
          <w:pPr>
            <w:pStyle w:val="Huisstijl-Rubricering"/>
          </w:pPr>
          <w:r>
            <w:fldChar w:fldCharType="begin"/>
          </w:r>
          <w:r>
            <w:instrText xml:space="preserve"> DOCPROPERTY rubricering </w:instrText>
          </w:r>
          <w:r>
            <w:fldChar w:fldCharType="end"/>
          </w:r>
        </w:p>
      </w:tc>
      <w:tc>
        <w:tcPr>
          <w:tcW w:w="2148" w:type="dxa"/>
        </w:tcPr>
        <w:p w:rsidR="0089073C" w:rsidRDefault="00FF795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1C2D5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563CE">
            <w:fldChar w:fldCharType="begin"/>
          </w:r>
          <w:r w:rsidR="00B563CE">
            <w:instrText xml:space="preserve"> SECTIONPAGES   \* MERGEFORMAT </w:instrText>
          </w:r>
          <w:r w:rsidR="00B563CE">
            <w:fldChar w:fldCharType="separate"/>
          </w:r>
          <w:r w:rsidR="001C2D51">
            <w:t>1</w:t>
          </w:r>
          <w:r w:rsidR="00B563CE">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AC1CAA">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AC1CAA">
      <w:trPr>
        <w:cantSplit/>
        <w:trHeight w:hRule="exact" w:val="216"/>
      </w:trPr>
      <w:tc>
        <w:tcPr>
          <w:tcW w:w="7771" w:type="dxa"/>
        </w:tcPr>
        <w:p w:rsidR="0089073C" w:rsidRDefault="00FF7954">
          <w:pPr>
            <w:pStyle w:val="Huisstijl-Rubricering"/>
          </w:pPr>
          <w:r>
            <w:fldChar w:fldCharType="begin"/>
          </w:r>
          <w:r>
            <w:instrText xml:space="preserve"> DOCPROPERTY Rubricering </w:instrText>
          </w:r>
          <w:r>
            <w:fldChar w:fldCharType="end"/>
          </w:r>
        </w:p>
      </w:tc>
      <w:tc>
        <w:tcPr>
          <w:tcW w:w="2123" w:type="dxa"/>
        </w:tcPr>
        <w:p w:rsidR="0089073C" w:rsidRDefault="00FF7954">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D1D00">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AC1CAA">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AC1CAA">
      <w:trPr>
        <w:cantSplit/>
        <w:trHeight w:hRule="exact" w:val="289"/>
      </w:trPr>
      <w:tc>
        <w:tcPr>
          <w:tcW w:w="7769" w:type="dxa"/>
        </w:tcPr>
        <w:p w:rsidR="0089073C" w:rsidRDefault="00FF7954">
          <w:pPr>
            <w:pStyle w:val="Huisstijl-Rubricering"/>
          </w:pPr>
          <w:r>
            <w:fldChar w:fldCharType="begin"/>
          </w:r>
          <w:r>
            <w:instrText xml:space="preserve"> DOCPROPERTY Rubricering </w:instrText>
          </w:r>
          <w:r>
            <w:fldChar w:fldCharType="end"/>
          </w:r>
        </w:p>
      </w:tc>
      <w:tc>
        <w:tcPr>
          <w:tcW w:w="2123" w:type="dxa"/>
        </w:tcPr>
        <w:p w:rsidR="0089073C" w:rsidRDefault="00FF795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1C2D51">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B563CE">
            <w:fldChar w:fldCharType="begin"/>
          </w:r>
          <w:r w:rsidR="00B563CE">
            <w:instrText xml:space="preserve"> SECTIONPAGES   \* MERGEFORMAT </w:instrText>
          </w:r>
          <w:r w:rsidR="00B563CE">
            <w:fldChar w:fldCharType="separate"/>
          </w:r>
          <w:r w:rsidR="001C2D51">
            <w:t>1</w:t>
          </w:r>
          <w:r w:rsidR="00B563CE">
            <w:fldChar w:fldCharType="end"/>
          </w:r>
        </w:p>
      </w:tc>
    </w:tr>
    <w:tr w:rsidR="00AC1CAA">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5B" w:rsidRDefault="00FF7954">
      <w:pPr>
        <w:spacing w:line="240" w:lineRule="auto"/>
      </w:pPr>
      <w:r>
        <w:separator/>
      </w:r>
    </w:p>
  </w:footnote>
  <w:footnote w:type="continuationSeparator" w:id="0">
    <w:p w:rsidR="0082185B" w:rsidRDefault="00FF79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F7954">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80049ED" wp14:editId="6E21076D">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AC1CAA">
                            <w:trPr>
                              <w:cantSplit/>
                            </w:trPr>
                            <w:tc>
                              <w:tcPr>
                                <w:tcW w:w="2007" w:type="dxa"/>
                              </w:tcPr>
                              <w:p w:rsidR="001C2D51" w:rsidRDefault="00FF795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89073C">
                                  <w:rPr>
                                    <w:b/>
                                    <w:lang w:val="en-GB"/>
                                  </w:rPr>
                                  <w:t>Directie Wetgeving en Juridische Zaken</w:t>
                                </w:r>
                              </w:p>
                              <w:p w:rsidR="0089073C" w:rsidRDefault="00FF7954">
                                <w:pPr>
                                  <w:pStyle w:val="referentiegegevparagraaf"/>
                                  <w:rPr>
                                    <w:lang w:val="en-GB"/>
                                  </w:rPr>
                                </w:pP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F7954">
                                <w:pPr>
                                  <w:pStyle w:val="referentiegegevparagraaf"/>
                                  <w:rPr>
                                    <w:rStyle w:val="directieregel"/>
                                  </w:rPr>
                                </w:pPr>
                                <w:r>
                                  <w:rPr>
                                    <w:rStyle w:val="directieregel"/>
                                  </w:rPr>
                                  <w:fldChar w:fldCharType="end"/>
                                </w:r>
                              </w:p>
                              <w:p w:rsidR="0089073C" w:rsidRDefault="00FF795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FF7954">
                                <w:pPr>
                                  <w:pStyle w:val="referentiegegevens"/>
                                </w:pPr>
                                <w:r>
                                  <w:fldChar w:fldCharType="begin"/>
                                </w:r>
                                <w:r w:rsidR="000129A4">
                                  <w:instrText xml:space="preserve"> DOCPROPERTY datum </w:instrText>
                                </w:r>
                                <w:r>
                                  <w:fldChar w:fldCharType="separate"/>
                                </w:r>
                                <w:r w:rsidR="000129A4">
                                  <w:t>27 juli 2021</w:t>
                                </w:r>
                                <w:r>
                                  <w:fldChar w:fldCharType="end"/>
                                </w:r>
                              </w:p>
                              <w:p w:rsidR="0089073C" w:rsidRDefault="0089073C">
                                <w:pPr>
                                  <w:pStyle w:val="witregel1"/>
                                </w:pPr>
                              </w:p>
                              <w:p w:rsidR="0089073C" w:rsidRDefault="00FF7954">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F7954">
                                <w:pPr>
                                  <w:pStyle w:val="referentiegegevens"/>
                                  <w:rPr>
                                    <w:b/>
                                  </w:rPr>
                                </w:pPr>
                                <w:r>
                                  <w:rPr>
                                    <w:b/>
                                  </w:rPr>
                                  <w:fldChar w:fldCharType="end"/>
                                </w:r>
                                <w:r>
                                  <w:fldChar w:fldCharType="begin"/>
                                </w:r>
                                <w:r w:rsidR="000129A4">
                                  <w:instrText xml:space="preserve"> DOCPROPERTY onskenmerk </w:instrText>
                                </w:r>
                                <w:r>
                                  <w:fldChar w:fldCharType="separate"/>
                                </w:r>
                                <w:r w:rsidR="000129A4">
                                  <w:t>3455152</w:t>
                                </w:r>
                                <w:r>
                                  <w:fldChar w:fldCharType="end"/>
                                </w:r>
                              </w:p>
                            </w:tc>
                          </w:tr>
                          <w:tr w:rsidR="00AC1CAA">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AC1CAA">
                      <w:trPr>
                        <w:cantSplit/>
                      </w:trPr>
                      <w:tc>
                        <w:tcPr>
                          <w:tcW w:w="2007" w:type="dxa"/>
                        </w:tcPr>
                        <w:p w:rsidR="001C2D51" w:rsidRDefault="00FF7954">
                          <w:pPr>
                            <w:pStyle w:val="referentiegegevparagraaf"/>
                            <w:rPr>
                              <w:rStyle w:val="directieregel"/>
                            </w:rPr>
                          </w:pPr>
                          <w:r>
                            <w:rPr>
                              <w:b/>
                            </w:rPr>
                            <w:fldChar w:fldCharType="begin"/>
                          </w:r>
                          <w:r w:rsidR="0089073C">
                            <w:rPr>
                              <w:b/>
                              <w:lang w:val="en-GB"/>
                            </w:rPr>
                            <w:instrText xml:space="preserve"> DOCPROPERTY directoraatvolg</w:instrText>
                          </w:r>
                          <w:r>
                            <w:rPr>
                              <w:b/>
                            </w:rPr>
                            <w:fldChar w:fldCharType="separate"/>
                          </w:r>
                          <w:r w:rsidR="0089073C">
                            <w:rPr>
                              <w:b/>
                              <w:lang w:val="en-GB"/>
                            </w:rPr>
                            <w:t>Directie Wetgeving en Juridische Zaken</w:t>
                          </w:r>
                        </w:p>
                        <w:p w:rsidR="0089073C" w:rsidRDefault="00FF7954">
                          <w:pPr>
                            <w:pStyle w:val="referentiegegevparagraaf"/>
                            <w:rPr>
                              <w:lang w:val="en-GB"/>
                            </w:rPr>
                          </w:pP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separate"/>
                          </w:r>
                          <w:r w:rsidR="000129A4">
                            <w:t>Sector Privaatrecht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FF7954">
                          <w:pPr>
                            <w:pStyle w:val="referentiegegevparagraaf"/>
                            <w:rPr>
                              <w:rStyle w:val="directieregel"/>
                            </w:rPr>
                          </w:pPr>
                          <w:r>
                            <w:rPr>
                              <w:rStyle w:val="directieregel"/>
                            </w:rPr>
                            <w:fldChar w:fldCharType="end"/>
                          </w:r>
                        </w:p>
                        <w:p w:rsidR="0089073C" w:rsidRDefault="00FF795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FF7954">
                          <w:pPr>
                            <w:pStyle w:val="referentiegegevens"/>
                          </w:pPr>
                          <w:r>
                            <w:fldChar w:fldCharType="begin"/>
                          </w:r>
                          <w:r w:rsidR="000129A4">
                            <w:instrText xml:space="preserve"> DOCPROPERTY datum </w:instrText>
                          </w:r>
                          <w:r>
                            <w:fldChar w:fldCharType="separate"/>
                          </w:r>
                          <w:r w:rsidR="000129A4">
                            <w:t>27 juli 2021</w:t>
                          </w:r>
                          <w:r>
                            <w:fldChar w:fldCharType="end"/>
                          </w:r>
                        </w:p>
                        <w:p w:rsidR="0089073C" w:rsidRDefault="0089073C">
                          <w:pPr>
                            <w:pStyle w:val="witregel1"/>
                          </w:pPr>
                        </w:p>
                        <w:p w:rsidR="0089073C" w:rsidRDefault="00FF7954">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FF7954">
                          <w:pPr>
                            <w:pStyle w:val="referentiegegevens"/>
                            <w:rPr>
                              <w:b/>
                            </w:rPr>
                          </w:pPr>
                          <w:r>
                            <w:rPr>
                              <w:b/>
                            </w:rPr>
                            <w:fldChar w:fldCharType="end"/>
                          </w:r>
                          <w:r>
                            <w:fldChar w:fldCharType="begin"/>
                          </w:r>
                          <w:r w:rsidR="000129A4">
                            <w:instrText xml:space="preserve"> DOCPROPERTY onskenmerk </w:instrText>
                          </w:r>
                          <w:r>
                            <w:fldChar w:fldCharType="separate"/>
                          </w:r>
                          <w:r w:rsidR="000129A4">
                            <w:t>3455152</w:t>
                          </w:r>
                          <w:r>
                            <w:fldChar w:fldCharType="end"/>
                          </w:r>
                        </w:p>
                      </w:tc>
                    </w:tr>
                    <w:tr w:rsidR="00AC1CAA">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0426C3E2" wp14:editId="5E355C23">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FF7954">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FF7954">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AC1CAA">
      <w:trPr>
        <w:trHeight w:hRule="exact" w:val="136"/>
      </w:trPr>
      <w:tc>
        <w:tcPr>
          <w:tcW w:w="7520" w:type="dxa"/>
        </w:tcPr>
        <w:p w:rsidR="0089073C" w:rsidRDefault="0089073C">
          <w:pPr>
            <w:spacing w:line="240" w:lineRule="auto"/>
            <w:rPr>
              <w:sz w:val="12"/>
              <w:szCs w:val="12"/>
            </w:rPr>
          </w:pPr>
        </w:p>
      </w:tc>
    </w:tr>
  </w:tbl>
  <w:p w:rsidR="0089073C" w:rsidRDefault="00FF7954">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F7954">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401C9CE8" wp14:editId="24BC433B">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87751"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1C2D51">
      <w:rPr>
        <w:noProof/>
        <w:color w:val="FFFFFF"/>
        <w:sz w:val="20"/>
      </w:rPr>
      <mc:AlternateContent>
        <mc:Choice Requires="wps">
          <w:drawing>
            <wp:anchor distT="0" distB="0" distL="114300" distR="114300" simplePos="0" relativeHeight="251658240" behindDoc="0" locked="1" layoutInCell="1" allowOverlap="1" wp14:anchorId="656BE4D4" wp14:editId="77369445">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FD1D00">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5D7E0E96">
      <w:start w:val="1"/>
      <w:numFmt w:val="lowerLetter"/>
      <w:pStyle w:val="lijst-alphabet"/>
      <w:lvlText w:val="%1."/>
      <w:lvlJc w:val="left"/>
      <w:pPr>
        <w:tabs>
          <w:tab w:val="num" w:pos="1040"/>
        </w:tabs>
        <w:ind w:left="1021" w:hanging="341"/>
      </w:pPr>
      <w:rPr>
        <w:rFonts w:hint="default"/>
      </w:rPr>
    </w:lvl>
    <w:lvl w:ilvl="1" w:tplc="EF80A28A" w:tentative="1">
      <w:start w:val="1"/>
      <w:numFmt w:val="lowerLetter"/>
      <w:lvlText w:val="%2."/>
      <w:lvlJc w:val="left"/>
      <w:pPr>
        <w:tabs>
          <w:tab w:val="num" w:pos="1440"/>
        </w:tabs>
        <w:ind w:left="1440" w:hanging="360"/>
      </w:pPr>
    </w:lvl>
    <w:lvl w:ilvl="2" w:tplc="0C8A743A" w:tentative="1">
      <w:start w:val="1"/>
      <w:numFmt w:val="lowerRoman"/>
      <w:lvlText w:val="%3."/>
      <w:lvlJc w:val="right"/>
      <w:pPr>
        <w:tabs>
          <w:tab w:val="num" w:pos="2160"/>
        </w:tabs>
        <w:ind w:left="2160" w:hanging="180"/>
      </w:pPr>
    </w:lvl>
    <w:lvl w:ilvl="3" w:tplc="34C4A3C0" w:tentative="1">
      <w:start w:val="1"/>
      <w:numFmt w:val="decimal"/>
      <w:lvlText w:val="%4."/>
      <w:lvlJc w:val="left"/>
      <w:pPr>
        <w:tabs>
          <w:tab w:val="num" w:pos="2880"/>
        </w:tabs>
        <w:ind w:left="2880" w:hanging="360"/>
      </w:pPr>
    </w:lvl>
    <w:lvl w:ilvl="4" w:tplc="7C6A5E2E" w:tentative="1">
      <w:start w:val="1"/>
      <w:numFmt w:val="lowerLetter"/>
      <w:lvlText w:val="%5."/>
      <w:lvlJc w:val="left"/>
      <w:pPr>
        <w:tabs>
          <w:tab w:val="num" w:pos="3600"/>
        </w:tabs>
        <w:ind w:left="3600" w:hanging="360"/>
      </w:pPr>
    </w:lvl>
    <w:lvl w:ilvl="5" w:tplc="6E866ED0" w:tentative="1">
      <w:start w:val="1"/>
      <w:numFmt w:val="lowerRoman"/>
      <w:lvlText w:val="%6."/>
      <w:lvlJc w:val="right"/>
      <w:pPr>
        <w:tabs>
          <w:tab w:val="num" w:pos="4320"/>
        </w:tabs>
        <w:ind w:left="4320" w:hanging="180"/>
      </w:pPr>
    </w:lvl>
    <w:lvl w:ilvl="6" w:tplc="93664C28" w:tentative="1">
      <w:start w:val="1"/>
      <w:numFmt w:val="decimal"/>
      <w:lvlText w:val="%7."/>
      <w:lvlJc w:val="left"/>
      <w:pPr>
        <w:tabs>
          <w:tab w:val="num" w:pos="5040"/>
        </w:tabs>
        <w:ind w:left="5040" w:hanging="360"/>
      </w:pPr>
    </w:lvl>
    <w:lvl w:ilvl="7" w:tplc="25A45F8E" w:tentative="1">
      <w:start w:val="1"/>
      <w:numFmt w:val="lowerLetter"/>
      <w:lvlText w:val="%8."/>
      <w:lvlJc w:val="left"/>
      <w:pPr>
        <w:tabs>
          <w:tab w:val="num" w:pos="5760"/>
        </w:tabs>
        <w:ind w:left="5760" w:hanging="360"/>
      </w:pPr>
    </w:lvl>
    <w:lvl w:ilvl="8" w:tplc="388E11C4"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599C108C">
      <w:start w:val="1"/>
      <w:numFmt w:val="bullet"/>
      <w:pStyle w:val="ListBullet"/>
      <w:lvlText w:val="•"/>
      <w:lvlJc w:val="left"/>
      <w:pPr>
        <w:tabs>
          <w:tab w:val="num" w:pos="227"/>
        </w:tabs>
        <w:ind w:left="227" w:hanging="227"/>
      </w:pPr>
      <w:rPr>
        <w:rFonts w:ascii="Verdana" w:hAnsi="Verdana" w:hint="default"/>
        <w:sz w:val="18"/>
        <w:szCs w:val="18"/>
      </w:rPr>
    </w:lvl>
    <w:lvl w:ilvl="1" w:tplc="08DC2D0E" w:tentative="1">
      <w:start w:val="1"/>
      <w:numFmt w:val="bullet"/>
      <w:lvlText w:val="o"/>
      <w:lvlJc w:val="left"/>
      <w:pPr>
        <w:tabs>
          <w:tab w:val="num" w:pos="1440"/>
        </w:tabs>
        <w:ind w:left="1440" w:hanging="360"/>
      </w:pPr>
      <w:rPr>
        <w:rFonts w:ascii="Courier New" w:hAnsi="Courier New" w:cs="Courier New" w:hint="default"/>
      </w:rPr>
    </w:lvl>
    <w:lvl w:ilvl="2" w:tplc="C4104CB2" w:tentative="1">
      <w:start w:val="1"/>
      <w:numFmt w:val="bullet"/>
      <w:lvlText w:val=""/>
      <w:lvlJc w:val="left"/>
      <w:pPr>
        <w:tabs>
          <w:tab w:val="num" w:pos="2160"/>
        </w:tabs>
        <w:ind w:left="2160" w:hanging="360"/>
      </w:pPr>
      <w:rPr>
        <w:rFonts w:ascii="Wingdings" w:hAnsi="Wingdings" w:hint="default"/>
      </w:rPr>
    </w:lvl>
    <w:lvl w:ilvl="3" w:tplc="A1A23BA4" w:tentative="1">
      <w:start w:val="1"/>
      <w:numFmt w:val="bullet"/>
      <w:lvlText w:val=""/>
      <w:lvlJc w:val="left"/>
      <w:pPr>
        <w:tabs>
          <w:tab w:val="num" w:pos="2880"/>
        </w:tabs>
        <w:ind w:left="2880" w:hanging="360"/>
      </w:pPr>
      <w:rPr>
        <w:rFonts w:ascii="Symbol" w:hAnsi="Symbol" w:hint="default"/>
      </w:rPr>
    </w:lvl>
    <w:lvl w:ilvl="4" w:tplc="739A36EC" w:tentative="1">
      <w:start w:val="1"/>
      <w:numFmt w:val="bullet"/>
      <w:lvlText w:val="o"/>
      <w:lvlJc w:val="left"/>
      <w:pPr>
        <w:tabs>
          <w:tab w:val="num" w:pos="3600"/>
        </w:tabs>
        <w:ind w:left="3600" w:hanging="360"/>
      </w:pPr>
      <w:rPr>
        <w:rFonts w:ascii="Courier New" w:hAnsi="Courier New" w:cs="Courier New" w:hint="default"/>
      </w:rPr>
    </w:lvl>
    <w:lvl w:ilvl="5" w:tplc="6F86D562" w:tentative="1">
      <w:start w:val="1"/>
      <w:numFmt w:val="bullet"/>
      <w:lvlText w:val=""/>
      <w:lvlJc w:val="left"/>
      <w:pPr>
        <w:tabs>
          <w:tab w:val="num" w:pos="4320"/>
        </w:tabs>
        <w:ind w:left="4320" w:hanging="360"/>
      </w:pPr>
      <w:rPr>
        <w:rFonts w:ascii="Wingdings" w:hAnsi="Wingdings" w:hint="default"/>
      </w:rPr>
    </w:lvl>
    <w:lvl w:ilvl="6" w:tplc="9F2624D8" w:tentative="1">
      <w:start w:val="1"/>
      <w:numFmt w:val="bullet"/>
      <w:lvlText w:val=""/>
      <w:lvlJc w:val="left"/>
      <w:pPr>
        <w:tabs>
          <w:tab w:val="num" w:pos="5040"/>
        </w:tabs>
        <w:ind w:left="5040" w:hanging="360"/>
      </w:pPr>
      <w:rPr>
        <w:rFonts w:ascii="Symbol" w:hAnsi="Symbol" w:hint="default"/>
      </w:rPr>
    </w:lvl>
    <w:lvl w:ilvl="7" w:tplc="EBD4C4BE" w:tentative="1">
      <w:start w:val="1"/>
      <w:numFmt w:val="bullet"/>
      <w:lvlText w:val="o"/>
      <w:lvlJc w:val="left"/>
      <w:pPr>
        <w:tabs>
          <w:tab w:val="num" w:pos="5760"/>
        </w:tabs>
        <w:ind w:left="5760" w:hanging="360"/>
      </w:pPr>
      <w:rPr>
        <w:rFonts w:ascii="Courier New" w:hAnsi="Courier New" w:cs="Courier New" w:hint="default"/>
      </w:rPr>
    </w:lvl>
    <w:lvl w:ilvl="8" w:tplc="25E8BFE0"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CB24CB8C">
      <w:start w:val="1"/>
      <w:numFmt w:val="bullet"/>
      <w:pStyle w:val="ListBullet2"/>
      <w:lvlText w:val="–"/>
      <w:lvlJc w:val="left"/>
      <w:pPr>
        <w:tabs>
          <w:tab w:val="num" w:pos="227"/>
        </w:tabs>
        <w:ind w:left="227" w:firstLine="0"/>
      </w:pPr>
      <w:rPr>
        <w:rFonts w:ascii="Verdana" w:hAnsi="Verdana" w:hint="default"/>
      </w:rPr>
    </w:lvl>
    <w:lvl w:ilvl="1" w:tplc="445A871E" w:tentative="1">
      <w:start w:val="1"/>
      <w:numFmt w:val="bullet"/>
      <w:lvlText w:val="o"/>
      <w:lvlJc w:val="left"/>
      <w:pPr>
        <w:tabs>
          <w:tab w:val="num" w:pos="1440"/>
        </w:tabs>
        <w:ind w:left="1440" w:hanging="360"/>
      </w:pPr>
      <w:rPr>
        <w:rFonts w:ascii="Courier New" w:hAnsi="Courier New" w:cs="Courier New" w:hint="default"/>
      </w:rPr>
    </w:lvl>
    <w:lvl w:ilvl="2" w:tplc="2E087116" w:tentative="1">
      <w:start w:val="1"/>
      <w:numFmt w:val="bullet"/>
      <w:lvlText w:val=""/>
      <w:lvlJc w:val="left"/>
      <w:pPr>
        <w:tabs>
          <w:tab w:val="num" w:pos="2160"/>
        </w:tabs>
        <w:ind w:left="2160" w:hanging="360"/>
      </w:pPr>
      <w:rPr>
        <w:rFonts w:ascii="Wingdings" w:hAnsi="Wingdings" w:hint="default"/>
      </w:rPr>
    </w:lvl>
    <w:lvl w:ilvl="3" w:tplc="F6884A36" w:tentative="1">
      <w:start w:val="1"/>
      <w:numFmt w:val="bullet"/>
      <w:lvlText w:val=""/>
      <w:lvlJc w:val="left"/>
      <w:pPr>
        <w:tabs>
          <w:tab w:val="num" w:pos="2880"/>
        </w:tabs>
        <w:ind w:left="2880" w:hanging="360"/>
      </w:pPr>
      <w:rPr>
        <w:rFonts w:ascii="Symbol" w:hAnsi="Symbol" w:hint="default"/>
      </w:rPr>
    </w:lvl>
    <w:lvl w:ilvl="4" w:tplc="6B82D57E" w:tentative="1">
      <w:start w:val="1"/>
      <w:numFmt w:val="bullet"/>
      <w:lvlText w:val="o"/>
      <w:lvlJc w:val="left"/>
      <w:pPr>
        <w:tabs>
          <w:tab w:val="num" w:pos="3600"/>
        </w:tabs>
        <w:ind w:left="3600" w:hanging="360"/>
      </w:pPr>
      <w:rPr>
        <w:rFonts w:ascii="Courier New" w:hAnsi="Courier New" w:cs="Courier New" w:hint="default"/>
      </w:rPr>
    </w:lvl>
    <w:lvl w:ilvl="5" w:tplc="C6B816DA" w:tentative="1">
      <w:start w:val="1"/>
      <w:numFmt w:val="bullet"/>
      <w:lvlText w:val=""/>
      <w:lvlJc w:val="left"/>
      <w:pPr>
        <w:tabs>
          <w:tab w:val="num" w:pos="4320"/>
        </w:tabs>
        <w:ind w:left="4320" w:hanging="360"/>
      </w:pPr>
      <w:rPr>
        <w:rFonts w:ascii="Wingdings" w:hAnsi="Wingdings" w:hint="default"/>
      </w:rPr>
    </w:lvl>
    <w:lvl w:ilvl="6" w:tplc="FD10D19A" w:tentative="1">
      <w:start w:val="1"/>
      <w:numFmt w:val="bullet"/>
      <w:lvlText w:val=""/>
      <w:lvlJc w:val="left"/>
      <w:pPr>
        <w:tabs>
          <w:tab w:val="num" w:pos="5040"/>
        </w:tabs>
        <w:ind w:left="5040" w:hanging="360"/>
      </w:pPr>
      <w:rPr>
        <w:rFonts w:ascii="Symbol" w:hAnsi="Symbol" w:hint="default"/>
      </w:rPr>
    </w:lvl>
    <w:lvl w:ilvl="7" w:tplc="9E441D14" w:tentative="1">
      <w:start w:val="1"/>
      <w:numFmt w:val="bullet"/>
      <w:lvlText w:val="o"/>
      <w:lvlJc w:val="left"/>
      <w:pPr>
        <w:tabs>
          <w:tab w:val="num" w:pos="5760"/>
        </w:tabs>
        <w:ind w:left="5760" w:hanging="360"/>
      </w:pPr>
      <w:rPr>
        <w:rFonts w:ascii="Courier New" w:hAnsi="Courier New" w:cs="Courier New" w:hint="default"/>
      </w:rPr>
    </w:lvl>
    <w:lvl w:ilvl="8" w:tplc="07C6B890"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49769CBC">
      <w:start w:val="1"/>
      <w:numFmt w:val="decimal"/>
      <w:pStyle w:val="lijst-nummer1"/>
      <w:lvlText w:val="%1."/>
      <w:lvlJc w:val="left"/>
      <w:pPr>
        <w:tabs>
          <w:tab w:val="num" w:pos="720"/>
        </w:tabs>
        <w:ind w:left="720" w:hanging="363"/>
      </w:pPr>
      <w:rPr>
        <w:rFonts w:hint="default"/>
      </w:rPr>
    </w:lvl>
    <w:lvl w:ilvl="1" w:tplc="5388DE58" w:tentative="1">
      <w:start w:val="1"/>
      <w:numFmt w:val="lowerLetter"/>
      <w:lvlText w:val="%2."/>
      <w:lvlJc w:val="left"/>
      <w:pPr>
        <w:tabs>
          <w:tab w:val="num" w:pos="1440"/>
        </w:tabs>
        <w:ind w:left="1440" w:hanging="360"/>
      </w:pPr>
    </w:lvl>
    <w:lvl w:ilvl="2" w:tplc="840E982C" w:tentative="1">
      <w:start w:val="1"/>
      <w:numFmt w:val="lowerRoman"/>
      <w:lvlText w:val="%3."/>
      <w:lvlJc w:val="right"/>
      <w:pPr>
        <w:tabs>
          <w:tab w:val="num" w:pos="2160"/>
        </w:tabs>
        <w:ind w:left="2160" w:hanging="180"/>
      </w:pPr>
    </w:lvl>
    <w:lvl w:ilvl="3" w:tplc="354AAE80" w:tentative="1">
      <w:start w:val="1"/>
      <w:numFmt w:val="decimal"/>
      <w:lvlText w:val="%4."/>
      <w:lvlJc w:val="left"/>
      <w:pPr>
        <w:tabs>
          <w:tab w:val="num" w:pos="2880"/>
        </w:tabs>
        <w:ind w:left="2880" w:hanging="360"/>
      </w:pPr>
    </w:lvl>
    <w:lvl w:ilvl="4" w:tplc="FDC2BAE0" w:tentative="1">
      <w:start w:val="1"/>
      <w:numFmt w:val="lowerLetter"/>
      <w:lvlText w:val="%5."/>
      <w:lvlJc w:val="left"/>
      <w:pPr>
        <w:tabs>
          <w:tab w:val="num" w:pos="3600"/>
        </w:tabs>
        <w:ind w:left="3600" w:hanging="360"/>
      </w:pPr>
    </w:lvl>
    <w:lvl w:ilvl="5" w:tplc="98209E62" w:tentative="1">
      <w:start w:val="1"/>
      <w:numFmt w:val="lowerRoman"/>
      <w:lvlText w:val="%6."/>
      <w:lvlJc w:val="right"/>
      <w:pPr>
        <w:tabs>
          <w:tab w:val="num" w:pos="4320"/>
        </w:tabs>
        <w:ind w:left="4320" w:hanging="180"/>
      </w:pPr>
    </w:lvl>
    <w:lvl w:ilvl="6" w:tplc="8C4CDA48" w:tentative="1">
      <w:start w:val="1"/>
      <w:numFmt w:val="decimal"/>
      <w:lvlText w:val="%7."/>
      <w:lvlJc w:val="left"/>
      <w:pPr>
        <w:tabs>
          <w:tab w:val="num" w:pos="5040"/>
        </w:tabs>
        <w:ind w:left="5040" w:hanging="360"/>
      </w:pPr>
    </w:lvl>
    <w:lvl w:ilvl="7" w:tplc="BDF6249A" w:tentative="1">
      <w:start w:val="1"/>
      <w:numFmt w:val="lowerLetter"/>
      <w:lvlText w:val="%8."/>
      <w:lvlJc w:val="left"/>
      <w:pPr>
        <w:tabs>
          <w:tab w:val="num" w:pos="5760"/>
        </w:tabs>
        <w:ind w:left="5760" w:hanging="360"/>
      </w:pPr>
    </w:lvl>
    <w:lvl w:ilvl="8" w:tplc="994C675A"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1 Behandeling TK/11 Brief TK nota nav verslag mede namens.xml&quot; target=&quot;Microsoft Word&quot; target-build=&quot;16.0.5188&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Wijziging van Boek 1 van het Burgerlijk Wetboek BES inhoudende dat er in de verzorging en opvoeding van een ki&quot;/&gt;&lt;chkcontact value=&quot;1&quot;/&gt;&lt;radtelefoon format-disabled=&quot;true&quot; formatted-value=&quot;2&quot; value=&quot;2&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02ca18258bdb43038313989fd3f4eafe&quot; id=&quot;G94DD72FCD8FF43EE93222E1F6D1E871C&quot; reference=&quot;cursor&quot; src=&quot;$/Bestuursdepartement/DWJZ/Wet/11 Behandeling TK/11 brief TK nota nav verslag mede namens.xml&quot;&gt;&lt;ds:template&gt;&lt;medenamens&gt;, mede namens de Minister van&lt;/medenamens&gt;&lt;departementen&gt;Algemene Zaken&lt;/departementen&gt;&lt;keuzelijst1/&gt;&lt;/ds:template&gt;&lt;ds:body&gt;&lt;p&gt;Hierbij bied ik u, mede namens de Minister van Algemene Zaken de nota naar aanleiding van het (nader) verslag inzake het bovenvermelde voorstel (alsmede een nota van wijziging) aan.&lt;/p&gt;&lt;/ds:body&gt;&lt;/ds:content&gt;&lt;ds:content at=&quot;cursor&quot; bookmark=&quot;G49f72282d4734ba285ad7b68eb901eb3&quot; id=&quot;G20ED74E7BB9F4085BACA3E2A556385D7&quot; reference=&quot;cursor&quot; src=&quot;$/Bestuursdepartement/DWJZ/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H. Logmans&lt;/p&gt;&lt;p style=&quot;afzendgegevens-italic&quot;&gt;Beleidsmedewerker&lt;/p&gt;&lt;p style=&quot;witregel1&quot;&gt; &lt;/p&gt;&lt;p style=&quot;afzendgegevens&quot;&gt;T  06 501 573 59&lt;/p&gt;&lt;p style=&quot;afzendgegevens&quot;&gt;h.logmans@​minjenv.nl&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H. Logmans&lt;/p&gt;&lt;/td&gt;&lt;td style=&quot;broodtekst&quot;/&gt;&lt;td/&gt;&lt;/tr&gt;&lt;tr&gt;&lt;td&gt;&lt;p style=&quot;broodtekst-i&quot;&gt;Beleidsmedewerker&lt;/p&gt;&lt;/td&gt;&lt;td style=&quot;broodtekst&quot;/&gt;&lt;td/&gt;&lt;/tr&gt;&lt;/tbody&gt;&lt;/table&gt;&lt;p style=&quot;in-table&quot;/&gt;&lt;/body&gt;&lt;/ondertekening_content&gt;&lt;toevoegen-model formatted-value=&quot;&quot;/&gt;&lt;chkminuut/&gt;&lt;minuut formatted-value=&quot;minuut-2010.xml&quot;/&gt;&lt;ondertekenaar-item formatted-value=&quot;Huibert Logmans&quot; value=&quot;29&quot;&gt;&lt;afzender aanhef=&quot;1&quot; country-code=&quot;31&quot; country-id=&quot;NLD&quot; email=&quot;h.logmans@minjenv.nl&quot; groetregel=&quot;1&quot; naam=&quot;H. Logmans&quot; name=&quot;Huibert Logmans&quot; onderdeel=&quot;Sector Privaatrecht&quot; organisatie=&quot;176&quot; taal=&quot;1043&quot; telefoon=&quot;06 50 15 73 59&quot;&gt;&lt;taal functie=&quot;Beleidsmedewerker&quot; id=&quot;1043&quot;/&gt;&lt;taal functie=&quot;Beleidsmedewerker&quot; id=&quot;2057&quot;/&gt;&lt;taal functie=&quot;Beleidsmedewerker&quot; id=&quot;1031&quot;/&gt;&lt;taal functie=&quot;Beleidsmedewerker&quot; id=&quot;1036&quot;/&gt;&lt;taal functie=&quot;Beleidsmedewerker&quot; id=&quot;1034&quot;/&gt;&lt;/afzender&gt;_x000d__x000a_&lt;/ondertekenaar-item&gt;&lt;tweedeondertekenaar-item/&gt;&lt;behandelddoor-item formatted-value=&quot;Huibert Logmans&quot; value=&quot;29&quot;&gt;&lt;afzender aanhef=&quot;1&quot; country-code=&quot;31&quot; country-id=&quot;NLD&quot; email=&quot;h.logmans@minjenv.nl&quot; groetregel=&quot;1&quot; naam=&quot;H. Logmans&quot; name=&quot;Huibert Logmans&quot; onderdeel=&quot;Sector Privaatrecht&quot; organisatie=&quot;176&quot; taal=&quot;1043&quot; telefoon=&quot;06 50 15 73 59&quot;&gt;&lt;taal functie=&quot;Beleidsmedewerker&quot; id=&quot;1043&quot;/&gt;&lt;taal functie=&quot;Beleidsmedewerker&quot; id=&quot;2057&quot;/&gt;&lt;taal functie=&quot;Beleidsmedewerker&quot; id=&quot;1031&quot;/&gt;&lt;taal functie=&quot;Beleidsmedewerker&quot; id=&quot;1036&quot;/&gt;&lt;taal functie=&quot;Beleidsmedewerker&quot;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06 501 573 59&quot; value=&quot;06 50 15 73 59&quot;&gt;&lt;phonenumber country-code=&quot;31&quot; number=&quot;06 50 15 73 59&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H. Logmans&quot;/&gt;&lt;email formatted-value=&quot;h.logmans@minjenv.nl&quot;/&gt;&lt;functie formatted-value=&quot;Beleidsmedewerker&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n&quot;/&gt;&lt;directoraatnaam formatted-value=&quot;&quot; value=&quot;&quot;/&gt;&lt;directoraatnaamvolg formatted-value=&quot;&quot;/&gt;&lt;onderdeel formatted-value=&quot;Sector Privaatrecht&quot; value=&quot;Sector Privaatrecht&quot;/&gt;&lt;digionderdeel formatted-value=&quot;Sector Privaatrecht&quot; value=&quot;Sector Privaatrecht&quot;/&gt;&lt;onderdeelvolg formatted-value=&quot;Sector Privaatrecht&quot;/&gt;&lt;directieregel formatted-value=&quot;&amp;#160;\n&quot;/&gt;&lt;datum formatted-value=&quot;27 juli 2021&quot; value=&quot;2021-07-27T09:13:59&quot;/&gt;&lt;onskenmerk format-disabled=&quot;true&quot; formatted-value=&quot;3455152&quot; value=&quot;3455152&quot;/&gt;&lt;uwkenmerk formatted-value=&quot;&quot;/&gt;&lt;onderwerp format-disabled=&quot;true&quot; formatted-value=&quot;Wijziging van Boek 1 van het Burgerlijk Wetboek BES inhoudende dat er in de verzorging en opvoeding van een ki&quot; value=&quot;Wijziging van Boek 1 van het Burgerlijk Wetboek BES inhoudende dat er in de verzorging en opvoeding van een ki&quot;/&gt;&lt;bijlage formatted-value=&quot;&quot;/&gt;&lt;projectnaam/&gt;&lt;kopieaan/&gt;&lt;namensdeze formatted-value=&quot;&quot; value=&quot;&quot;/&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1C2D51"/>
    <w:rsid w:val="000129A4"/>
    <w:rsid w:val="000E4FC7"/>
    <w:rsid w:val="001633DF"/>
    <w:rsid w:val="001B5B02"/>
    <w:rsid w:val="001C2D51"/>
    <w:rsid w:val="002353E3"/>
    <w:rsid w:val="0040796D"/>
    <w:rsid w:val="005B585C"/>
    <w:rsid w:val="00652887"/>
    <w:rsid w:val="00666B4A"/>
    <w:rsid w:val="00690E82"/>
    <w:rsid w:val="007210D0"/>
    <w:rsid w:val="00794445"/>
    <w:rsid w:val="0082185B"/>
    <w:rsid w:val="0089073C"/>
    <w:rsid w:val="008A7B34"/>
    <w:rsid w:val="009B09F2"/>
    <w:rsid w:val="00AC1CAA"/>
    <w:rsid w:val="00B07A5A"/>
    <w:rsid w:val="00B2078A"/>
    <w:rsid w:val="00B46C81"/>
    <w:rsid w:val="00B563CE"/>
    <w:rsid w:val="00C22108"/>
    <w:rsid w:val="00CC3E4D"/>
    <w:rsid w:val="00D2034F"/>
    <w:rsid w:val="00DD1C86"/>
    <w:rsid w:val="00E46F34"/>
    <w:rsid w:val="00F60DEA"/>
    <w:rsid w:val="00F75106"/>
    <w:rsid w:val="00FD1D00"/>
    <w:rsid w:val="00FF7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Default">
    <w:name w:val="Default"/>
    <w:rsid w:val="001C2D51"/>
    <w:pPr>
      <w:autoSpaceDE w:val="0"/>
      <w:autoSpaceDN w:val="0"/>
      <w:adjustRightInd w:val="0"/>
    </w:pPr>
    <w:rPr>
      <w:rFonts w:ascii="LGCLC P+ Univers" w:hAnsi="LGCLC P+ Univers" w:cs="LGCLC P+ Univers"/>
      <w:color w:val="000000"/>
      <w:sz w:val="24"/>
      <w:szCs w:val="24"/>
      <w:lang w:val="nl-NL" w:eastAsia="nl-NL"/>
    </w:rPr>
  </w:style>
  <w:style w:type="paragraph" w:styleId="BalloonText">
    <w:name w:val="Balloon Text"/>
    <w:basedOn w:val="Normal"/>
    <w:link w:val="BalloonTextChar"/>
    <w:semiHidden/>
    <w:unhideWhenUsed/>
    <w:rsid w:val="00FD1D0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D1D00"/>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customStyle="1" w:styleId="Default">
    <w:name w:val="Default"/>
    <w:rsid w:val="001C2D51"/>
    <w:pPr>
      <w:autoSpaceDE w:val="0"/>
      <w:autoSpaceDN w:val="0"/>
      <w:adjustRightInd w:val="0"/>
    </w:pPr>
    <w:rPr>
      <w:rFonts w:ascii="LGCLC P+ Univers" w:hAnsi="LGCLC P+ Univers" w:cs="LGCLC P+ Univers"/>
      <w:color w:val="000000"/>
      <w:sz w:val="24"/>
      <w:szCs w:val="24"/>
      <w:lang w:val="nl-NL" w:eastAsia="nl-NL"/>
    </w:rPr>
  </w:style>
  <w:style w:type="paragraph" w:styleId="BalloonText">
    <w:name w:val="Balloon Text"/>
    <w:basedOn w:val="Normal"/>
    <w:link w:val="BalloonTextChar"/>
    <w:semiHidden/>
    <w:unhideWhenUsed/>
    <w:rsid w:val="00FD1D0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D1D00"/>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AGGOE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1049</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2008-11-03T14:08:00.0000000Z</lastPrinted>
  <dcterms:created xsi:type="dcterms:W3CDTF">2021-09-01T14:57:00.0000000Z</dcterms:created>
  <dcterms:modified xsi:type="dcterms:W3CDTF">2021-09-01T14:57:00.0000000Z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27 juli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Zaken_x000d_</vt:lpwstr>
  </property>
  <property fmtid="{D5CDD505-2E9C-101B-9397-08002B2CF9AE}" pid="13" name="functie">
    <vt:lpwstr>Beleidsmedewerker</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Sector Privaatrecht</vt:lpwstr>
  </property>
  <property fmtid="{D5CDD505-2E9C-101B-9397-08002B2CF9AE}" pid="21" name="ondertekening">
    <vt:lpwstr/>
  </property>
  <property fmtid="{D5CDD505-2E9C-101B-9397-08002B2CF9AE}" pid="22" name="onderwerp">
    <vt:lpwstr>Wijziging van Boek 1 van het Burgerlijk Wetboek BES inhoudende dat er in de verzorging en opvoeding van een ki</vt:lpwstr>
  </property>
  <property fmtid="{D5CDD505-2E9C-101B-9397-08002B2CF9AE}" pid="23" name="onskenmerk">
    <vt:lpwstr>3455152</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