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webSettings0.xml" ContentType="application/vnd.openxmlformats-officedocument.wordprocessingml.webSetting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268F" w:rsidRDefault="009B5176" w14:paraId="18C39BF9" w14:textId="77777777">
      <w:pPr>
        <w:pStyle w:val="WitregelW1bodytekst"/>
      </w:pPr>
      <w:r>
        <w:t xml:space="preserve"> </w:t>
      </w:r>
    </w:p>
    <w:p w:rsidR="009B5176" w:rsidP="009B5176" w:rsidRDefault="009B5176" w14:paraId="2343637E" w14:textId="77777777"/>
    <w:p w:rsidR="009B5176" w:rsidP="009B5176" w:rsidRDefault="009B5176" w14:paraId="6B4CAFEA" w14:textId="77777777">
      <w:r>
        <w:t>Hierbij bied ik u de nota naar aanleiding van het Nader verslag inzake het bovenvermelde voorstel aan.</w:t>
      </w:r>
    </w:p>
    <w:p w:rsidR="0052268F" w:rsidP="00082985" w:rsidRDefault="009B5176" w14:paraId="7805875C" w14:textId="3DABBA3F">
      <w:pPr>
        <w:pStyle w:val="WitregelW1bodytekst"/>
        <w:tabs>
          <w:tab w:val="left" w:pos="3063"/>
        </w:tabs>
      </w:pPr>
      <w:r>
        <w:t xml:space="preserve"> </w:t>
      </w:r>
      <w:r w:rsidR="00082985">
        <w:tab/>
      </w:r>
    </w:p>
    <w:p w:rsidR="0052268F" w:rsidRDefault="009B5176" w14:paraId="0726CF3C" w14:textId="77777777">
      <w:pPr>
        <w:pStyle w:val="WitregelW1bodytekst"/>
      </w:pPr>
      <w:r>
        <w:t xml:space="preserve"> </w:t>
      </w:r>
    </w:p>
    <w:p w:rsidR="0052268F" w:rsidRDefault="009B5176" w14:paraId="76E8D92E" w14:textId="77777777">
      <w:r>
        <w:t>De minister van Binnenlandse Zaken en Koninkrijksrelaties,</w:t>
      </w:r>
      <w:r>
        <w:br/>
      </w:r>
      <w:r>
        <w:br/>
      </w:r>
      <w:r>
        <w:br/>
      </w:r>
      <w:r>
        <w:br/>
      </w:r>
      <w:r>
        <w:br/>
        <w:t>drs. K.H. Ollongren</w:t>
      </w:r>
    </w:p>
    <w:sectPr w:rsidR="0052268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/>
      <w:pgMar w:top="3966" w:right="2822" w:bottom="1081" w:left="1580" w:header="0" w:footer="0" w:gutter="0"/>
      <w:cols w:space="708"/>
      <w:titlePg/>
      <w:paperSrc w:first="4" w:other="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1FCFFF" w14:textId="77777777" w:rsidR="00CB5BDE" w:rsidRDefault="00CB5BDE">
      <w:pPr>
        <w:spacing w:line="240" w:lineRule="auto"/>
      </w:pPr>
      <w:r>
        <w:separator/>
      </w:r>
    </w:p>
  </w:endnote>
  <w:endnote w:type="continuationSeparator" w:id="0">
    <w:p w14:paraId="209FF8A4" w14:textId="77777777" w:rsidR="00CB5BDE" w:rsidRDefault="00CB5BD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jaVu Sans">
    <w:altName w:val="Arial"/>
    <w:panose1 w:val="00000000000000000000"/>
    <w:charset w:val="00"/>
    <w:family w:val="roman"/>
    <w:notTrueType/>
    <w:pitch w:val="default"/>
  </w:font>
  <w:font w:name="Lohit Hindi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504020202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01A0D6" w14:textId="77777777" w:rsidR="00857D44" w:rsidRDefault="00857D44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16C352" w14:textId="77777777" w:rsidR="00857D44" w:rsidRDefault="00857D44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FC4DC6" w14:textId="77777777" w:rsidR="0052268F" w:rsidRDefault="0052268F">
    <w:pPr>
      <w:pStyle w:val="MarginlessContainer"/>
      <w:spacing w:after="1108" w:line="14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225A12" w14:textId="77777777" w:rsidR="00CB5BDE" w:rsidRDefault="00CB5BDE">
      <w:pPr>
        <w:spacing w:line="240" w:lineRule="auto"/>
      </w:pPr>
      <w:r>
        <w:separator/>
      </w:r>
    </w:p>
  </w:footnote>
  <w:footnote w:type="continuationSeparator" w:id="0">
    <w:p w14:paraId="566FD25E" w14:textId="77777777" w:rsidR="00CB5BDE" w:rsidRDefault="00CB5BD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A3F677" w14:textId="77777777" w:rsidR="00857D44" w:rsidRDefault="00857D44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A14BF0B" w14:textId="77777777" w:rsidR="0052268F" w:rsidRDefault="009B5176">
    <w:pPr>
      <w:pStyle w:val="MarginlessContainer"/>
    </w:pPr>
    <w:r>
      <w:rPr>
        <w:noProof/>
      </w:rPr>
      <mc:AlternateContent>
        <mc:Choice Requires="wps">
          <w:drawing>
            <wp:anchor distT="0" distB="0" distL="0" distR="0" simplePos="1" relativeHeight="251651584" behindDoc="0" locked="1" layoutInCell="1" allowOverlap="1" wp14:anchorId="6B9A1476" wp14:editId="110FE669">
              <wp:simplePos x="1006475" y="10223500"/>
              <wp:positionH relativeFrom="page">
                <wp:posOffset>1006475</wp:posOffset>
              </wp:positionH>
              <wp:positionV relativeFrom="page">
                <wp:posOffset>10223500</wp:posOffset>
              </wp:positionV>
              <wp:extent cx="1799589" cy="152400"/>
              <wp:effectExtent l="0" t="0" r="0" b="0"/>
              <wp:wrapNone/>
              <wp:docPr id="12" name="Rubricering ond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99589" cy="1524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C5A889E" w14:textId="77777777" w:rsidR="00920BFA" w:rsidRDefault="00920B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6B9A1476" id="_x0000_t202" coordsize="21600,21600" o:spt="202" path="m,l,21600r21600,l21600,xe">
              <v:stroke joinstyle="miter"/>
              <v:path gradientshapeok="t" o:connecttype="rect"/>
            </v:shapetype>
            <v:shape id="Rubricering onder vervolgpagina" o:spid="_x0000_s1026" type="#_x0000_t202" style="position:absolute;margin-left:79.25pt;margin-top:805pt;width:141.7pt;height:12pt;z-index:251651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" filled="f" stroked="f">
              <v:textbox inset="0,0,0,0">
                <w:txbxContent>
                  <w:p w14:paraId="2C5A889E" w14:textId="77777777" w:rsidR="00920BFA" w:rsidRDefault="00920B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2608" behindDoc="0" locked="1" layoutInCell="1" allowOverlap="1" wp14:anchorId="2A070138" wp14:editId="69C68839">
              <wp:simplePos x="5932170" y="10223500"/>
              <wp:positionH relativeFrom="page">
                <wp:posOffset>5932170</wp:posOffset>
              </wp:positionH>
              <wp:positionV relativeFrom="page">
                <wp:posOffset>10223500</wp:posOffset>
              </wp:positionV>
              <wp:extent cx="1247775" cy="143510"/>
              <wp:effectExtent l="0" t="0" r="0" b="0"/>
              <wp:wrapNone/>
              <wp:docPr id="13" name="Paginanummer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775" cy="14351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9FD752" w14:textId="5FC6D88E" w:rsidR="0052268F" w:rsidRDefault="009B517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57D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57D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A070138" id="Paginanummer vervolgpagina" o:spid="_x0000_s1027" type="#_x0000_t202" style="position:absolute;margin-left:467.1pt;margin-top:805pt;width:98.25pt;height:11.3pt;z-index:251652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" filled="f" stroked="f">
              <v:textbox inset="0,0,0,0">
                <w:txbxContent>
                  <w:p w14:paraId="039FD752" w14:textId="5FC6D88E" w:rsidR="0052268F" w:rsidRDefault="009B517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57D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57D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3632" behindDoc="0" locked="1" layoutInCell="1" allowOverlap="1" wp14:anchorId="0064EC78" wp14:editId="3AD07170">
              <wp:simplePos x="5932170" y="1925955"/>
              <wp:positionH relativeFrom="page">
                <wp:posOffset>5932170</wp:posOffset>
              </wp:positionH>
              <wp:positionV relativeFrom="page">
                <wp:posOffset>1925955</wp:posOffset>
              </wp:positionV>
              <wp:extent cx="1247140" cy="8086090"/>
              <wp:effectExtent l="0" t="0" r="0" b="0"/>
              <wp:wrapNone/>
              <wp:docPr id="14" name="Colofo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80860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107914" w14:textId="77777777" w:rsidR="0052268F" w:rsidRDefault="009B5176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14:paraId="4F01F12C" w14:textId="77777777" w:rsidR="0052268F" w:rsidRDefault="0052268F">
                          <w:pPr>
                            <w:pStyle w:val="WitregelW2"/>
                          </w:pPr>
                        </w:p>
                        <w:p w14:paraId="188DF709" w14:textId="77777777" w:rsidR="0052268F" w:rsidRDefault="009B5176">
                          <w:pPr>
                            <w:pStyle w:val="Kopjereferentiegegevens"/>
                          </w:pPr>
                          <w:r>
                            <w:t>Datum</w:t>
                          </w:r>
                        </w:p>
                        <w:p w14:paraId="194AC3C7" w14:textId="6B69396C" w:rsidR="0052268F" w:rsidRDefault="00BF3075">
                          <w:pPr>
                            <w:pStyle w:val="Referentiegegevens"/>
                          </w:pPr>
                          <w:fldSimple w:instr=" DOCPROPERTY  &quot;Datum&quot;  \* MERGEFORMAT ">
                            <w:r w:rsidR="00857D44">
                              <w:t>2 juli 2021</w:t>
                            </w:r>
                          </w:fldSimple>
                        </w:p>
                        <w:p w14:paraId="644562E9" w14:textId="77777777" w:rsidR="0052268F" w:rsidRDefault="0052268F">
                          <w:pPr>
                            <w:pStyle w:val="WitregelW1"/>
                          </w:pPr>
                        </w:p>
                        <w:p w14:paraId="54F078A2" w14:textId="77777777" w:rsidR="0052268F" w:rsidRDefault="009B517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2850BF96" w14:textId="51C11856" w:rsidR="0052268F" w:rsidRDefault="00857D4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2021-0000374985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0064EC78" id="Colofon vervolgpagina" o:spid="_x0000_s1028" type="#_x0000_t202" style="position:absolute;margin-left:467.1pt;margin-top:151.65pt;width:98.2pt;height:636.7pt;z-index:251653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" filled="f" stroked="f">
              <v:textbox inset="0,0,0,0">
                <w:txbxContent>
                  <w:p w14:paraId="6C107914" w14:textId="77777777" w:rsidR="0052268F" w:rsidRDefault="009B5176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14:paraId="4F01F12C" w14:textId="77777777" w:rsidR="0052268F" w:rsidRDefault="0052268F">
                    <w:pPr>
                      <w:pStyle w:val="WitregelW2"/>
                    </w:pPr>
                  </w:p>
                  <w:p w14:paraId="188DF709" w14:textId="77777777" w:rsidR="0052268F" w:rsidRDefault="009B5176">
                    <w:pPr>
                      <w:pStyle w:val="Kopjereferentiegegevens"/>
                    </w:pPr>
                    <w:r>
                      <w:t>Datum</w:t>
                    </w:r>
                  </w:p>
                  <w:p w14:paraId="194AC3C7" w14:textId="6B69396C" w:rsidR="0052268F" w:rsidRDefault="00BF3075">
                    <w:pPr>
                      <w:pStyle w:val="Referentiegegevens"/>
                    </w:pPr>
                    <w:fldSimple w:instr=" DOCPROPERTY  &quot;Datum&quot;  \* MERGEFORMAT ">
                      <w:r w:rsidR="00857D44">
                        <w:t>2 juli 2021</w:t>
                      </w:r>
                    </w:fldSimple>
                  </w:p>
                  <w:p w14:paraId="644562E9" w14:textId="77777777" w:rsidR="0052268F" w:rsidRDefault="0052268F">
                    <w:pPr>
                      <w:pStyle w:val="WitregelW1"/>
                    </w:pPr>
                  </w:p>
                  <w:p w14:paraId="54F078A2" w14:textId="77777777" w:rsidR="0052268F" w:rsidRDefault="009B5176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2850BF96" w14:textId="51C11856" w:rsidR="0052268F" w:rsidRDefault="00857D4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2021-0000374985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1" relativeHeight="251654656" behindDoc="0" locked="1" layoutInCell="1" allowOverlap="1" wp14:anchorId="699CB838" wp14:editId="3C541F1A">
              <wp:simplePos x="1007744" y="1925955"/>
              <wp:positionH relativeFrom="page">
                <wp:posOffset>1007744</wp:posOffset>
              </wp:positionH>
              <wp:positionV relativeFrom="page">
                <wp:posOffset>1925955</wp:posOffset>
              </wp:positionV>
              <wp:extent cx="3343275" cy="180975"/>
              <wp:effectExtent l="0" t="0" r="0" b="0"/>
              <wp:wrapNone/>
              <wp:docPr id="15" name="Rubricering boven vervolgpagina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43275" cy="1809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7ED4AC9" w14:textId="77777777" w:rsidR="00920BFA" w:rsidRDefault="00920B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699CB838" id="Rubricering boven vervolgpagina" o:spid="_x0000_s1029" type="#_x0000_t202" style="position:absolute;margin-left:79.35pt;margin-top:151.65pt;width:263.25pt;height:14.25pt;z-index: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" filled="f" stroked="f">
              <v:textbox inset="0,0,0,0">
                <w:txbxContent>
                  <w:p w14:paraId="77ED4AC9" w14:textId="77777777" w:rsidR="00920BFA" w:rsidRDefault="00920BF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CE7A98" w14:textId="77777777" w:rsidR="0052268F" w:rsidRDefault="009B5176">
    <w:pPr>
      <w:pStyle w:val="MarginlessContainer"/>
      <w:spacing w:after="7222" w:line="14" w:lineRule="exact"/>
    </w:pPr>
    <w:r>
      <w:rPr>
        <w:noProof/>
      </w:rPr>
      <mc:AlternateContent>
        <mc:Choice Requires="wps">
          <w:drawing>
            <wp:anchor distT="0" distB="0" distL="0" distR="0" simplePos="0" relativeHeight="251655680" behindDoc="0" locked="1" layoutInCell="1" allowOverlap="1" wp14:anchorId="0239EB5C" wp14:editId="0306E3C5">
              <wp:simplePos x="0" y="0"/>
              <wp:positionH relativeFrom="page">
                <wp:posOffset>3545840</wp:posOffset>
              </wp:positionH>
              <wp:positionV relativeFrom="page">
                <wp:posOffset>0</wp:posOffset>
              </wp:positionV>
              <wp:extent cx="467995" cy="1583690"/>
              <wp:effectExtent l="0" t="0" r="0" b="0"/>
              <wp:wrapNone/>
              <wp:docPr id="1" name="Log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6799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CF7B426" w14:textId="77777777" w:rsidR="0052268F" w:rsidRDefault="009B517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501AAED9" wp14:editId="2AB28ED4">
                                <wp:extent cx="467995" cy="1583865"/>
                                <wp:effectExtent l="0" t="0" r="0" b="0"/>
                                <wp:docPr id="2" name="Rijkslint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2" name="Rijkslint"/>
                                        <pic:cNvPicPr/>
                                      </pic:nvPicPr>
                                      <pic:blipFill>
                                        <a:blip r:embed="rId1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467995" cy="1583865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type w14:anchorId="0239EB5C" id="_x0000_t202" coordsize="21600,21600" o:spt="202" path="m,l,21600r21600,l21600,xe">
              <v:stroke joinstyle="miter"/>
              <v:path gradientshapeok="t" o:connecttype="rect"/>
            </v:shapetype>
            <v:shape id="Logo" o:spid="_x0000_s1030" type="#_x0000_t202" style="position:absolute;margin-left:279.2pt;margin-top:0;width:36.85pt;height:124.7pt;z-index:251655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" filled="f" stroked="f">
              <v:textbox inset="0,0,0,0">
                <w:txbxContent>
                  <w:p w14:paraId="6CF7B426" w14:textId="77777777" w:rsidR="0052268F" w:rsidRDefault="009B517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501AAED9" wp14:editId="2AB28ED4">
                          <wp:extent cx="467995" cy="1583865"/>
                          <wp:effectExtent l="0" t="0" r="0" b="0"/>
                          <wp:docPr id="2" name="Rijkslint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2" name="Rijkslint"/>
                                  <pic:cNvPicPr/>
                                </pic:nvPicPr>
                                <pic:blipFill>
                                  <a:blip r:embed="rId1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467995" cy="1583865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6704" behindDoc="0" locked="1" layoutInCell="1" allowOverlap="1" wp14:anchorId="3A5CAAA6" wp14:editId="100B87FB">
              <wp:simplePos x="0" y="0"/>
              <wp:positionH relativeFrom="page">
                <wp:posOffset>4013835</wp:posOffset>
              </wp:positionH>
              <wp:positionV relativeFrom="page">
                <wp:posOffset>0</wp:posOffset>
              </wp:positionV>
              <wp:extent cx="2339975" cy="1583690"/>
              <wp:effectExtent l="0" t="0" r="0" b="0"/>
              <wp:wrapNone/>
              <wp:docPr id="3" name="Woordmerk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39975" cy="15836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D2EEFE3" w14:textId="77777777" w:rsidR="0052268F" w:rsidRDefault="009B5176">
                          <w:pPr>
                            <w:pStyle w:val="MarginlessContainer"/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1F1E263F" wp14:editId="62AE0072">
                                <wp:extent cx="2339975" cy="1582834"/>
                                <wp:effectExtent l="0" t="0" r="0" b="0"/>
                                <wp:docPr id="4" name="BZK_standaard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4" name="BZK_standaard"/>
                                        <pic:cNvPicPr/>
                                      </pic:nvPicPr>
                                      <pic:blipFill>
                                        <a:blip r:embed="rId2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339975" cy="1582834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5CAAA6" id="Woordmerk" o:spid="_x0000_s1031" type="#_x0000_t202" style="position:absolute;margin-left:316.05pt;margin-top:0;width:184.25pt;height:124.7pt;z-index:251656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" filled="f" stroked="f">
              <v:textbox inset="0,0,0,0">
                <w:txbxContent>
                  <w:p w14:paraId="6D2EEFE3" w14:textId="77777777" w:rsidR="0052268F" w:rsidRDefault="009B5176">
                    <w:pPr>
                      <w:pStyle w:val="MarginlessContainer"/>
                    </w:pPr>
                    <w:r>
                      <w:rPr>
                        <w:noProof/>
                      </w:rPr>
                      <w:drawing>
                        <wp:inline distT="0" distB="0" distL="0" distR="0" wp14:anchorId="1F1E263F" wp14:editId="62AE0072">
                          <wp:extent cx="2339975" cy="1582834"/>
                          <wp:effectExtent l="0" t="0" r="0" b="0"/>
                          <wp:docPr id="4" name="BZK_standaard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4" name="BZK_standaard"/>
                                  <pic:cNvPicPr/>
                                </pic:nvPicPr>
                                <pic:blipFill>
                                  <a:blip r:embed="rId2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339975" cy="1582834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7728" behindDoc="0" locked="1" layoutInCell="1" allowOverlap="1" wp14:anchorId="256C66AD" wp14:editId="4AABC10E">
              <wp:simplePos x="0" y="0"/>
              <wp:positionH relativeFrom="page">
                <wp:posOffset>1007744</wp:posOffset>
              </wp:positionH>
              <wp:positionV relativeFrom="page">
                <wp:posOffset>1727835</wp:posOffset>
              </wp:positionV>
              <wp:extent cx="4319905" cy="107950"/>
              <wp:effectExtent l="0" t="0" r="0" b="0"/>
              <wp:wrapNone/>
              <wp:docPr id="5" name="Retouradre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19905" cy="1079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271F8CDF" w14:textId="77777777" w:rsidR="0052268F" w:rsidRDefault="009B5176">
                          <w:pPr>
                            <w:pStyle w:val="Referentiegegevens"/>
                          </w:pPr>
                          <w:r>
                            <w:t>&gt; Retouradres Postbus 20011 2500 EA  Den Haag</w:t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256C66AD" id="Retouradres" o:spid="_x0000_s1032" type="#_x0000_t202" style="position:absolute;margin-left:79.35pt;margin-top:136.05pt;width:340.15pt;height:8.5pt;z-index:251657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" filled="f" stroked="f">
              <v:textbox inset="0,0,0,0">
                <w:txbxContent>
                  <w:p w14:paraId="271F8CDF" w14:textId="77777777" w:rsidR="0052268F" w:rsidRDefault="009B5176">
                    <w:pPr>
                      <w:pStyle w:val="Referentiegegevens"/>
                    </w:pPr>
                    <w:r>
                      <w:t>&gt; Retouradres Postbus 20011 2500 EA  Den Haag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8752" behindDoc="0" locked="1" layoutInCell="1" allowOverlap="1" wp14:anchorId="3A1A177E" wp14:editId="16041BB6">
              <wp:simplePos x="0" y="0"/>
              <wp:positionH relativeFrom="page">
                <wp:posOffset>1007744</wp:posOffset>
              </wp:positionH>
              <wp:positionV relativeFrom="page">
                <wp:posOffset>1967864</wp:posOffset>
              </wp:positionV>
              <wp:extent cx="3352165" cy="1186180"/>
              <wp:effectExtent l="0" t="0" r="0" b="0"/>
              <wp:wrapNone/>
              <wp:docPr id="6" name="Toezendgegevens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52165" cy="118618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4A6F73D5" w14:textId="0C63FF72" w:rsidR="0052268F" w:rsidRDefault="00BF3075">
                          <w:fldSimple w:instr=" DOCPROPERTY  &quot;Aan&quot;  \* MERGEFORMAT ">
                            <w:r w:rsidR="00857D44">
                              <w:t>Aan de Voorzitter van de Tweede Kamer der Staten-Generaal</w:t>
                            </w:r>
                          </w:fldSimple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A1A177E" id="Toezendgegevens" o:spid="_x0000_s1033" type="#_x0000_t202" style="position:absolute;margin-left:79.35pt;margin-top:154.95pt;width:263.95pt;height:93.4pt;z-index:251658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" filled="f" stroked="f">
              <v:textbox inset="0,0,0,0">
                <w:txbxContent>
                  <w:p w14:paraId="4A6F73D5" w14:textId="0C63FF72" w:rsidR="0052268F" w:rsidRDefault="00BF3075">
                    <w:fldSimple w:instr=" DOCPROPERTY  &quot;Aan&quot;  \* MERGEFORMAT ">
                      <w:r w:rsidR="00857D44">
                        <w:t>Aan de Voorzitter van de Tweede Kamer der Staten-Generaal</w:t>
                      </w:r>
                    </w:fldSimple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59776" behindDoc="0" locked="1" layoutInCell="1" allowOverlap="1" wp14:anchorId="36A7CDEA" wp14:editId="5E9357B5">
              <wp:simplePos x="0" y="0"/>
              <wp:positionH relativeFrom="page">
                <wp:posOffset>1007744</wp:posOffset>
              </wp:positionH>
              <wp:positionV relativeFrom="page">
                <wp:posOffset>3725545</wp:posOffset>
              </wp:positionV>
              <wp:extent cx="4761865" cy="800100"/>
              <wp:effectExtent l="0" t="0" r="0" b="0"/>
              <wp:wrapNone/>
              <wp:docPr id="7" name="Documenteigenschappe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761865" cy="80010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tbl>
                          <w:tblPr>
                            <w:tblW w:w="0" w:type="auto"/>
                            <w:tblLayout w:type="fixed"/>
                            <w:tblLook w:val="07E0" w:firstRow="1" w:lastRow="1" w:firstColumn="1" w:lastColumn="1" w:noHBand="1" w:noVBand="1"/>
                          </w:tblPr>
                          <w:tblGrid>
                            <w:gridCol w:w="1140"/>
                            <w:gridCol w:w="5918"/>
                          </w:tblGrid>
                          <w:tr w:rsidR="0052268F" w14:paraId="0E12ACDD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23F11526" w14:textId="77777777" w:rsidR="0052268F" w:rsidRDefault="0052268F"/>
                            </w:tc>
                            <w:tc>
                              <w:tcPr>
                                <w:tcW w:w="5918" w:type="dxa"/>
                              </w:tcPr>
                              <w:p w14:paraId="72C51710" w14:textId="77777777" w:rsidR="0052268F" w:rsidRDefault="0052268F"/>
                            </w:tc>
                          </w:tr>
                          <w:tr w:rsidR="0052268F" w14:paraId="6EFEAE10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7D7E4B0F" w14:textId="77777777" w:rsidR="0052268F" w:rsidRDefault="009B5176">
                                <w:r>
                                  <w:t>Datum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7112882A" w14:textId="5E421D14" w:rsidR="0052268F" w:rsidRDefault="00BF3075">
                                <w:pPr>
                                  <w:pStyle w:val="Gegevensdocument"/>
                                </w:pPr>
                                <w:r>
                                  <w:t xml:space="preserve"> </w:t>
                                </w:r>
                                <w:r w:rsidR="00857D44">
                                  <w:t>11 augustus 2021</w:t>
                                </w:r>
                                <w:bookmarkStart w:id="0" w:name="_GoBack"/>
                                <w:bookmarkEnd w:id="0"/>
                              </w:p>
                            </w:tc>
                          </w:tr>
                          <w:tr w:rsidR="0052268F" w14:paraId="706FA810" w14:textId="77777777">
                            <w:trPr>
                              <w:trHeight w:val="300"/>
                            </w:trPr>
                            <w:tc>
                              <w:tcPr>
                                <w:tcW w:w="1140" w:type="dxa"/>
                              </w:tcPr>
                              <w:p w14:paraId="3B6890ED" w14:textId="77777777" w:rsidR="0052268F" w:rsidRDefault="009B5176">
                                <w:r>
                                  <w:t>Betreft</w:t>
                                </w:r>
                              </w:p>
                            </w:tc>
                            <w:tc>
                              <w:tcPr>
                                <w:tcW w:w="5918" w:type="dxa"/>
                              </w:tcPr>
                              <w:p w14:paraId="358CAA57" w14:textId="7CE64DE6" w:rsidR="0052268F" w:rsidRDefault="00BF3075" w:rsidP="009B5176">
                                <w:fldSimple w:instr=" DOCPROPERTY  &quot;Onderwerp&quot;  \* MERGEFORMAT ">
                                  <w:r w:rsidR="00857D44">
                                    <w:t>Voorstel van wet tot Wijziging van de Kieswet in verband met de definitieve invoering van het nieuwe stembiljet voor kiezers buiten Nederland</w:t>
                                  </w:r>
                                </w:fldSimple>
                                <w:r w:rsidR="00082985">
                                  <w:t xml:space="preserve"> (</w:t>
                                </w:r>
                                <w:r w:rsidR="009B5176">
                                  <w:t>35670)</w:t>
                                </w:r>
                              </w:p>
                            </w:tc>
                          </w:tr>
                          <w:tr w:rsidR="0052268F" w14:paraId="6A045DCB" w14:textId="77777777">
                            <w:trPr>
                              <w:trHeight w:val="200"/>
                            </w:trPr>
                            <w:tc>
                              <w:tcPr>
                                <w:tcW w:w="1140" w:type="dxa"/>
                              </w:tcPr>
                              <w:p w14:paraId="068F7390" w14:textId="77777777" w:rsidR="0052268F" w:rsidRDefault="0052268F"/>
                            </w:tc>
                            <w:tc>
                              <w:tcPr>
                                <w:tcW w:w="5918" w:type="dxa"/>
                              </w:tcPr>
                              <w:p w14:paraId="485117A1" w14:textId="77777777" w:rsidR="0052268F" w:rsidRDefault="0052268F"/>
                            </w:tc>
                          </w:tr>
                        </w:tbl>
                        <w:p w14:paraId="448F1A93" w14:textId="77777777" w:rsidR="00920BFA" w:rsidRDefault="00920B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A7CDEA" id="Documenteigenschappen" o:spid="_x0000_s1034" type="#_x0000_t202" style="position:absolute;margin-left:79.35pt;margin-top:293.35pt;width:374.95pt;height:63pt;z-index:251659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" filled="f" stroked="f">
              <v:textbox inset="0,0,0,0">
                <w:txbxContent>
                  <w:tbl>
                    <w:tblPr>
                      <w:tblW w:w="0" w:type="auto"/>
                      <w:tblLayout w:type="fixed"/>
                      <w:tblLook w:val="07E0" w:firstRow="1" w:lastRow="1" w:firstColumn="1" w:lastColumn="1" w:noHBand="1" w:noVBand="1"/>
                    </w:tblPr>
                    <w:tblGrid>
                      <w:gridCol w:w="1140"/>
                      <w:gridCol w:w="5918"/>
                    </w:tblGrid>
                    <w:tr w:rsidR="0052268F" w14:paraId="0E12ACDD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23F11526" w14:textId="77777777" w:rsidR="0052268F" w:rsidRDefault="0052268F"/>
                      </w:tc>
                      <w:tc>
                        <w:tcPr>
                          <w:tcW w:w="5918" w:type="dxa"/>
                        </w:tcPr>
                        <w:p w14:paraId="72C51710" w14:textId="77777777" w:rsidR="0052268F" w:rsidRDefault="0052268F"/>
                      </w:tc>
                    </w:tr>
                    <w:tr w:rsidR="0052268F" w14:paraId="6EFEAE10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7D7E4B0F" w14:textId="77777777" w:rsidR="0052268F" w:rsidRDefault="009B5176">
                          <w:r>
                            <w:t>Datum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7112882A" w14:textId="5E421D14" w:rsidR="0052268F" w:rsidRDefault="00BF3075">
                          <w:pPr>
                            <w:pStyle w:val="Gegevensdocument"/>
                          </w:pPr>
                          <w:r>
                            <w:t xml:space="preserve"> </w:t>
                          </w:r>
                          <w:r w:rsidR="00857D44">
                            <w:t>11 augustus 2021</w:t>
                          </w:r>
                          <w:bookmarkStart w:id="1" w:name="_GoBack"/>
                          <w:bookmarkEnd w:id="1"/>
                        </w:p>
                      </w:tc>
                    </w:tr>
                    <w:tr w:rsidR="0052268F" w14:paraId="706FA810" w14:textId="77777777">
                      <w:trPr>
                        <w:trHeight w:val="300"/>
                      </w:trPr>
                      <w:tc>
                        <w:tcPr>
                          <w:tcW w:w="1140" w:type="dxa"/>
                        </w:tcPr>
                        <w:p w14:paraId="3B6890ED" w14:textId="77777777" w:rsidR="0052268F" w:rsidRDefault="009B5176">
                          <w:r>
                            <w:t>Betreft</w:t>
                          </w:r>
                        </w:p>
                      </w:tc>
                      <w:tc>
                        <w:tcPr>
                          <w:tcW w:w="5918" w:type="dxa"/>
                        </w:tcPr>
                        <w:p w14:paraId="358CAA57" w14:textId="7CE64DE6" w:rsidR="0052268F" w:rsidRDefault="00BF3075" w:rsidP="009B5176">
                          <w:fldSimple w:instr=" DOCPROPERTY  &quot;Onderwerp&quot;  \* MERGEFORMAT ">
                            <w:r w:rsidR="00857D44">
                              <w:t>Voorstel van wet tot Wijziging van de Kieswet in verband met de definitieve invoering van het nieuwe stembiljet voor kiezers buiten Nederland</w:t>
                            </w:r>
                          </w:fldSimple>
                          <w:r w:rsidR="00082985">
                            <w:t xml:space="preserve"> (</w:t>
                          </w:r>
                          <w:r w:rsidR="009B5176">
                            <w:t>35670)</w:t>
                          </w:r>
                        </w:p>
                      </w:tc>
                    </w:tr>
                    <w:tr w:rsidR="0052268F" w14:paraId="6A045DCB" w14:textId="77777777">
                      <w:trPr>
                        <w:trHeight w:val="200"/>
                      </w:trPr>
                      <w:tc>
                        <w:tcPr>
                          <w:tcW w:w="1140" w:type="dxa"/>
                        </w:tcPr>
                        <w:p w14:paraId="068F7390" w14:textId="77777777" w:rsidR="0052268F" w:rsidRDefault="0052268F"/>
                      </w:tc>
                      <w:tc>
                        <w:tcPr>
                          <w:tcW w:w="5918" w:type="dxa"/>
                        </w:tcPr>
                        <w:p w14:paraId="485117A1" w14:textId="77777777" w:rsidR="0052268F" w:rsidRDefault="0052268F"/>
                      </w:tc>
                    </w:tr>
                  </w:tbl>
                  <w:p w14:paraId="448F1A93" w14:textId="77777777" w:rsidR="00920BFA" w:rsidRDefault="00920B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0800" behindDoc="0" locked="1" layoutInCell="1" allowOverlap="1" wp14:anchorId="5598A274" wp14:editId="5B9D24F7">
              <wp:simplePos x="0" y="0"/>
              <wp:positionH relativeFrom="page">
                <wp:posOffset>5921375</wp:posOffset>
              </wp:positionH>
              <wp:positionV relativeFrom="page">
                <wp:posOffset>1961514</wp:posOffset>
              </wp:positionV>
              <wp:extent cx="1277620" cy="8009890"/>
              <wp:effectExtent l="0" t="0" r="0" b="0"/>
              <wp:wrapNone/>
              <wp:docPr id="8" name="Colofon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77620" cy="800989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03D7ED28" w14:textId="77777777" w:rsidR="0052268F" w:rsidRDefault="009B5176">
                          <w:pPr>
                            <w:pStyle w:val="Kopjeafzendgegevens"/>
                          </w:pPr>
                          <w:r>
                            <w:t>Directie Constitutionele Zaken en Wetgeving</w:t>
                          </w:r>
                        </w:p>
                        <w:p w14:paraId="0DB1D4FA" w14:textId="77777777" w:rsidR="0052268F" w:rsidRDefault="0052268F">
                          <w:pPr>
                            <w:pStyle w:val="WitregelW1"/>
                          </w:pPr>
                        </w:p>
                        <w:p w14:paraId="7A442C32" w14:textId="77777777" w:rsidR="0052268F" w:rsidRDefault="0052268F">
                          <w:pPr>
                            <w:pStyle w:val="WitregelW1"/>
                          </w:pPr>
                        </w:p>
                        <w:p w14:paraId="24606EE8" w14:textId="77777777" w:rsidR="0052268F" w:rsidRDefault="009B5176">
                          <w:pPr>
                            <w:pStyle w:val="Afzendgegevens"/>
                          </w:pPr>
                          <w:r>
                            <w:t>Turfmarkt 147</w:t>
                          </w:r>
                        </w:p>
                        <w:p w14:paraId="228B6DC2" w14:textId="77777777" w:rsidR="0052268F" w:rsidRDefault="009B5176">
                          <w:pPr>
                            <w:pStyle w:val="Afzendgegevens"/>
                          </w:pPr>
                          <w:r>
                            <w:t>Den Haag</w:t>
                          </w:r>
                        </w:p>
                        <w:p w14:paraId="59FE7D26" w14:textId="77777777" w:rsidR="0052268F" w:rsidRDefault="009B5176">
                          <w:pPr>
                            <w:pStyle w:val="Afzendgegevens"/>
                          </w:pPr>
                          <w:r>
                            <w:t>Postbus 20011</w:t>
                          </w:r>
                        </w:p>
                        <w:p w14:paraId="1313F432" w14:textId="77777777" w:rsidR="0052268F" w:rsidRDefault="009B5176">
                          <w:pPr>
                            <w:pStyle w:val="Afzendgegevens"/>
                          </w:pPr>
                          <w:r>
                            <w:t>2500 EA  Den Haag</w:t>
                          </w:r>
                        </w:p>
                        <w:p w14:paraId="7F8BF063" w14:textId="77777777" w:rsidR="0052268F" w:rsidRDefault="0052268F">
                          <w:pPr>
                            <w:pStyle w:val="WitregelW1"/>
                          </w:pPr>
                        </w:p>
                        <w:p w14:paraId="3691F815" w14:textId="77777777" w:rsidR="0052268F" w:rsidRDefault="009B5176">
                          <w:pPr>
                            <w:pStyle w:val="Kopjereferentiegegevens"/>
                          </w:pPr>
                          <w:r>
                            <w:t>Kenmerk</w:t>
                          </w:r>
                        </w:p>
                        <w:p w14:paraId="18E709AF" w14:textId="75673002" w:rsidR="0052268F" w:rsidRDefault="00857D44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"Kenmerk"  \* MERGEFORMAT </w:instrText>
                          </w:r>
                          <w:r>
                            <w:fldChar w:fldCharType="separate"/>
                          </w:r>
                          <w:r>
                            <w:t>2021-0000374985</w:t>
                          </w:r>
                          <w:r>
                            <w:fldChar w:fldCharType="end"/>
                          </w:r>
                        </w:p>
                        <w:p w14:paraId="726B400F" w14:textId="77777777" w:rsidR="0052268F" w:rsidRDefault="0052268F">
                          <w:pPr>
                            <w:pStyle w:val="WitregelW1"/>
                          </w:pPr>
                        </w:p>
                        <w:p w14:paraId="17857637" w14:textId="77777777" w:rsidR="0052268F" w:rsidRDefault="009B5176">
                          <w:pPr>
                            <w:pStyle w:val="Kopjereferentiegegevens"/>
                          </w:pPr>
                          <w:r>
                            <w:t>Uw kenmerk</w:t>
                          </w:r>
                        </w:p>
                        <w:p w14:paraId="7614CBB5" w14:textId="107A998F" w:rsidR="0052268F" w:rsidRDefault="009B5176">
                          <w:pPr>
                            <w:pStyle w:val="Referentiegegevens"/>
                          </w:pPr>
                          <w:r>
                            <w:fldChar w:fldCharType="begin"/>
                          </w:r>
                          <w:r>
                            <w:instrText xml:space="preserve"> DOCPROPERTY  "UwKenmerk"  \* MERGEFORMAT </w:instrTex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5598A274" id="Colofon" o:spid="_x0000_s1035" type="#_x0000_t202" style="position:absolute;margin-left:466.25pt;margin-top:154.45pt;width:100.6pt;height:630.7pt;z-index:251660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" filled="f" stroked="f">
              <v:textbox inset="0,0,0,0">
                <w:txbxContent>
                  <w:p w14:paraId="03D7ED28" w14:textId="77777777" w:rsidR="0052268F" w:rsidRDefault="009B5176">
                    <w:pPr>
                      <w:pStyle w:val="Kopjeafzendgegevens"/>
                    </w:pPr>
                    <w:r>
                      <w:t>Directie Constitutionele Zaken en Wetgeving</w:t>
                    </w:r>
                  </w:p>
                  <w:p w14:paraId="0DB1D4FA" w14:textId="77777777" w:rsidR="0052268F" w:rsidRDefault="0052268F">
                    <w:pPr>
                      <w:pStyle w:val="WitregelW1"/>
                    </w:pPr>
                  </w:p>
                  <w:p w14:paraId="7A442C32" w14:textId="77777777" w:rsidR="0052268F" w:rsidRDefault="0052268F">
                    <w:pPr>
                      <w:pStyle w:val="WitregelW1"/>
                    </w:pPr>
                  </w:p>
                  <w:p w14:paraId="24606EE8" w14:textId="77777777" w:rsidR="0052268F" w:rsidRDefault="009B5176">
                    <w:pPr>
                      <w:pStyle w:val="Afzendgegevens"/>
                    </w:pPr>
                    <w:r>
                      <w:t>Turfmarkt 147</w:t>
                    </w:r>
                  </w:p>
                  <w:p w14:paraId="228B6DC2" w14:textId="77777777" w:rsidR="0052268F" w:rsidRDefault="009B5176">
                    <w:pPr>
                      <w:pStyle w:val="Afzendgegevens"/>
                    </w:pPr>
                    <w:r>
                      <w:t>Den Haag</w:t>
                    </w:r>
                  </w:p>
                  <w:p w14:paraId="59FE7D26" w14:textId="77777777" w:rsidR="0052268F" w:rsidRDefault="009B5176">
                    <w:pPr>
                      <w:pStyle w:val="Afzendgegevens"/>
                    </w:pPr>
                    <w:r>
                      <w:t>Postbus 20011</w:t>
                    </w:r>
                  </w:p>
                  <w:p w14:paraId="1313F432" w14:textId="77777777" w:rsidR="0052268F" w:rsidRDefault="009B5176">
                    <w:pPr>
                      <w:pStyle w:val="Afzendgegevens"/>
                    </w:pPr>
                    <w:r>
                      <w:t>2500 EA  Den Haag</w:t>
                    </w:r>
                  </w:p>
                  <w:p w14:paraId="7F8BF063" w14:textId="77777777" w:rsidR="0052268F" w:rsidRDefault="0052268F">
                    <w:pPr>
                      <w:pStyle w:val="WitregelW1"/>
                    </w:pPr>
                  </w:p>
                  <w:p w14:paraId="3691F815" w14:textId="77777777" w:rsidR="0052268F" w:rsidRDefault="009B5176">
                    <w:pPr>
                      <w:pStyle w:val="Kopjereferentiegegevens"/>
                    </w:pPr>
                    <w:r>
                      <w:t>Kenmerk</w:t>
                    </w:r>
                  </w:p>
                  <w:p w14:paraId="18E709AF" w14:textId="75673002" w:rsidR="0052268F" w:rsidRDefault="00857D44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"Kenmerk"  \* MERGEFORMAT </w:instrText>
                    </w:r>
                    <w:r>
                      <w:fldChar w:fldCharType="separate"/>
                    </w:r>
                    <w:r>
                      <w:t>2021-0000374985</w:t>
                    </w:r>
                    <w:r>
                      <w:fldChar w:fldCharType="end"/>
                    </w:r>
                  </w:p>
                  <w:p w14:paraId="726B400F" w14:textId="77777777" w:rsidR="0052268F" w:rsidRDefault="0052268F">
                    <w:pPr>
                      <w:pStyle w:val="WitregelW1"/>
                    </w:pPr>
                  </w:p>
                  <w:p w14:paraId="17857637" w14:textId="77777777" w:rsidR="0052268F" w:rsidRDefault="009B5176">
                    <w:pPr>
                      <w:pStyle w:val="Kopjereferentiegegevens"/>
                    </w:pPr>
                    <w:r>
                      <w:t>Uw kenmerk</w:t>
                    </w:r>
                  </w:p>
                  <w:p w14:paraId="7614CBB5" w14:textId="107A998F" w:rsidR="0052268F" w:rsidRDefault="009B5176">
                    <w:pPr>
                      <w:pStyle w:val="Referentiegegevens"/>
                    </w:pPr>
                    <w:r>
                      <w:fldChar w:fldCharType="begin"/>
                    </w:r>
                    <w:r>
                      <w:instrText xml:space="preserve"> DOCPROPERTY  "UwKenmerk"  \* MERGEFORMAT </w:instrTex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1824" behindDoc="0" locked="1" layoutInCell="1" allowOverlap="1" wp14:anchorId="369FF5FE" wp14:editId="31ACD815">
              <wp:simplePos x="0" y="0"/>
              <wp:positionH relativeFrom="page">
                <wp:posOffset>5932170</wp:posOffset>
              </wp:positionH>
              <wp:positionV relativeFrom="page">
                <wp:posOffset>10197465</wp:posOffset>
              </wp:positionV>
              <wp:extent cx="1247140" cy="142875"/>
              <wp:effectExtent l="0" t="0" r="0" b="0"/>
              <wp:wrapNone/>
              <wp:docPr id="9" name="Paginanumm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14287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0DF2234" w14:textId="27AADA3E" w:rsidR="0052268F" w:rsidRDefault="009B5176">
                          <w:pPr>
                            <w:pStyle w:val="Referentiegegevens"/>
                          </w:pPr>
                          <w:r>
                            <w:t xml:space="preserve">Pagina </w:t>
                          </w:r>
                          <w:r>
                            <w:fldChar w:fldCharType="begin"/>
                          </w:r>
                          <w:r>
                            <w:instrText>PAGE</w:instrText>
                          </w:r>
                          <w:r>
                            <w:fldChar w:fldCharType="separate"/>
                          </w:r>
                          <w:r w:rsidR="00857D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van </w:t>
                          </w:r>
                          <w:r>
                            <w:fldChar w:fldCharType="begin"/>
                          </w:r>
                          <w:r>
                            <w:instrText>NUMPAGES</w:instrText>
                          </w:r>
                          <w:r>
                            <w:fldChar w:fldCharType="separate"/>
                          </w:r>
                          <w:r w:rsidR="00857D44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369FF5FE" id="Paginanummer" o:spid="_x0000_s1036" type="#_x0000_t202" style="position:absolute;margin-left:467.1pt;margin-top:802.95pt;width:98.2pt;height:11.25pt;z-index:251661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" filled="f" stroked="f">
              <v:textbox inset="0,0,0,0">
                <w:txbxContent>
                  <w:p w14:paraId="70DF2234" w14:textId="27AADA3E" w:rsidR="0052268F" w:rsidRDefault="009B5176">
                    <w:pPr>
                      <w:pStyle w:val="Referentiegegevens"/>
                    </w:pPr>
                    <w:r>
                      <w:t xml:space="preserve">Pagina </w:t>
                    </w:r>
                    <w:r>
                      <w:fldChar w:fldCharType="begin"/>
                    </w:r>
                    <w:r>
                      <w:instrText>PAGE</w:instrText>
                    </w:r>
                    <w:r>
                      <w:fldChar w:fldCharType="separate"/>
                    </w:r>
                    <w:r w:rsidR="00857D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  <w:r>
                      <w:t xml:space="preserve"> van </w:t>
                    </w:r>
                    <w:r>
                      <w:fldChar w:fldCharType="begin"/>
                    </w:r>
                    <w:r>
                      <w:instrText>NUMPAGES</w:instrText>
                    </w:r>
                    <w:r>
                      <w:fldChar w:fldCharType="separate"/>
                    </w:r>
                    <w:r w:rsidR="00857D44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2848" behindDoc="0" locked="1" layoutInCell="1" allowOverlap="1" wp14:anchorId="4EEA6A0E" wp14:editId="11F37F6B">
              <wp:simplePos x="0" y="0"/>
              <wp:positionH relativeFrom="page">
                <wp:posOffset>1007744</wp:posOffset>
              </wp:positionH>
              <wp:positionV relativeFrom="page">
                <wp:posOffset>10197465</wp:posOffset>
              </wp:positionV>
              <wp:extent cx="1800225" cy="151765"/>
              <wp:effectExtent l="0" t="0" r="0" b="0"/>
              <wp:wrapNone/>
              <wp:docPr id="10" name="Rubricering on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00225" cy="15176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3C7FAFEB" w14:textId="77777777" w:rsidR="00920BFA" w:rsidRDefault="00920B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EEA6A0E" id="Rubricering onder" o:spid="_x0000_s1037" type="#_x0000_t202" style="position:absolute;margin-left:79.35pt;margin-top:802.95pt;width:141.75pt;height:11.95pt;z-index:251662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" filled="f" stroked="f">
              <v:textbox inset="0,0,0,0">
                <w:txbxContent>
                  <w:p w14:paraId="3C7FAFEB" w14:textId="77777777" w:rsidR="00920BFA" w:rsidRDefault="00920BFA"/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251663872" behindDoc="0" locked="1" layoutInCell="1" allowOverlap="1" wp14:anchorId="456BE7AA" wp14:editId="57A33CA6">
              <wp:simplePos x="0" y="0"/>
              <wp:positionH relativeFrom="page">
                <wp:posOffset>1007744</wp:posOffset>
              </wp:positionH>
              <wp:positionV relativeFrom="page">
                <wp:posOffset>3161665</wp:posOffset>
              </wp:positionV>
              <wp:extent cx="1247140" cy="476250"/>
              <wp:effectExtent l="0" t="0" r="0" b="0"/>
              <wp:wrapNone/>
              <wp:docPr id="11" name="Documentnaam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47140" cy="4762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2B2A6BA" w14:textId="77777777" w:rsidR="00920BFA" w:rsidRDefault="00920BFA"/>
                      </w:txbxContent>
                    </wps:txbx>
                    <wps:bodyPr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shape w14:anchorId="456BE7AA" id="Documentnaam" o:spid="_x0000_s1038" type="#_x0000_t202" style="position:absolute;margin-left:79.35pt;margin-top:248.95pt;width:98.2pt;height:37.5pt;z-index:251663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" filled="f" stroked="f">
              <v:textbox inset="0,0,0,0">
                <w:txbxContent>
                  <w:p w14:paraId="72B2A6BA" w14:textId="77777777" w:rsidR="00920BFA" w:rsidRDefault="00920BFA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93E4EDD"/>
    <w:multiLevelType w:val="multilevel"/>
    <w:tmpl w:val="73642267"/>
    <w:name w:val="Artikel"/>
    <w:lvl w:ilvl="0">
      <w:start w:val="1"/>
      <w:numFmt w:val="decimal"/>
      <w:pStyle w:val="LogiusArtikelniveau1"/>
      <w:lvlText w:val="Artikel %1."/>
      <w:lvlJc w:val="left"/>
      <w:pPr>
        <w:ind w:left="1120" w:hanging="1120"/>
      </w:pPr>
    </w:lvl>
    <w:lvl w:ilvl="1">
      <w:start w:val="1"/>
      <w:numFmt w:val="decimal"/>
      <w:lvlText w:val="%1.%2."/>
      <w:lvlJc w:val="left"/>
      <w:pPr>
        <w:ind w:left="520" w:hanging="5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89B0D408"/>
    <w:multiLevelType w:val="multilevel"/>
    <w:tmpl w:val="36BCD9FB"/>
    <w:name w:val="Opsomming Bullet"/>
    <w:lvl w:ilvl="0">
      <w:start w:val="1"/>
      <w:numFmt w:val="bullet"/>
      <w:pStyle w:val="Opsomming-bulletzonderinspringen"/>
      <w:lvlText w:val="●"/>
      <w:lvlJc w:val="left"/>
      <w:pPr>
        <w:ind w:left="440" w:hanging="4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8BC83048"/>
    <w:multiLevelType w:val="multilevel"/>
    <w:tmpl w:val="446F5EB5"/>
    <w:name w:val="RVIG Cijferopsomming"/>
    <w:lvl w:ilvl="0">
      <w:start w:val="1"/>
      <w:numFmt w:val="decimal"/>
      <w:pStyle w:val="RvIGTekstbesluitmetcijf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8C2918D7"/>
    <w:multiLevelType w:val="multilevel"/>
    <w:tmpl w:val="DDFE817C"/>
    <w:name w:val="Wob_Bijlage_Leden_Artikel_6"/>
    <w:lvl w:ilvl="0">
      <w:start w:val="1"/>
      <w:numFmt w:val="decimal"/>
      <w:pStyle w:val="LedenArt6"/>
      <w:lvlText w:val="%1."/>
      <w:lvlJc w:val="left"/>
      <w:pPr>
        <w:ind w:left="220" w:hanging="220"/>
      </w:pPr>
    </w:lvl>
    <w:lvl w:ilvl="1">
      <w:start w:val="1"/>
      <w:numFmt w:val="lowerLetter"/>
      <w:pStyle w:val="LedenArt6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94085BF0"/>
    <w:multiLevelType w:val="multilevel"/>
    <w:tmpl w:val="42206149"/>
    <w:name w:val="Logius Nummering Extra Lijst"/>
    <w:lvl w:ilvl="0">
      <w:start w:val="1"/>
      <w:numFmt w:val="decimal"/>
      <w:pStyle w:val="LogiusNummeringExtra"/>
      <w:lvlText w:val="%1.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9442CD1C"/>
    <w:multiLevelType w:val="multilevel"/>
    <w:tmpl w:val="73C7B898"/>
    <w:name w:val="RC Streepje"/>
    <w:lvl w:ilvl="0">
      <w:start w:val="1"/>
      <w:numFmt w:val="decimal"/>
      <w:pStyle w:val="RCOpsommingstreepje"/>
      <w:lvlText w:val="-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94592746"/>
    <w:multiLevelType w:val="multilevel"/>
    <w:tmpl w:val="E21F2C82"/>
    <w:name w:val="Wob_Bijlage_Leden_Artikel_10"/>
    <w:lvl w:ilvl="0">
      <w:start w:val="1"/>
      <w:numFmt w:val="decimal"/>
      <w:pStyle w:val="LedenArt10"/>
      <w:lvlText w:val="%1."/>
      <w:lvlJc w:val="left"/>
      <w:pPr>
        <w:ind w:left="220" w:hanging="220"/>
      </w:pPr>
    </w:lvl>
    <w:lvl w:ilvl="1">
      <w:start w:val="1"/>
      <w:numFmt w:val="lowerLetter"/>
      <w:pStyle w:val="LedenArt10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95A4C1A2"/>
    <w:multiLevelType w:val="multilevel"/>
    <w:tmpl w:val="1095BEE9"/>
    <w:name w:val="Convenant lettering Artikel"/>
    <w:lvl w:ilvl="0">
      <w:start w:val="1"/>
      <w:numFmt w:val="lowerLetter"/>
      <w:pStyle w:val="ConvenantLidletterstijl"/>
      <w:lvlText w:val="%1."/>
      <w:lvlJc w:val="left"/>
      <w:pPr>
        <w:ind w:left="714" w:hanging="714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9EAEC363"/>
    <w:multiLevelType w:val="multilevel"/>
    <w:tmpl w:val="8BEDF8D4"/>
    <w:name w:val="Bijlage_Lid_Artikel_Genummerd"/>
    <w:lvl w:ilvl="0">
      <w:start w:val="1"/>
      <w:numFmt w:val="decimal"/>
      <w:pStyle w:val="WOBBesluitLidgenummerd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BA260AD2"/>
    <w:multiLevelType w:val="multilevel"/>
    <w:tmpl w:val="7F24B410"/>
    <w:name w:val="Wob_Bijlage_Leden_Artikel_3"/>
    <w:lvl w:ilvl="0">
      <w:start w:val="1"/>
      <w:numFmt w:val="decimal"/>
      <w:pStyle w:val="LedenArt3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BC33C60E"/>
    <w:multiLevelType w:val="multilevel"/>
    <w:tmpl w:val="CA777466"/>
    <w:name w:val="Bijlage ongenummerd"/>
    <w:lvl w:ilvl="0">
      <w:start w:val="1"/>
      <w:numFmt w:val="bullet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D1B5B6CC"/>
    <w:multiLevelType w:val="multilevel"/>
    <w:tmpl w:val="BAE12E7E"/>
    <w:name w:val="Artikel niveau 2"/>
    <w:lvl w:ilvl="0">
      <w:start w:val="1"/>
      <w:numFmt w:val="decimal"/>
      <w:lvlText w:val="%1."/>
      <w:lvlJc w:val="left"/>
      <w:pPr>
        <w:ind w:left="1120" w:hanging="1120"/>
      </w:pPr>
    </w:lvl>
    <w:lvl w:ilvl="1">
      <w:start w:val="1"/>
      <w:numFmt w:val="decimal"/>
      <w:pStyle w:val="LogiusArtikelniveau2"/>
      <w:lvlText w:val="%1.%2."/>
      <w:lvlJc w:val="left"/>
      <w:pPr>
        <w:ind w:left="112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D6C31E22"/>
    <w:multiLevelType w:val="multilevel"/>
    <w:tmpl w:val="9995B7C8"/>
    <w:name w:val="Rapport_RijksHuisstijl_zonder_nummering"/>
    <w:lvl w:ilvl="0">
      <w:start w:val="1"/>
      <w:numFmt w:val="bullet"/>
      <w:pStyle w:val="RapportRijksHuisstijlzonder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E5B4D3D1"/>
    <w:multiLevelType w:val="multilevel"/>
    <w:tmpl w:val="376A9A72"/>
    <w:name w:val="Wob_Bijlage_Leden_Artikel_11"/>
    <w:lvl w:ilvl="0">
      <w:start w:val="1"/>
      <w:numFmt w:val="decimal"/>
      <w:pStyle w:val="LedenArt11"/>
      <w:lvlText w:val="%1."/>
      <w:lvlJc w:val="left"/>
      <w:pPr>
        <w:ind w:left="220" w:hanging="2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E617F3B4"/>
    <w:multiLevelType w:val="multilevel"/>
    <w:tmpl w:val="F0D378EF"/>
    <w:name w:val="Logius MT Notitie opsomming nummering"/>
    <w:lvl w:ilvl="0">
      <w:start w:val="1"/>
      <w:numFmt w:val="decimal"/>
      <w:pStyle w:val="LogiusMTNotitieopsomming"/>
      <w:lvlText w:val="%1."/>
      <w:lvlJc w:val="left"/>
      <w:pPr>
        <w:ind w:left="680" w:hanging="34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EC90B819"/>
    <w:multiLevelType w:val="multilevel"/>
    <w:tmpl w:val="2CCE9C99"/>
    <w:name w:val="Bullets kantlijn"/>
    <w:lvl w:ilvl="0">
      <w:start w:val="1"/>
      <w:numFmt w:val="bullet"/>
      <w:pStyle w:val="Bulletkantlijn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EFC336A4"/>
    <w:multiLevelType w:val="multilevel"/>
    <w:tmpl w:val="8F7F7034"/>
    <w:name w:val="Logius Behoeftestelling Bullet"/>
    <w:lvl w:ilvl="0">
      <w:start w:val="1"/>
      <w:numFmt w:val="decimal"/>
      <w:pStyle w:val="Logiustekstmetopsommingniveau1"/>
      <w:lvlText w:val="o"/>
      <w:lvlJc w:val="left"/>
      <w:pPr>
        <w:ind w:left="720" w:hanging="364"/>
      </w:pPr>
    </w:lvl>
    <w:lvl w:ilvl="1">
      <w:start w:val="1"/>
      <w:numFmt w:val="decimal"/>
      <w:pStyle w:val="Logiustekstmetopsommingniveau2"/>
      <w:lvlText w:val="o"/>
      <w:lvlJc w:val="left"/>
      <w:pPr>
        <w:ind w:left="1084" w:hanging="36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F1390D7C"/>
    <w:multiLevelType w:val="multilevel"/>
    <w:tmpl w:val="AEADBECB"/>
    <w:name w:val="Robrfvopsommingslijst"/>
    <w:lvl w:ilvl="0">
      <w:start w:val="1"/>
      <w:numFmt w:val="decimal"/>
      <w:pStyle w:val="Robrfvniv1b11"/>
      <w:lvlText w:val="%1."/>
      <w:lvlJc w:val="left"/>
      <w:pPr>
        <w:ind w:left="420" w:hanging="420"/>
      </w:pPr>
    </w:lvl>
    <w:lvl w:ilvl="1">
      <w:start w:val="1"/>
      <w:numFmt w:val="bullet"/>
      <w:pStyle w:val="Robrfvniv2"/>
      <w:lvlText w:val="●"/>
      <w:lvlJc w:val="left"/>
      <w:pPr>
        <w:ind w:left="740" w:hanging="320"/>
      </w:pPr>
    </w:lvl>
    <w:lvl w:ilvl="2">
      <w:start w:val="1"/>
      <w:numFmt w:val="lowerLetter"/>
      <w:pStyle w:val="Robabcvet"/>
      <w:lvlText w:val="%3."/>
      <w:lvlJc w:val="left"/>
      <w:pPr>
        <w:ind w:left="740" w:hanging="320"/>
      </w:pPr>
    </w:lvl>
    <w:lvl w:ilvl="3">
      <w:start w:val="1"/>
      <w:numFmt w:val="decimal"/>
      <w:pStyle w:val="Robrfvniv3standaard"/>
      <w:lvlText w:val=""/>
      <w:lvlJc w:val="left"/>
      <w:pPr>
        <w:ind w:left="740" w:hanging="320"/>
      </w:pPr>
    </w:lvl>
    <w:lvl w:ilvl="4">
      <w:start w:val="1"/>
      <w:numFmt w:val="decimal"/>
      <w:pStyle w:val="Robrfvniv5"/>
      <w:lvlText w:val=""/>
      <w:lvlJc w:val="left"/>
      <w:pPr>
        <w:ind w:left="420" w:hanging="420"/>
      </w:pPr>
    </w:lvl>
    <w:lvl w:ilvl="5">
      <w:start w:val="1"/>
      <w:numFmt w:val="lowerLetter"/>
      <w:pStyle w:val="Robrfvabc"/>
      <w:lvlText w:val="%6."/>
      <w:lvlJc w:val="left"/>
      <w:pPr>
        <w:ind w:left="740" w:hanging="320"/>
      </w:p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F5DA4334"/>
    <w:multiLevelType w:val="multilevel"/>
    <w:tmpl w:val="53D310B2"/>
    <w:name w:val="Wob_Bijlage_Leden_Artikel_7"/>
    <w:lvl w:ilvl="0">
      <w:start w:val="1"/>
      <w:numFmt w:val="decimal"/>
      <w:pStyle w:val="LedenArt7"/>
      <w:lvlText w:val="%1."/>
      <w:lvlJc w:val="left"/>
      <w:pPr>
        <w:ind w:left="220" w:hanging="220"/>
      </w:pPr>
    </w:lvl>
    <w:lvl w:ilvl="1">
      <w:start w:val="1"/>
      <w:numFmt w:val="lowerLetter"/>
      <w:pStyle w:val="LedenArt7niv2"/>
      <w:lvlText w:val="%2."/>
      <w:lvlJc w:val="left"/>
      <w:pPr>
        <w:ind w:left="714" w:hanging="357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F9462C9A"/>
    <w:multiLevelType w:val="multilevel"/>
    <w:tmpl w:val="B83D0EC9"/>
    <w:name w:val="Wob_Bijlage_Leden_Artikel_1"/>
    <w:lvl w:ilvl="0">
      <w:start w:val="1"/>
      <w:numFmt w:val="lowerLetter"/>
      <w:pStyle w:val="LedenArt1"/>
      <w:lvlText w:val="%1."/>
      <w:lvlJc w:val="left"/>
      <w:pPr>
        <w:ind w:left="714" w:hanging="357"/>
      </w:pPr>
    </w:lvl>
    <w:lvl w:ilvl="1">
      <w:start w:val="1"/>
      <w:numFmt w:val="decimal"/>
      <w:pStyle w:val="LedenArt1niv2"/>
      <w:lvlText w:val="%2."/>
      <w:lvlJc w:val="left"/>
      <w:pPr>
        <w:ind w:left="1145" w:hanging="334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18A993D3"/>
    <w:multiLevelType w:val="multilevel"/>
    <w:tmpl w:val="461B97AE"/>
    <w:name w:val="Convenant nummering Artikel"/>
    <w:lvl w:ilvl="0">
      <w:start w:val="1"/>
      <w:numFmt w:val="decimal"/>
      <w:pStyle w:val="ConvenantArtikel"/>
      <w:lvlText w:val="Artikel %1"/>
      <w:lvlJc w:val="left"/>
      <w:pPr>
        <w:ind w:left="1411" w:hanging="1411"/>
      </w:pPr>
    </w:lvl>
    <w:lvl w:ilvl="1">
      <w:start w:val="1"/>
      <w:numFmt w:val="decimal"/>
      <w:pStyle w:val="ConvenantLid"/>
      <w:lvlText w:val="%2."/>
      <w:lvlJc w:val="left"/>
      <w:pPr>
        <w:ind w:left="1411" w:hanging="1411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25BAF57A"/>
    <w:multiLevelType w:val="multilevel"/>
    <w:tmpl w:val="E738C29A"/>
    <w:name w:val="RVIG Letteropsomming"/>
    <w:lvl w:ilvl="0">
      <w:start w:val="1"/>
      <w:numFmt w:val="upperLetter"/>
      <w:pStyle w:val="RVIGTekstbesluitmetletters"/>
      <w:lvlText w:val="%1.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2CA4F205"/>
    <w:multiLevelType w:val="multilevel"/>
    <w:tmpl w:val="D03537B9"/>
    <w:name w:val="Opsomming hoofdletters"/>
    <w:lvl w:ilvl="0">
      <w:start w:val="1"/>
      <w:numFmt w:val="upperLetter"/>
      <w:pStyle w:val="LogiusOpsommingHoofdletters"/>
      <w:lvlText w:val="%1."/>
      <w:lvlJc w:val="left"/>
      <w:pPr>
        <w:ind w:left="714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2E8DCA17"/>
    <w:multiLevelType w:val="multilevel"/>
    <w:tmpl w:val="8F1AF515"/>
    <w:name w:val="Bijlage_Lid_Artikel"/>
    <w:lvl w:ilvl="0">
      <w:start w:val="1"/>
      <w:numFmt w:val="lowerLetter"/>
      <w:pStyle w:val="WOBBesluitBijlageLidArtikel"/>
      <w:lvlText w:val="%1."/>
      <w:lvlJc w:val="left"/>
      <w:pPr>
        <w:ind w:left="400" w:hanging="40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39169CF0"/>
    <w:multiLevelType w:val="multilevel"/>
    <w:tmpl w:val="493C785A"/>
    <w:name w:val="Logius Rapportsoorten"/>
    <w:lvl w:ilvl="0">
      <w:start w:val="1"/>
      <w:numFmt w:val="decimal"/>
      <w:pStyle w:val="Hoofdstuk"/>
      <w:lvlText w:val="%1."/>
      <w:lvlJc w:val="left"/>
      <w:pPr>
        <w:ind w:left="0" w:hanging="1120"/>
      </w:pPr>
    </w:lvl>
    <w:lvl w:ilvl="1">
      <w:start w:val="1"/>
      <w:numFmt w:val="decimal"/>
      <w:pStyle w:val="Paragraaf"/>
      <w:lvlText w:val="%1.%2."/>
      <w:lvlJc w:val="left"/>
      <w:pPr>
        <w:ind w:left="0" w:hanging="1120"/>
      </w:pPr>
    </w:lvl>
    <w:lvl w:ilvl="2">
      <w:start w:val="1"/>
      <w:numFmt w:val="decimal"/>
      <w:pStyle w:val="Subparagraaf"/>
      <w:lvlText w:val="%1.%2.%3."/>
      <w:lvlJc w:val="left"/>
      <w:pPr>
        <w:ind w:left="0" w:hanging="1120"/>
      </w:pPr>
    </w:lvl>
    <w:lvl w:ilvl="3">
      <w:start w:val="1"/>
      <w:numFmt w:val="decimal"/>
      <w:pStyle w:val="Subparagraaf2"/>
      <w:lvlText w:val="%1.%2.%3.%4."/>
      <w:lvlJc w:val="left"/>
      <w:pPr>
        <w:ind w:left="0" w:hanging="1120"/>
      </w:pPr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3B7B1DC6"/>
    <w:multiLevelType w:val="multilevel"/>
    <w:tmpl w:val="9FC7525C"/>
    <w:name w:val="RC_abc"/>
    <w:lvl w:ilvl="0">
      <w:start w:val="1"/>
      <w:numFmt w:val="lowerLetter"/>
      <w:pStyle w:val="RCabcalinea"/>
      <w:lvlText w:val="%1."/>
      <w:lvlJc w:val="left"/>
      <w:pPr>
        <w:ind w:left="740" w:hanging="3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3BE4DAB8"/>
    <w:multiLevelType w:val="multilevel"/>
    <w:tmpl w:val="B8B9B959"/>
    <w:name w:val="Bijlage_Kop"/>
    <w:lvl w:ilvl="0">
      <w:start w:val="1"/>
      <w:numFmt w:val="decimal"/>
      <w:pStyle w:val="WOBBesluitBijlageKop"/>
      <w:lvlText w:val="Bijlage %1. -"/>
      <w:lvlJc w:val="left"/>
      <w:pPr>
        <w:ind w:left="1120" w:hanging="11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46D72BB0"/>
    <w:multiLevelType w:val="multilevel"/>
    <w:tmpl w:val="AFBE7846"/>
    <w:name w:val="Rapport_RijksHuisstijl_6_zonder_nummering"/>
    <w:lvl w:ilvl="0">
      <w:start w:val="1"/>
      <w:numFmt w:val="bullet"/>
      <w:pStyle w:val="RapportRijksHuisstijl6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4D8FC358"/>
    <w:multiLevelType w:val="multilevel"/>
    <w:tmpl w:val="4A2F9DC0"/>
    <w:name w:val="Logius Bullets"/>
    <w:lvl w:ilvl="0">
      <w:start w:val="1"/>
      <w:numFmt w:val="bullet"/>
      <w:pStyle w:val="LogiusBulletsRapport"/>
      <w:lvlText w:val="●"/>
      <w:lvlJc w:val="left"/>
      <w:pPr>
        <w:ind w:left="357" w:hanging="357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4E28C333"/>
    <w:multiLevelType w:val="multilevel"/>
    <w:tmpl w:val="48063083"/>
    <w:name w:val="Bijlage ongenummerd"/>
    <w:lvl w:ilvl="0">
      <w:start w:val="1"/>
      <w:numFmt w:val="bullet"/>
      <w:pStyle w:val="Bijlageongenummerd"/>
      <w:lvlText w:val="●"/>
      <w:lvlJc w:val="left"/>
      <w:pPr>
        <w:ind w:left="0" w:hanging="1160"/>
      </w:pPr>
      <w:rPr>
        <w:color w:va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569A4992"/>
    <w:multiLevelType w:val="multilevel"/>
    <w:tmpl w:val="72F66E61"/>
    <w:name w:val="Rapport_RijksHuisstijl"/>
    <w:lvl w:ilvl="0">
      <w:start w:val="1"/>
      <w:numFmt w:val="decimal"/>
      <w:pStyle w:val="RapportRijksHuisstijl1"/>
      <w:lvlText w:val="%1"/>
      <w:lvlJc w:val="left"/>
      <w:pPr>
        <w:ind w:left="0" w:hanging="1160"/>
      </w:pPr>
    </w:lvl>
    <w:lvl w:ilvl="1">
      <w:start w:val="1"/>
      <w:numFmt w:val="decimal"/>
      <w:pStyle w:val="RapportRijksHuisstijl2"/>
      <w:lvlText w:val="%1.%2"/>
      <w:lvlJc w:val="left"/>
      <w:pPr>
        <w:ind w:left="0" w:hanging="1160"/>
      </w:pPr>
    </w:lvl>
    <w:lvl w:ilvl="2">
      <w:start w:val="1"/>
      <w:numFmt w:val="decimal"/>
      <w:pStyle w:val="RapportRijksHuisstijl3"/>
      <w:lvlText w:val="%1.%2.%3 "/>
      <w:lvlJc w:val="left"/>
      <w:pPr>
        <w:ind w:left="0" w:hanging="1160"/>
      </w:pPr>
    </w:lvl>
    <w:lvl w:ilvl="3">
      <w:start w:val="1"/>
      <w:numFmt w:val="decimal"/>
      <w:pStyle w:val="RapportRijksHuisstijl4"/>
      <w:lvlText w:val=""/>
      <w:lvlJc w:val="left"/>
      <w:pPr>
        <w:ind w:left="1120" w:hanging="1120"/>
      </w:pPr>
    </w:lvl>
    <w:lvl w:ilvl="4">
      <w:start w:val="1"/>
      <w:numFmt w:val="bullet"/>
      <w:pStyle w:val="RapportRijksHuisstijl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57A0D0B8"/>
    <w:multiLevelType w:val="multilevel"/>
    <w:tmpl w:val="BF226342"/>
    <w:name w:val="Logius MT Notitie opsomming bullet"/>
    <w:lvl w:ilvl="0">
      <w:start w:val="1"/>
      <w:numFmt w:val="bullet"/>
      <w:pStyle w:val="LogiusMTNotitiebullet"/>
      <w:lvlText w:val="●"/>
      <w:lvlJc w:val="left"/>
      <w:pPr>
        <w:ind w:left="1020" w:hanging="340"/>
      </w:pPr>
    </w:lvl>
    <w:lvl w:ilvl="1">
      <w:start w:val="1"/>
      <w:numFmt w:val="none"/>
      <w:pStyle w:val="LogiusMTNotitieopsommingniv2"/>
      <w:lvlText w:val=""/>
      <w:lvlJc w:val="left"/>
      <w:pPr>
        <w:ind w:left="340" w:hanging="34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68D804F3"/>
    <w:multiLevelType w:val="multilevel"/>
    <w:tmpl w:val="57942B5C"/>
    <w:name w:val="Convenant lettering inspring"/>
    <w:lvl w:ilvl="0">
      <w:start w:val="1"/>
      <w:numFmt w:val="lowerLetter"/>
      <w:pStyle w:val="Convenantlidletterstijlinspring"/>
      <w:lvlText w:val="%1."/>
      <w:lvlJc w:val="left"/>
      <w:pPr>
        <w:ind w:left="2120" w:hanging="702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6ED8DBA0"/>
    <w:multiLevelType w:val="multilevel"/>
    <w:tmpl w:val="1BF4EEC3"/>
    <w:name w:val="Logius Opsomming 1a"/>
    <w:lvl w:ilvl="0">
      <w:start w:val="1"/>
      <w:numFmt w:val="decimal"/>
      <w:pStyle w:val="LogiusOpsomming1aniv1"/>
      <w:lvlText w:val="%1."/>
      <w:lvlJc w:val="left"/>
      <w:pPr>
        <w:ind w:left="1120" w:hanging="1120"/>
      </w:pPr>
    </w:lvl>
    <w:lvl w:ilvl="1">
      <w:start w:val="1"/>
      <w:numFmt w:val="lowerLetter"/>
      <w:pStyle w:val="LogiusOpsomming1aniv2"/>
      <w:lvlText w:val="%2."/>
      <w:lvlJc w:val="left"/>
      <w:pPr>
        <w:ind w:left="2240" w:hanging="112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4CA70B"/>
    <w:multiLevelType w:val="multilevel"/>
    <w:tmpl w:val="7D785E07"/>
    <w:name w:val="Rapport"/>
    <w:lvl w:ilvl="0">
      <w:start w:val="1"/>
      <w:numFmt w:val="decimal"/>
      <w:pStyle w:val="RapportNiveau1"/>
      <w:lvlText w:val="%1"/>
      <w:lvlJc w:val="left"/>
      <w:pPr>
        <w:ind w:left="1120" w:hanging="1120"/>
      </w:pPr>
    </w:lvl>
    <w:lvl w:ilvl="1">
      <w:start w:val="1"/>
      <w:numFmt w:val="decimal"/>
      <w:pStyle w:val="RapportNiveau2"/>
      <w:lvlText w:val="%1.%2"/>
      <w:lvlJc w:val="left"/>
      <w:pPr>
        <w:ind w:left="1120" w:hanging="1120"/>
      </w:pPr>
    </w:lvl>
    <w:lvl w:ilvl="2">
      <w:start w:val="1"/>
      <w:numFmt w:val="decimal"/>
      <w:pStyle w:val="RapportNiveau3"/>
      <w:lvlText w:val="%1.%2.%3"/>
      <w:lvlJc w:val="left"/>
      <w:pPr>
        <w:ind w:left="1120" w:hanging="1120"/>
      </w:pPr>
    </w:lvl>
    <w:lvl w:ilvl="3">
      <w:start w:val="1"/>
      <w:numFmt w:val="decimal"/>
      <w:pStyle w:val="RapportNiveau4"/>
      <w:lvlText w:val=""/>
      <w:lvlJc w:val="left"/>
      <w:pPr>
        <w:ind w:left="1120" w:hanging="1120"/>
      </w:pPr>
    </w:lvl>
    <w:lvl w:ilvl="4">
      <w:start w:val="1"/>
      <w:numFmt w:val="bullet"/>
      <w:pStyle w:val="RapportNiveau5"/>
      <w:lvlText w:val="●"/>
      <w:lvlJc w:val="left"/>
      <w:pPr>
        <w:ind w:left="1600" w:hanging="360"/>
      </w:p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29"/>
  </w:num>
  <w:num w:numId="5">
    <w:abstractNumId w:val="26"/>
  </w:num>
  <w:num w:numId="6">
    <w:abstractNumId w:val="23"/>
  </w:num>
  <w:num w:numId="7">
    <w:abstractNumId w:val="8"/>
  </w:num>
  <w:num w:numId="8">
    <w:abstractNumId w:val="15"/>
  </w:num>
  <w:num w:numId="9">
    <w:abstractNumId w:val="7"/>
  </w:num>
  <w:num w:numId="10">
    <w:abstractNumId w:val="32"/>
  </w:num>
  <w:num w:numId="11">
    <w:abstractNumId w:val="20"/>
  </w:num>
  <w:num w:numId="12">
    <w:abstractNumId w:val="16"/>
  </w:num>
  <w:num w:numId="13">
    <w:abstractNumId w:val="28"/>
  </w:num>
  <w:num w:numId="14">
    <w:abstractNumId w:val="31"/>
  </w:num>
  <w:num w:numId="15">
    <w:abstractNumId w:val="14"/>
  </w:num>
  <w:num w:numId="16">
    <w:abstractNumId w:val="4"/>
  </w:num>
  <w:num w:numId="17">
    <w:abstractNumId w:val="33"/>
  </w:num>
  <w:num w:numId="18">
    <w:abstractNumId w:val="24"/>
  </w:num>
  <w:num w:numId="19">
    <w:abstractNumId w:val="1"/>
  </w:num>
  <w:num w:numId="20">
    <w:abstractNumId w:val="22"/>
  </w:num>
  <w:num w:numId="21">
    <w:abstractNumId w:val="34"/>
  </w:num>
  <w:num w:numId="22">
    <w:abstractNumId w:val="30"/>
  </w:num>
  <w:num w:numId="23">
    <w:abstractNumId w:val="27"/>
  </w:num>
  <w:num w:numId="24">
    <w:abstractNumId w:val="12"/>
  </w:num>
  <w:num w:numId="25">
    <w:abstractNumId w:val="5"/>
  </w:num>
  <w:num w:numId="26">
    <w:abstractNumId w:val="25"/>
  </w:num>
  <w:num w:numId="27">
    <w:abstractNumId w:val="17"/>
  </w:num>
  <w:num w:numId="28">
    <w:abstractNumId w:val="2"/>
  </w:num>
  <w:num w:numId="29">
    <w:abstractNumId w:val="21"/>
  </w:num>
  <w:num w:numId="30">
    <w:abstractNumId w:val="19"/>
  </w:num>
  <w:num w:numId="31">
    <w:abstractNumId w:val="6"/>
  </w:num>
  <w:num w:numId="32">
    <w:abstractNumId w:val="13"/>
  </w:num>
  <w:num w:numId="33">
    <w:abstractNumId w:val="9"/>
  </w:num>
  <w:num w:numId="34">
    <w:abstractNumId w:val="3"/>
  </w:num>
  <w:num w:numId="35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0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268F"/>
    <w:rsid w:val="00082985"/>
    <w:rsid w:val="00226CDF"/>
    <w:rsid w:val="0052268F"/>
    <w:rsid w:val="00857D44"/>
    <w:rsid w:val="00920BFA"/>
    <w:rsid w:val="009B5176"/>
    <w:rsid w:val="00BF3075"/>
    <w:rsid w:val="00CB5BDE"/>
    <w:rsid w:val="00D46E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5C6F4456"/>
  <w15:docId w15:val="{4CF8CB40-65E0-46EE-9E27-4D07C26A6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DejaVu Sans" w:hAnsi="Times New Roman" w:cs="Lohit Hindi"/>
        <w:lang w:val="nl-NL" w:eastAsia="nl-N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pPr>
      <w:spacing w:line="240" w:lineRule="atLeast"/>
    </w:pPr>
    <w:rPr>
      <w:rFonts w:ascii="Verdana" w:hAnsi="Verdana"/>
      <w:color w:val="000000"/>
      <w:sz w:val="18"/>
      <w:szCs w:val="1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MarginlessContainer">
    <w:name w:val="Marginless Container"/>
    <w:hidden/>
  </w:style>
  <w:style w:type="paragraph" w:styleId="Aanhef">
    <w:name w:val="Salutation"/>
    <w:basedOn w:val="Standaard"/>
    <w:next w:val="Standaard"/>
    <w:pPr>
      <w:spacing w:line="240" w:lineRule="exact"/>
    </w:pPr>
  </w:style>
  <w:style w:type="paragraph" w:customStyle="1" w:styleId="AanhefHvK">
    <w:name w:val="Aanhef HvK"/>
    <w:basedOn w:val="StandaardHvK"/>
    <w:next w:val="BodytekstHvK"/>
    <w:pPr>
      <w:spacing w:after="200" w:line="220" w:lineRule="exact"/>
    </w:pPr>
  </w:style>
  <w:style w:type="paragraph" w:customStyle="1" w:styleId="Afzendgegevens">
    <w:name w:val="Afzendgegevens"/>
    <w:basedOn w:val="Standaard"/>
    <w:next w:val="Standaard"/>
    <w:pPr>
      <w:tabs>
        <w:tab w:val="left" w:pos="2267"/>
      </w:tabs>
      <w:spacing w:line="180" w:lineRule="exact"/>
    </w:pPr>
    <w:rPr>
      <w:sz w:val="13"/>
      <w:szCs w:val="13"/>
    </w:rPr>
  </w:style>
  <w:style w:type="paragraph" w:customStyle="1" w:styleId="AfzendgegevensHvK">
    <w:name w:val="Afzendgegevens HvK"/>
    <w:basedOn w:val="StandaardHvK"/>
    <w:pPr>
      <w:spacing w:line="240" w:lineRule="exact"/>
    </w:pPr>
    <w:rPr>
      <w:sz w:val="16"/>
      <w:szCs w:val="16"/>
    </w:rPr>
  </w:style>
  <w:style w:type="paragraph" w:customStyle="1" w:styleId="AfzendgegevensHvKmetanderhalvewitregelonder">
    <w:name w:val="Afzendgegevens HvK met anderhalve witregel onder"/>
    <w:basedOn w:val="StandaardHvK"/>
    <w:next w:val="AfzendgegevensHvK"/>
    <w:pPr>
      <w:spacing w:after="240" w:line="240" w:lineRule="exact"/>
    </w:pPr>
    <w:rPr>
      <w:sz w:val="16"/>
      <w:szCs w:val="16"/>
    </w:rPr>
  </w:style>
  <w:style w:type="paragraph" w:customStyle="1" w:styleId="Algemenevoorwaarden">
    <w:name w:val="Algemene voorwaarden"/>
    <w:next w:val="Standaard"/>
    <w:pPr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Artikel">
    <w:name w:val="Artikel"/>
    <w:basedOn w:val="Standaard"/>
    <w:next w:val="Standaard"/>
    <w:pPr>
      <w:spacing w:line="240" w:lineRule="exact"/>
    </w:pPr>
  </w:style>
  <w:style w:type="paragraph" w:customStyle="1" w:styleId="Artikelniveau2">
    <w:name w:val="Artikel niveau 2"/>
    <w:basedOn w:val="Standaard"/>
    <w:next w:val="Standaard"/>
    <w:pPr>
      <w:spacing w:line="240" w:lineRule="exact"/>
    </w:pPr>
  </w:style>
  <w:style w:type="paragraph" w:customStyle="1" w:styleId="ArtikelenAutorisatiebesluit">
    <w:name w:val="Artikelen Autorisatiebesluit"/>
    <w:basedOn w:val="Standaard"/>
    <w:pPr>
      <w:tabs>
        <w:tab w:val="left" w:pos="10091"/>
        <w:tab w:val="left" w:pos="10091"/>
      </w:tabs>
      <w:spacing w:line="240" w:lineRule="exact"/>
    </w:pPr>
  </w:style>
  <w:style w:type="paragraph" w:customStyle="1" w:styleId="Begrotingsbehandeling">
    <w:name w:val="Begrotingsbehandeling"/>
    <w:basedOn w:val="Standaard"/>
    <w:next w:val="Standaard"/>
    <w:pPr>
      <w:spacing w:line="440" w:lineRule="exact"/>
    </w:pPr>
    <w:rPr>
      <w:sz w:val="44"/>
      <w:szCs w:val="44"/>
    </w:rPr>
  </w:style>
  <w:style w:type="paragraph" w:customStyle="1" w:styleId="Bezoekadres">
    <w:name w:val="Bezoekadres"/>
    <w:next w:val="Standaard"/>
    <w:pPr>
      <w:spacing w:line="180" w:lineRule="exact"/>
    </w:pPr>
    <w:rPr>
      <w:rFonts w:ascii="Verdana" w:hAnsi="Verdana"/>
      <w:b/>
      <w:color w:val="000000"/>
      <w:sz w:val="13"/>
      <w:szCs w:val="13"/>
    </w:rPr>
  </w:style>
  <w:style w:type="paragraph" w:customStyle="1" w:styleId="Bijlageongenummerd">
    <w:name w:val="Bijlage ongenummerd"/>
    <w:basedOn w:val="Standaard"/>
    <w:next w:val="Standaard"/>
    <w:pPr>
      <w:numPr>
        <w:numId w:val="4"/>
      </w:numPr>
    </w:pPr>
  </w:style>
  <w:style w:type="paragraph" w:customStyle="1" w:styleId="Bijlageongenummerd0">
    <w:name w:val="Bijlage ongenummerd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customStyle="1" w:styleId="BijlageKop">
    <w:name w:val="Bijlage_Kop"/>
    <w:basedOn w:val="Standaard"/>
    <w:next w:val="Standaard"/>
    <w:pPr>
      <w:spacing w:before="180" w:after="180" w:line="240" w:lineRule="exact"/>
    </w:pPr>
  </w:style>
  <w:style w:type="paragraph" w:customStyle="1" w:styleId="BijlageLidArtikel">
    <w:name w:val="Bijlage_Lid_Artikel"/>
    <w:basedOn w:val="Standaard"/>
    <w:next w:val="Standaard"/>
    <w:pPr>
      <w:spacing w:line="240" w:lineRule="exact"/>
      <w:ind w:left="400"/>
    </w:pPr>
  </w:style>
  <w:style w:type="paragraph" w:customStyle="1" w:styleId="BijlageLidArtikelGenummerd">
    <w:name w:val="Bijlage_Lid_Artikel_Genummerd"/>
    <w:basedOn w:val="Standaard"/>
    <w:next w:val="Standaard"/>
    <w:pPr>
      <w:spacing w:line="180" w:lineRule="exact"/>
    </w:pPr>
  </w:style>
  <w:style w:type="paragraph" w:customStyle="1" w:styleId="BodytekstHvK">
    <w:name w:val="Bodytekst HvK"/>
    <w:basedOn w:val="StandaardHvK"/>
    <w:pPr>
      <w:spacing w:line="220" w:lineRule="exact"/>
    </w:pPr>
  </w:style>
  <w:style w:type="paragraph" w:customStyle="1" w:styleId="Bulletkantlijn">
    <w:name w:val="Bullet kantlijn"/>
    <w:basedOn w:val="Standaard"/>
    <w:next w:val="Standaard"/>
    <w:pPr>
      <w:numPr>
        <w:numId w:val="8"/>
      </w:numPr>
    </w:pPr>
  </w:style>
  <w:style w:type="paragraph" w:customStyle="1" w:styleId="Bulletskantlijn">
    <w:name w:val="Bullets kantlijn"/>
    <w:basedOn w:val="Standaard"/>
    <w:next w:val="Standaard"/>
    <w:pPr>
      <w:spacing w:line="240" w:lineRule="exact"/>
    </w:pPr>
  </w:style>
  <w:style w:type="paragraph" w:customStyle="1" w:styleId="Colofon">
    <w:name w:val="Colofon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Communicatietabel">
    <w:name w:val="Communicatie tabel"/>
    <w:basedOn w:val="Standaard"/>
    <w:next w:val="Standaard"/>
    <w:pPr>
      <w:spacing w:before="60" w:after="60" w:line="240" w:lineRule="exact"/>
      <w:ind w:left="40"/>
    </w:pPr>
  </w:style>
  <w:style w:type="paragraph" w:customStyle="1" w:styleId="ConvenantArtikel">
    <w:name w:val="Convenant Artikel"/>
    <w:basedOn w:val="Standaard"/>
    <w:next w:val="Standaard"/>
    <w:pPr>
      <w:numPr>
        <w:numId w:val="11"/>
      </w:numPr>
      <w:spacing w:before="200" w:after="200" w:line="240" w:lineRule="exact"/>
    </w:pPr>
    <w:rPr>
      <w:b/>
      <w:sz w:val="20"/>
      <w:szCs w:val="20"/>
    </w:rPr>
  </w:style>
  <w:style w:type="paragraph" w:customStyle="1" w:styleId="ConvenantletteringArtikel">
    <w:name w:val="Convenant lettering Artikel"/>
    <w:basedOn w:val="Standaard"/>
    <w:next w:val="Standaard"/>
    <w:pPr>
      <w:spacing w:line="240" w:lineRule="exact"/>
    </w:pPr>
  </w:style>
  <w:style w:type="paragraph" w:customStyle="1" w:styleId="Convenantletteringinspring">
    <w:name w:val="Convenant lettering inspring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Lid">
    <w:name w:val="Convenant Lid"/>
    <w:basedOn w:val="Standaard"/>
    <w:next w:val="Standaard"/>
    <w:pPr>
      <w:numPr>
        <w:ilvl w:val="1"/>
        <w:numId w:val="11"/>
      </w:numPr>
      <w:spacing w:line="240" w:lineRule="exact"/>
    </w:pPr>
    <w:rPr>
      <w:sz w:val="20"/>
      <w:szCs w:val="20"/>
    </w:rPr>
  </w:style>
  <w:style w:type="paragraph" w:customStyle="1" w:styleId="Convenantlidletterstijlinspring">
    <w:name w:val="Convenant lid (letterstijl inspring)"/>
    <w:basedOn w:val="Standaard"/>
    <w:next w:val="Standaard"/>
    <w:pPr>
      <w:numPr>
        <w:numId w:val="10"/>
      </w:numPr>
      <w:spacing w:line="240" w:lineRule="exact"/>
    </w:pPr>
    <w:rPr>
      <w:sz w:val="20"/>
      <w:szCs w:val="20"/>
    </w:rPr>
  </w:style>
  <w:style w:type="paragraph" w:customStyle="1" w:styleId="ConvenantLidletterstijl">
    <w:name w:val="Convenant Lid (letterstijl)"/>
    <w:basedOn w:val="Standaard"/>
    <w:next w:val="Standaard"/>
    <w:pPr>
      <w:numPr>
        <w:numId w:val="9"/>
      </w:numPr>
      <w:spacing w:line="240" w:lineRule="exact"/>
    </w:pPr>
    <w:rPr>
      <w:sz w:val="20"/>
      <w:szCs w:val="20"/>
    </w:rPr>
  </w:style>
  <w:style w:type="paragraph" w:customStyle="1" w:styleId="ConvenantnummeringArtikel">
    <w:name w:val="Convenant nummering Artikel"/>
    <w:basedOn w:val="Standaard"/>
    <w:next w:val="Standaard"/>
    <w:pPr>
      <w:spacing w:line="240" w:lineRule="exact"/>
    </w:pPr>
  </w:style>
  <w:style w:type="paragraph" w:customStyle="1" w:styleId="Convenantstandaard">
    <w:name w:val="Convenant standaard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ConvenantTitel">
    <w:name w:val="Convenant Titel"/>
    <w:next w:val="Standaard"/>
    <w:pPr>
      <w:spacing w:after="360" w:line="200" w:lineRule="exact"/>
      <w:jc w:val="center"/>
    </w:pPr>
    <w:rPr>
      <w:rFonts w:ascii="Verdana" w:hAnsi="Verdana"/>
      <w:b/>
      <w:color w:val="000000"/>
    </w:rPr>
  </w:style>
  <w:style w:type="paragraph" w:customStyle="1" w:styleId="DatumregelHvK">
    <w:name w:val="Datumregel HvK"/>
    <w:basedOn w:val="StandaardHvK"/>
    <w:pPr>
      <w:spacing w:line="200" w:lineRule="exact"/>
      <w:ind w:left="6236"/>
    </w:pPr>
  </w:style>
  <w:style w:type="paragraph" w:customStyle="1" w:styleId="DFATitel">
    <w:name w:val="DFA Titel"/>
    <w:basedOn w:val="Standaard"/>
    <w:next w:val="Standaard"/>
    <w:pPr>
      <w:spacing w:after="240" w:line="300" w:lineRule="exact"/>
      <w:jc w:val="center"/>
    </w:pPr>
    <w:rPr>
      <w:sz w:val="24"/>
      <w:szCs w:val="24"/>
    </w:rPr>
  </w:style>
  <w:style w:type="paragraph" w:customStyle="1" w:styleId="DFATitel2">
    <w:name w:val="DFA Titel 2"/>
    <w:basedOn w:val="Standaard"/>
    <w:next w:val="Standaard"/>
    <w:pPr>
      <w:spacing w:line="300" w:lineRule="exact"/>
      <w:jc w:val="center"/>
    </w:pPr>
    <w:rPr>
      <w:sz w:val="24"/>
      <w:szCs w:val="24"/>
    </w:rPr>
  </w:style>
  <w:style w:type="paragraph" w:customStyle="1" w:styleId="DocumentsoortHvK">
    <w:name w:val="Documentsoort HvK"/>
    <w:basedOn w:val="StandaardHvK"/>
    <w:next w:val="StandaardHvK"/>
    <w:pPr>
      <w:spacing w:after="400" w:line="400" w:lineRule="exact"/>
    </w:pPr>
    <w:rPr>
      <w:b/>
      <w:sz w:val="40"/>
      <w:szCs w:val="40"/>
    </w:rPr>
  </w:style>
  <w:style w:type="paragraph" w:customStyle="1" w:styleId="EindrapportKop">
    <w:name w:val="Eindrapport_Kop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customStyle="1" w:styleId="Embargo">
    <w:name w:val="Embargo"/>
    <w:next w:val="Standaard"/>
    <w:pPr>
      <w:spacing w:line="130" w:lineRule="exact"/>
    </w:pPr>
    <w:rPr>
      <w:rFonts w:ascii="Verdana" w:hAnsi="Verdana"/>
      <w:b/>
      <w:smallCaps/>
      <w:color w:val="000000"/>
      <w:sz w:val="13"/>
      <w:szCs w:val="13"/>
    </w:rPr>
  </w:style>
  <w:style w:type="paragraph" w:customStyle="1" w:styleId="FMHDechargeverklaring">
    <w:name w:val="FMH_Dechargeverklaring"/>
    <w:basedOn w:val="Standaard"/>
    <w:next w:val="Standaard"/>
    <w:pPr>
      <w:spacing w:line="240" w:lineRule="exact"/>
    </w:pPr>
    <w:rPr>
      <w:sz w:val="15"/>
      <w:szCs w:val="15"/>
    </w:rPr>
  </w:style>
  <w:style w:type="paragraph" w:customStyle="1" w:styleId="FMHDechargeverklaringKop">
    <w:name w:val="FMH_Dechargeverklaring_Kop"/>
    <w:basedOn w:val="Standaard"/>
    <w:next w:val="Standaard"/>
    <w:pPr>
      <w:spacing w:line="240" w:lineRule="exact"/>
    </w:pPr>
    <w:rPr>
      <w:b/>
      <w:smallCaps/>
    </w:rPr>
  </w:style>
  <w:style w:type="paragraph" w:customStyle="1" w:styleId="FMHDechargeverklaringOndertekening">
    <w:name w:val="FMH_Dechargeverklaring_Ondertekening"/>
    <w:pPr>
      <w:tabs>
        <w:tab w:val="left" w:pos="4183"/>
      </w:tabs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Fmhinstructietekst">
    <w:name w:val="Fmh_instructietekst"/>
    <w:next w:val="Standaard"/>
    <w:pPr>
      <w:spacing w:line="240" w:lineRule="exact"/>
    </w:pPr>
    <w:rPr>
      <w:rFonts w:ascii="Arial Narrow" w:hAnsi="Arial Narrow"/>
      <w:color w:val="000000"/>
      <w:sz w:val="15"/>
      <w:szCs w:val="15"/>
    </w:rPr>
  </w:style>
  <w:style w:type="paragraph" w:customStyle="1" w:styleId="FmhKopjeprojectgegevens">
    <w:name w:val="Fmh_Kopje_(project)gegevens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FmhKopjekapitalen">
    <w:name w:val="Fmh_Kopje_kapitalen"/>
    <w:next w:val="Standaard"/>
    <w:pPr>
      <w:spacing w:line="240" w:lineRule="exact"/>
    </w:pPr>
    <w:rPr>
      <w:rFonts w:ascii="Verdana" w:hAnsi="Verdana"/>
      <w:b/>
      <w:caps/>
      <w:color w:val="000000"/>
      <w:sz w:val="18"/>
      <w:szCs w:val="18"/>
    </w:rPr>
  </w:style>
  <w:style w:type="paragraph" w:customStyle="1" w:styleId="FmhProcesVerbaalGegevens">
    <w:name w:val="Fmh_Proces_Verbaal_Gegevens"/>
    <w:basedOn w:val="Standaard"/>
    <w:next w:val="Standaard"/>
    <w:pPr>
      <w:tabs>
        <w:tab w:val="left" w:pos="2437"/>
      </w:tabs>
      <w:spacing w:line="240" w:lineRule="exact"/>
    </w:pPr>
  </w:style>
  <w:style w:type="paragraph" w:customStyle="1" w:styleId="FmhProcesVerbaalOndertekening">
    <w:name w:val="Fmh_Proces_Verbaal_Ondertekening"/>
    <w:basedOn w:val="Standaard"/>
    <w:next w:val="Standaard"/>
    <w:pPr>
      <w:tabs>
        <w:tab w:val="left" w:pos="2834"/>
        <w:tab w:val="left" w:pos="2834"/>
        <w:tab w:val="left" w:pos="2834"/>
      </w:tabs>
      <w:spacing w:line="240" w:lineRule="exact"/>
    </w:pPr>
  </w:style>
  <w:style w:type="paragraph" w:customStyle="1" w:styleId="FmhProcesVerbaalProjectgegevens">
    <w:name w:val="Fmh_Proces_Verbaal_Projectgegevens"/>
    <w:next w:val="Standaard"/>
    <w:pPr>
      <w:tabs>
        <w:tab w:val="left" w:pos="2965"/>
      </w:tabs>
      <w:spacing w:line="240" w:lineRule="exact"/>
    </w:pPr>
    <w:rPr>
      <w:rFonts w:ascii="Verdana" w:hAnsi="Verdana"/>
      <w:color w:val="000000"/>
      <w:sz w:val="18"/>
      <w:szCs w:val="18"/>
    </w:rPr>
  </w:style>
  <w:style w:type="table" w:customStyle="1" w:styleId="FMHTabelDechargeverklaring">
    <w:name w:val="FMH_Tabel_Dechargeverklaring"/>
    <w:rPr>
      <w:rFonts w:ascii="Verdana" w:hAnsi="Verdana"/>
      <w:color w:val="000000"/>
      <w:sz w:val="16"/>
      <w:szCs w:val="16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Fmhtussenkop">
    <w:name w:val="Fmh_tussenkop"/>
    <w:next w:val="Standaard"/>
    <w:pPr>
      <w:spacing w:line="240" w:lineRule="exact"/>
    </w:pPr>
    <w:rPr>
      <w:rFonts w:ascii="Verdana" w:hAnsi="Verdana"/>
      <w:b/>
      <w:color w:val="000000"/>
      <w:sz w:val="15"/>
      <w:szCs w:val="15"/>
    </w:rPr>
  </w:style>
  <w:style w:type="paragraph" w:customStyle="1" w:styleId="GeadresseerdenNotitieHvK">
    <w:name w:val="Geadresseerden Notitie HvK"/>
    <w:basedOn w:val="AfzendgegevensHvK"/>
    <w:pPr>
      <w:spacing w:before="320"/>
    </w:pPr>
  </w:style>
  <w:style w:type="paragraph" w:customStyle="1" w:styleId="Gegevensdocument">
    <w:name w:val="Gegevens document"/>
    <w:next w:val="Standaard"/>
    <w:pPr>
      <w:tabs>
        <w:tab w:val="left" w:pos="1133"/>
      </w:tabs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GroetregelHvK">
    <w:name w:val="Groetregel HvK"/>
    <w:basedOn w:val="StandaardHvK"/>
    <w:next w:val="StandaardHvK"/>
    <w:pPr>
      <w:spacing w:before="220" w:line="220" w:lineRule="exact"/>
    </w:pPr>
  </w:style>
  <w:style w:type="paragraph" w:customStyle="1" w:styleId="Hoofdstuk">
    <w:name w:val="Hoofdstuk"/>
    <w:basedOn w:val="Standaard"/>
    <w:next w:val="Standaard"/>
    <w:pPr>
      <w:numPr>
        <w:numId w:val="18"/>
      </w:numPr>
      <w:spacing w:after="700" w:line="300" w:lineRule="exact"/>
    </w:pPr>
    <w:rPr>
      <w:sz w:val="24"/>
      <w:szCs w:val="24"/>
    </w:rPr>
  </w:style>
  <w:style w:type="paragraph" w:customStyle="1" w:styleId="Hoofdstukzondernummering">
    <w:name w:val="Hoofdstuk zonder nummering"/>
    <w:basedOn w:val="Standaard"/>
    <w:next w:val="Standaard"/>
    <w:pPr>
      <w:spacing w:after="700" w:line="300" w:lineRule="exact"/>
    </w:pPr>
    <w:rPr>
      <w:sz w:val="24"/>
      <w:szCs w:val="24"/>
    </w:rPr>
  </w:style>
  <w:style w:type="paragraph" w:styleId="Inhopg1">
    <w:name w:val="toc 1"/>
    <w:basedOn w:val="Standaard"/>
    <w:next w:val="Standaard"/>
    <w:pPr>
      <w:tabs>
        <w:tab w:val="left" w:pos="0"/>
        <w:tab w:val="left" w:pos="283"/>
      </w:tabs>
      <w:spacing w:before="240" w:line="240" w:lineRule="exact"/>
      <w:ind w:hanging="1160"/>
    </w:pPr>
    <w:rPr>
      <w:b/>
    </w:rPr>
  </w:style>
  <w:style w:type="paragraph" w:styleId="Inhopg2">
    <w:name w:val="toc 2"/>
    <w:basedOn w:val="Inhopg1"/>
    <w:next w:val="Standaard"/>
    <w:pPr>
      <w:spacing w:before="0"/>
    </w:pPr>
    <w:rPr>
      <w:b w:val="0"/>
    </w:rPr>
  </w:style>
  <w:style w:type="paragraph" w:styleId="Inhopg3">
    <w:name w:val="toc 3"/>
    <w:basedOn w:val="Inhopg2"/>
    <w:next w:val="Standaard"/>
  </w:style>
  <w:style w:type="paragraph" w:styleId="Inhopg4">
    <w:name w:val="toc 4"/>
    <w:basedOn w:val="Inhopg3"/>
    <w:next w:val="Standaard"/>
  </w:style>
  <w:style w:type="paragraph" w:styleId="Inhopg5">
    <w:name w:val="toc 5"/>
    <w:basedOn w:val="Inhopg4"/>
    <w:next w:val="Standaard"/>
  </w:style>
  <w:style w:type="paragraph" w:styleId="Inhopg6">
    <w:name w:val="toc 6"/>
    <w:basedOn w:val="Inhopg5"/>
    <w:next w:val="Standaard"/>
  </w:style>
  <w:style w:type="paragraph" w:styleId="Inhopg7">
    <w:name w:val="toc 7"/>
    <w:basedOn w:val="Inhopg6"/>
    <w:next w:val="Standaard"/>
  </w:style>
  <w:style w:type="paragraph" w:styleId="Inhopg8">
    <w:name w:val="toc 8"/>
    <w:basedOn w:val="Inhopg7"/>
    <w:next w:val="Standaard"/>
  </w:style>
  <w:style w:type="paragraph" w:styleId="Inhopg9">
    <w:name w:val="toc 9"/>
    <w:basedOn w:val="Inhopg8"/>
    <w:next w:val="Standaard"/>
    <w:pPr>
      <w:spacing w:before="240"/>
    </w:pPr>
  </w:style>
  <w:style w:type="paragraph" w:customStyle="1" w:styleId="Kiesraadaanhef">
    <w:name w:val="Kiesraad_aanhef"/>
    <w:pPr>
      <w:spacing w:before="100" w:after="240" w:line="240" w:lineRule="exact"/>
    </w:pPr>
    <w:rPr>
      <w:rFonts w:ascii="Arial" w:hAnsi="Arial"/>
      <w:color w:val="000000"/>
    </w:rPr>
  </w:style>
  <w:style w:type="paragraph" w:customStyle="1" w:styleId="Kiesraadafzendgegevens">
    <w:name w:val="Kiesraad_afzendgegevens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afzendgegevensbold">
    <w:name w:val="Kiesraad_afzendgegevens_bold"/>
    <w:next w:val="Standaar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fax">
    <w:name w:val="Kiesraad_fax"/>
    <w:basedOn w:val="Standaard"/>
    <w:next w:val="Standaard"/>
    <w:pPr>
      <w:spacing w:line="240" w:lineRule="exact"/>
    </w:pPr>
    <w:rPr>
      <w:rFonts w:ascii="Arial" w:hAnsi="Arial"/>
      <w:sz w:val="14"/>
      <w:szCs w:val="14"/>
    </w:rPr>
  </w:style>
  <w:style w:type="paragraph" w:customStyle="1" w:styleId="KiesraadNotitieKop">
    <w:name w:val="Kiesraad_Notitie_Kop"/>
    <w:pPr>
      <w:spacing w:line="240" w:lineRule="exact"/>
    </w:pPr>
    <w:rPr>
      <w:rFonts w:ascii="Arial" w:hAnsi="Arial"/>
      <w:b/>
      <w:color w:val="000000"/>
      <w:sz w:val="24"/>
      <w:szCs w:val="24"/>
    </w:rPr>
  </w:style>
  <w:style w:type="paragraph" w:customStyle="1" w:styleId="Kiesraadonderdeel">
    <w:name w:val="Kiesraad_onderdeel"/>
    <w:pPr>
      <w:spacing w:line="180" w:lineRule="exact"/>
    </w:pPr>
    <w:rPr>
      <w:rFonts w:ascii="Arial" w:hAnsi="Arial"/>
      <w:b/>
      <w:smallCaps/>
      <w:color w:val="000000"/>
      <w:sz w:val="16"/>
      <w:szCs w:val="16"/>
    </w:rPr>
  </w:style>
  <w:style w:type="paragraph" w:customStyle="1" w:styleId="Kiesraadonderwerp">
    <w:name w:val="Kiesraad_onderwerp"/>
    <w:pPr>
      <w:spacing w:line="240" w:lineRule="exact"/>
    </w:pPr>
    <w:rPr>
      <w:rFonts w:ascii="Arial" w:hAnsi="Arial"/>
      <w:b/>
      <w:color w:val="000000"/>
    </w:rPr>
  </w:style>
  <w:style w:type="paragraph" w:customStyle="1" w:styleId="Kiesraadonderwerpkop">
    <w:name w:val="Kiesraad_onderwerp_kop"/>
    <w:pPr>
      <w:spacing w:line="240" w:lineRule="exact"/>
    </w:pPr>
    <w:rPr>
      <w:rFonts w:ascii="Arial" w:hAnsi="Arial"/>
      <w:b/>
      <w:color w:val="000000"/>
      <w:sz w:val="14"/>
      <w:szCs w:val="14"/>
    </w:rPr>
  </w:style>
  <w:style w:type="paragraph" w:customStyle="1" w:styleId="Kiesraadreferentiegegevens">
    <w:name w:val="Kiesraad_referentiegegevens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iesraadreferentiegegevensbold">
    <w:name w:val="Kiesraad_referentiegegevens_bold"/>
    <w:pPr>
      <w:spacing w:line="220" w:lineRule="exact"/>
    </w:pPr>
    <w:rPr>
      <w:rFonts w:ascii="Arial" w:hAnsi="Arial"/>
      <w:b/>
      <w:color w:val="000000"/>
      <w:sz w:val="16"/>
      <w:szCs w:val="16"/>
    </w:rPr>
  </w:style>
  <w:style w:type="paragraph" w:customStyle="1" w:styleId="Kiesraadslotzin">
    <w:name w:val="Kiesraad_slotzin"/>
    <w:next w:val="Standaard"/>
    <w:pPr>
      <w:spacing w:before="240" w:line="240" w:lineRule="exact"/>
    </w:pPr>
    <w:rPr>
      <w:rFonts w:ascii="Arial" w:hAnsi="Arial"/>
      <w:color w:val="000000"/>
    </w:rPr>
  </w:style>
  <w:style w:type="paragraph" w:customStyle="1" w:styleId="Kiesraadstandaard">
    <w:name w:val="Kiesraad_standaard"/>
    <w:pPr>
      <w:spacing w:line="240" w:lineRule="exact"/>
    </w:pPr>
    <w:rPr>
      <w:rFonts w:ascii="Arial" w:hAnsi="Arial"/>
      <w:color w:val="000000"/>
    </w:rPr>
  </w:style>
  <w:style w:type="paragraph" w:customStyle="1" w:styleId="KiesraadWitregelW1">
    <w:name w:val="Kiesraad_Witregel_W1"/>
    <w:next w:val="Standaard"/>
    <w:pPr>
      <w:spacing w:line="220" w:lineRule="exact"/>
    </w:pPr>
    <w:rPr>
      <w:rFonts w:ascii="Arial" w:hAnsi="Arial"/>
      <w:color w:val="000000"/>
      <w:sz w:val="16"/>
      <w:szCs w:val="16"/>
    </w:rPr>
  </w:style>
  <w:style w:type="paragraph" w:customStyle="1" w:styleId="KopDocumentgegevens">
    <w:name w:val="Kop Documentgegevens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gegevensAgenda">
    <w:name w:val="Kop gegevens Agenda"/>
    <w:basedOn w:val="KopDocumentgegevens"/>
    <w:next w:val="Standaard"/>
    <w:pPr>
      <w:tabs>
        <w:tab w:val="left" w:pos="2267"/>
      </w:tabs>
    </w:pPr>
  </w:style>
  <w:style w:type="paragraph" w:customStyle="1" w:styleId="KopNotitiegegevens">
    <w:name w:val="Kop Notitie gegevens"/>
    <w:basedOn w:val="KopDocumentgegevens"/>
    <w:next w:val="Standaard"/>
    <w:pPr>
      <w:spacing w:before="80" w:after="160"/>
    </w:pPr>
  </w:style>
  <w:style w:type="paragraph" w:customStyle="1" w:styleId="KopBesluitRVIGAutorisatiebesluitExperian">
    <w:name w:val="Kop_Besluit_RVIG_Autorisatiebesluit_Experian"/>
    <w:basedOn w:val="Standaard"/>
    <w:next w:val="Standaard"/>
    <w:pPr>
      <w:spacing w:line="240" w:lineRule="exact"/>
    </w:pPr>
    <w:rPr>
      <w:b/>
      <w:sz w:val="22"/>
      <w:szCs w:val="22"/>
    </w:rPr>
  </w:style>
  <w:style w:type="paragraph" w:customStyle="1" w:styleId="KopContractuitbreiding">
    <w:name w:val="Kop_Contractuitbreiding"/>
    <w:basedOn w:val="Standaard"/>
    <w:next w:val="Standaard"/>
    <w:pPr>
      <w:spacing w:line="480" w:lineRule="exact"/>
    </w:pPr>
    <w:rPr>
      <w:sz w:val="48"/>
      <w:szCs w:val="48"/>
    </w:rPr>
  </w:style>
  <w:style w:type="paragraph" w:customStyle="1" w:styleId="KopProcesVerbaalvanOplevering">
    <w:name w:val="Kop_Proces_Verbaal_van_Oplevering"/>
    <w:basedOn w:val="Standaard"/>
    <w:next w:val="Standaard"/>
    <w:pPr>
      <w:spacing w:after="720" w:line="240" w:lineRule="exact"/>
    </w:pPr>
    <w:rPr>
      <w:b/>
    </w:rPr>
  </w:style>
  <w:style w:type="paragraph" w:customStyle="1" w:styleId="Kopjeafzendgegevens">
    <w:name w:val="Kopje afzendgegevens"/>
    <w:basedOn w:val="Afzendgegevens"/>
    <w:next w:val="Standaard"/>
    <w:rPr>
      <w:b/>
    </w:rPr>
  </w:style>
  <w:style w:type="paragraph" w:customStyle="1" w:styleId="Kopjegegevensdocument">
    <w:name w:val="Kopje gegevens document"/>
    <w:basedOn w:val="Gegevensdocument"/>
    <w:next w:val="Standaard"/>
    <w:rPr>
      <w:sz w:val="13"/>
      <w:szCs w:val="13"/>
    </w:rPr>
  </w:style>
  <w:style w:type="paragraph" w:customStyle="1" w:styleId="KopjeNota">
    <w:name w:val="Kopje Nota"/>
    <w:next w:val="Standaard"/>
    <w:pPr>
      <w:spacing w:line="240" w:lineRule="exact"/>
    </w:pPr>
    <w:rPr>
      <w:rFonts w:ascii="Verdana" w:hAnsi="Verdana"/>
      <w:color w:val="000000"/>
      <w:sz w:val="13"/>
      <w:szCs w:val="13"/>
    </w:rPr>
  </w:style>
  <w:style w:type="paragraph" w:customStyle="1" w:styleId="Kopjereferentiegegevens">
    <w:name w:val="Kopje referentiegegevens"/>
    <w:basedOn w:val="Referentiegegevens"/>
    <w:next w:val="Standaard"/>
    <w:rPr>
      <w:b/>
    </w:rPr>
  </w:style>
  <w:style w:type="paragraph" w:customStyle="1" w:styleId="LedenArt1">
    <w:name w:val="Leden_Art_1"/>
    <w:basedOn w:val="Standaard"/>
    <w:next w:val="Standaard"/>
    <w:pPr>
      <w:numPr>
        <w:numId w:val="30"/>
      </w:numPr>
      <w:spacing w:line="240" w:lineRule="exact"/>
    </w:pPr>
  </w:style>
  <w:style w:type="paragraph" w:customStyle="1" w:styleId="LedenArt1niv2">
    <w:name w:val="Leden_Art_1_niv2"/>
    <w:basedOn w:val="Standaard"/>
    <w:next w:val="Standaard"/>
    <w:pPr>
      <w:numPr>
        <w:ilvl w:val="1"/>
        <w:numId w:val="30"/>
      </w:numPr>
      <w:spacing w:line="240" w:lineRule="exact"/>
    </w:pPr>
  </w:style>
  <w:style w:type="paragraph" w:customStyle="1" w:styleId="LedenArt10">
    <w:name w:val="Leden_Art_10"/>
    <w:basedOn w:val="Standaard"/>
    <w:next w:val="Standaard"/>
    <w:pPr>
      <w:numPr>
        <w:numId w:val="31"/>
      </w:numPr>
      <w:spacing w:line="240" w:lineRule="exact"/>
    </w:pPr>
  </w:style>
  <w:style w:type="paragraph" w:customStyle="1" w:styleId="LedenArt10niv2">
    <w:name w:val="Leden_Art_10_niv2"/>
    <w:basedOn w:val="Standaard"/>
    <w:next w:val="Standaard"/>
    <w:pPr>
      <w:numPr>
        <w:ilvl w:val="1"/>
        <w:numId w:val="31"/>
      </w:numPr>
      <w:spacing w:line="240" w:lineRule="exact"/>
    </w:pPr>
  </w:style>
  <w:style w:type="paragraph" w:customStyle="1" w:styleId="LedenArt11">
    <w:name w:val="Leden_Art_11"/>
    <w:basedOn w:val="Standaard"/>
    <w:next w:val="Standaard"/>
    <w:pPr>
      <w:numPr>
        <w:numId w:val="32"/>
      </w:numPr>
      <w:spacing w:line="240" w:lineRule="exact"/>
    </w:pPr>
  </w:style>
  <w:style w:type="paragraph" w:customStyle="1" w:styleId="LedenArt3">
    <w:name w:val="Leden_Art_3"/>
    <w:basedOn w:val="Standaard"/>
    <w:next w:val="Standaard"/>
    <w:pPr>
      <w:numPr>
        <w:numId w:val="33"/>
      </w:numPr>
      <w:spacing w:line="240" w:lineRule="exact"/>
    </w:pPr>
  </w:style>
  <w:style w:type="paragraph" w:customStyle="1" w:styleId="LedenArt6">
    <w:name w:val="Leden_Art_6"/>
    <w:basedOn w:val="Standaard"/>
    <w:next w:val="Standaard"/>
    <w:pPr>
      <w:numPr>
        <w:numId w:val="34"/>
      </w:numPr>
      <w:spacing w:line="240" w:lineRule="exact"/>
    </w:pPr>
  </w:style>
  <w:style w:type="paragraph" w:customStyle="1" w:styleId="LedenArt6niv2">
    <w:name w:val="Leden_Art_6_niv2"/>
    <w:basedOn w:val="Standaard"/>
    <w:next w:val="Standaard"/>
    <w:pPr>
      <w:numPr>
        <w:ilvl w:val="1"/>
        <w:numId w:val="34"/>
      </w:numPr>
      <w:spacing w:line="240" w:lineRule="exact"/>
    </w:pPr>
  </w:style>
  <w:style w:type="paragraph" w:customStyle="1" w:styleId="LedenArt7">
    <w:name w:val="Leden_Art_7"/>
    <w:basedOn w:val="Standaard"/>
    <w:next w:val="Standaard"/>
    <w:pPr>
      <w:numPr>
        <w:numId w:val="35"/>
      </w:numPr>
      <w:spacing w:line="240" w:lineRule="exact"/>
    </w:pPr>
  </w:style>
  <w:style w:type="paragraph" w:customStyle="1" w:styleId="LedenArt7niv2">
    <w:name w:val="Leden_Art_7_niv2"/>
    <w:basedOn w:val="Standaard"/>
    <w:next w:val="Standaard"/>
    <w:pPr>
      <w:numPr>
        <w:ilvl w:val="1"/>
        <w:numId w:val="35"/>
      </w:numPr>
      <w:spacing w:line="240" w:lineRule="exact"/>
    </w:pPr>
  </w:style>
  <w:style w:type="table" w:customStyle="1" w:styleId="Logius-CelrechtsonderGrijs">
    <w:name w:val="Logius - Cel rechtsonder Grijs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LogiusArtikelniveau1">
    <w:name w:val="Logius Artikel (niveau 1)"/>
    <w:next w:val="Standaard"/>
    <w:pPr>
      <w:numPr>
        <w:numId w:val="1"/>
      </w:numPr>
      <w:spacing w:before="240" w:after="240"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LogiusArtikelniveau2">
    <w:name w:val="Logius Artikel (niveau 2)"/>
    <w:next w:val="Standaard"/>
    <w:pPr>
      <w:numPr>
        <w:ilvl w:val="1"/>
        <w:numId w:val="2"/>
      </w:numPr>
      <w:spacing w:before="240" w:after="240"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LogiusBehoeftestellingBullet">
    <w:name w:val="Logius Behoeftestelling Bullet"/>
    <w:basedOn w:val="Standaard"/>
    <w:next w:val="Standaard"/>
    <w:pPr>
      <w:spacing w:line="240" w:lineRule="exact"/>
    </w:pPr>
  </w:style>
  <w:style w:type="paragraph" w:customStyle="1" w:styleId="LogiusBullets">
    <w:name w:val="Logius Bullets"/>
    <w:basedOn w:val="Standaard"/>
    <w:next w:val="Standaard"/>
    <w:pPr>
      <w:spacing w:line="240" w:lineRule="exact"/>
    </w:pPr>
  </w:style>
  <w:style w:type="paragraph" w:customStyle="1" w:styleId="LogiusBulletsRapport">
    <w:name w:val="Logius Bullets Rapport"/>
    <w:basedOn w:val="Standaard"/>
    <w:next w:val="Standaard"/>
    <w:pPr>
      <w:numPr>
        <w:numId w:val="13"/>
      </w:numPr>
      <w:spacing w:line="240" w:lineRule="exact"/>
    </w:pPr>
  </w:style>
  <w:style w:type="paragraph" w:customStyle="1" w:styleId="LogiusMTNotitiebullet">
    <w:name w:val="Logius MT Notitie bullet"/>
    <w:basedOn w:val="Standaard"/>
    <w:next w:val="Standaard"/>
    <w:pPr>
      <w:numPr>
        <w:numId w:val="14"/>
      </w:numPr>
      <w:spacing w:line="240" w:lineRule="exact"/>
    </w:pPr>
  </w:style>
  <w:style w:type="paragraph" w:customStyle="1" w:styleId="LogiusMTNotitieopsomming">
    <w:name w:val="Logius MT Notitie opsomming"/>
    <w:basedOn w:val="Standaard"/>
    <w:next w:val="Standaard"/>
    <w:pPr>
      <w:numPr>
        <w:numId w:val="15"/>
      </w:numPr>
      <w:spacing w:line="240" w:lineRule="exact"/>
    </w:pPr>
    <w:rPr>
      <w:b/>
    </w:rPr>
  </w:style>
  <w:style w:type="paragraph" w:customStyle="1" w:styleId="LogiusMTNotitieopsommingbullet">
    <w:name w:val="Logius MT Notitie opsomming bullet"/>
    <w:basedOn w:val="Standaard"/>
    <w:next w:val="Standaard"/>
    <w:pPr>
      <w:spacing w:line="240" w:lineRule="exact"/>
    </w:pPr>
  </w:style>
  <w:style w:type="paragraph" w:customStyle="1" w:styleId="LogiusMTNotitieopsommingniv2">
    <w:name w:val="Logius MT Notitie opsomming niv 2"/>
    <w:basedOn w:val="Standaard"/>
    <w:next w:val="Standaard"/>
    <w:pPr>
      <w:numPr>
        <w:ilvl w:val="1"/>
        <w:numId w:val="14"/>
      </w:numPr>
      <w:spacing w:line="240" w:lineRule="exact"/>
    </w:pPr>
  </w:style>
  <w:style w:type="paragraph" w:customStyle="1" w:styleId="LogiusMTNotitieopsommingnummering">
    <w:name w:val="Logius MT Notitie opsomming nummering"/>
    <w:basedOn w:val="Standaard"/>
    <w:next w:val="Standaard"/>
    <w:pPr>
      <w:spacing w:line="240" w:lineRule="exact"/>
    </w:pPr>
  </w:style>
  <w:style w:type="paragraph" w:customStyle="1" w:styleId="LogiusNummeringExtra">
    <w:name w:val="Logius Nummering Extra"/>
    <w:basedOn w:val="Standaard"/>
    <w:next w:val="Standaard"/>
    <w:pPr>
      <w:numPr>
        <w:numId w:val="16"/>
      </w:numPr>
      <w:spacing w:line="240" w:lineRule="exact"/>
    </w:pPr>
  </w:style>
  <w:style w:type="paragraph" w:customStyle="1" w:styleId="LogiusNummeringExtraLijst">
    <w:name w:val="Logius Nummering Extra Lijst"/>
    <w:basedOn w:val="Standaard"/>
    <w:next w:val="Standaard"/>
    <w:pPr>
      <w:spacing w:line="240" w:lineRule="exact"/>
    </w:pPr>
  </w:style>
  <w:style w:type="paragraph" w:customStyle="1" w:styleId="LogiusonderschriftOpdrOvereenkomst">
    <w:name w:val="Logius onderschrift Opdr.Overeenkomst"/>
    <w:basedOn w:val="Standaard"/>
    <w:next w:val="Standaard"/>
    <w:pPr>
      <w:spacing w:line="200" w:lineRule="exact"/>
      <w:ind w:left="1831"/>
    </w:pPr>
    <w:rPr>
      <w:i/>
      <w:sz w:val="16"/>
      <w:szCs w:val="16"/>
    </w:rPr>
  </w:style>
  <w:style w:type="paragraph" w:customStyle="1" w:styleId="LogiusOpsomming1a">
    <w:name w:val="Logius Opsomming 1a"/>
    <w:basedOn w:val="Standaard"/>
    <w:next w:val="Standaard"/>
    <w:pPr>
      <w:spacing w:line="240" w:lineRule="exact"/>
    </w:pPr>
  </w:style>
  <w:style w:type="paragraph" w:customStyle="1" w:styleId="LogiusOpsomming1aniv1">
    <w:name w:val="Logius Opsomming 1a niv1"/>
    <w:basedOn w:val="Standaard"/>
    <w:next w:val="Standaard"/>
    <w:pPr>
      <w:numPr>
        <w:numId w:val="17"/>
      </w:numPr>
      <w:spacing w:line="240" w:lineRule="exact"/>
    </w:pPr>
  </w:style>
  <w:style w:type="paragraph" w:customStyle="1" w:styleId="LogiusOpsomming1aniv2">
    <w:name w:val="Logius Opsomming 1a niv2"/>
    <w:basedOn w:val="Standaard"/>
    <w:next w:val="Standaard"/>
    <w:pPr>
      <w:numPr>
        <w:ilvl w:val="1"/>
        <w:numId w:val="17"/>
      </w:numPr>
      <w:spacing w:line="240" w:lineRule="exact"/>
    </w:pPr>
  </w:style>
  <w:style w:type="paragraph" w:customStyle="1" w:styleId="LogiusOpsommingHoofdletters">
    <w:name w:val="Logius Opsomming Hoofdletters"/>
    <w:basedOn w:val="Standaard"/>
    <w:next w:val="Standaard"/>
    <w:pPr>
      <w:numPr>
        <w:numId w:val="20"/>
      </w:numPr>
      <w:spacing w:line="240" w:lineRule="exact"/>
    </w:pPr>
  </w:style>
  <w:style w:type="paragraph" w:customStyle="1" w:styleId="LogiusRapportsoorten">
    <w:name w:val="Logius Rapportsoorten"/>
    <w:basedOn w:val="Standaard"/>
    <w:next w:val="Standaard"/>
    <w:pPr>
      <w:spacing w:line="240" w:lineRule="exact"/>
    </w:pPr>
  </w:style>
  <w:style w:type="table" w:customStyle="1" w:styleId="LogiusTabelGrijs">
    <w:name w:val="Logius Tabel Grijs"/>
    <w:rPr>
      <w:rFonts w:ascii="Verdana" w:hAnsi="Verdana"/>
      <w:color w:val="000000"/>
      <w:sz w:val="18"/>
      <w:szCs w:val="18"/>
    </w:rPr>
    <w:tblPr>
      <w:tblBorders>
        <w:top w:val="single" w:sz="8" w:space="0" w:color="CBCBCB"/>
        <w:left w:val="single" w:sz="8" w:space="0" w:color="CBCBCB"/>
        <w:bottom w:val="single" w:sz="8" w:space="0" w:color="CBCBCB"/>
        <w:right w:val="single" w:sz="8" w:space="0" w:color="CBCBCB"/>
        <w:insideH w:val="single" w:sz="8" w:space="0" w:color="CBCBCB"/>
        <w:insideV w:val="single" w:sz="8" w:space="0" w:color="CBCBCB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EEEEE"/>
    </w:tcPr>
  </w:style>
  <w:style w:type="paragraph" w:customStyle="1" w:styleId="Logiustekstmetopsommingniveau1">
    <w:name w:val="Logius tekst met opsomming niveau 1"/>
    <w:basedOn w:val="Standaard"/>
    <w:next w:val="Standaard"/>
    <w:pPr>
      <w:numPr>
        <w:numId w:val="12"/>
      </w:numPr>
      <w:spacing w:line="240" w:lineRule="exact"/>
    </w:pPr>
  </w:style>
  <w:style w:type="paragraph" w:customStyle="1" w:styleId="Logiustekstmetopsommingniveau2">
    <w:name w:val="Logius tekst met opsomming niveau 2"/>
    <w:basedOn w:val="Standaard"/>
    <w:next w:val="Standaard"/>
    <w:pPr>
      <w:numPr>
        <w:ilvl w:val="1"/>
        <w:numId w:val="12"/>
      </w:numPr>
      <w:spacing w:line="240" w:lineRule="exact"/>
    </w:pPr>
  </w:style>
  <w:style w:type="paragraph" w:customStyle="1" w:styleId="Logiusverdana12">
    <w:name w:val="Logius verdana 12"/>
    <w:basedOn w:val="Standaard"/>
    <w:next w:val="Standaard"/>
    <w:pPr>
      <w:spacing w:line="320" w:lineRule="exact"/>
    </w:pPr>
    <w:rPr>
      <w:sz w:val="24"/>
      <w:szCs w:val="24"/>
    </w:rPr>
  </w:style>
  <w:style w:type="paragraph" w:customStyle="1" w:styleId="Logiusverdana12bold">
    <w:name w:val="Logius verdana 12 bold"/>
    <w:basedOn w:val="Standaard"/>
    <w:next w:val="Standaard"/>
    <w:pPr>
      <w:spacing w:line="320" w:lineRule="exact"/>
    </w:pPr>
    <w:rPr>
      <w:b/>
      <w:sz w:val="24"/>
      <w:szCs w:val="24"/>
    </w:rPr>
  </w:style>
  <w:style w:type="paragraph" w:customStyle="1" w:styleId="LogiusVerdana12Italic">
    <w:name w:val="Logius Verdana 12 Italic"/>
    <w:basedOn w:val="Standaard"/>
    <w:next w:val="Standaard"/>
    <w:pPr>
      <w:spacing w:line="240" w:lineRule="exact"/>
    </w:pPr>
    <w:rPr>
      <w:i/>
      <w:sz w:val="24"/>
      <w:szCs w:val="24"/>
    </w:rPr>
  </w:style>
  <w:style w:type="paragraph" w:customStyle="1" w:styleId="Logiusbasisnummering">
    <w:name w:val="Logius_basis_nummering"/>
    <w:basedOn w:val="Standaard"/>
    <w:next w:val="Standaard"/>
    <w:pPr>
      <w:spacing w:line="240" w:lineRule="exact"/>
    </w:pPr>
  </w:style>
  <w:style w:type="table" w:customStyle="1" w:styleId="LogiusBehoeftestelling">
    <w:name w:val="Logius_Behoeftestelling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LogiusBehoeftestelling02">
    <w:name w:val="Logius_Behoeftestelling_02"/>
    <w:rPr>
      <w:rFonts w:ascii="Verdana" w:hAnsi="Verdana"/>
      <w:color w:val="000000"/>
      <w:sz w:val="18"/>
      <w:szCs w:val="18"/>
    </w:rPr>
    <w:tblPr>
      <w:tblBorders>
        <w:top w:val="single" w:sz="8" w:space="0" w:color="BFBFBF"/>
        <w:left w:val="single" w:sz="8" w:space="0" w:color="BFBFBF"/>
        <w:bottom w:val="single" w:sz="8" w:space="0" w:color="BFBFBF"/>
        <w:right w:val="single" w:sz="8" w:space="0" w:color="BFBFBF"/>
        <w:insideH w:val="single" w:sz="8" w:space="0" w:color="BFBFBF"/>
        <w:insideV w:val="single" w:sz="8" w:space="0" w:color="BFBFBF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NieuwOpmaakprofiel">
    <w:name w:val="Nieuw Opmaakprofiel"/>
    <w:rPr>
      <w:rFonts w:ascii="Verdana" w:hAnsi="Verdana"/>
      <w:color w:val="000000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Ondertekeningfunctie">
    <w:name w:val="Ondertekening functie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Ondertekeningnaam">
    <w:name w:val="Ondertekening naam"/>
    <w:pPr>
      <w:spacing w:before="9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OndertekeningVervolg">
    <w:name w:val="Ondertekening Vervolg"/>
    <w:basedOn w:val="Standaard"/>
    <w:pPr>
      <w:spacing w:line="240" w:lineRule="exact"/>
    </w:pPr>
    <w:rPr>
      <w:i/>
    </w:rPr>
  </w:style>
  <w:style w:type="paragraph" w:customStyle="1" w:styleId="Opsomming-bulletzonderinspringen">
    <w:name w:val="Opsomming - bullet (zonder inspringen)"/>
    <w:basedOn w:val="Standaard"/>
    <w:next w:val="Standaard"/>
    <w:pPr>
      <w:numPr>
        <w:numId w:val="19"/>
      </w:numPr>
    </w:pPr>
  </w:style>
  <w:style w:type="paragraph" w:customStyle="1" w:styleId="OpsommingBullet">
    <w:name w:val="Opsomming Bullet"/>
    <w:basedOn w:val="Standaard"/>
    <w:next w:val="Standaard"/>
  </w:style>
  <w:style w:type="paragraph" w:customStyle="1" w:styleId="Opsomminghoofdletters">
    <w:name w:val="Opsomming hoofdletters"/>
    <w:basedOn w:val="Standaard"/>
    <w:next w:val="Standaard"/>
    <w:pPr>
      <w:spacing w:line="240" w:lineRule="exact"/>
    </w:pPr>
  </w:style>
  <w:style w:type="paragraph" w:customStyle="1" w:styleId="Paginaeinde">
    <w:name w:val="Paginaeinde"/>
    <w:basedOn w:val="Standaard"/>
    <w:next w:val="Standaard"/>
    <w:pPr>
      <w:pageBreakBefore/>
      <w:spacing w:line="240" w:lineRule="exact"/>
    </w:pPr>
    <w:rPr>
      <w:sz w:val="2"/>
      <w:szCs w:val="2"/>
    </w:rPr>
  </w:style>
  <w:style w:type="paragraph" w:customStyle="1" w:styleId="Paragraaf">
    <w:name w:val="Paragraaf"/>
    <w:basedOn w:val="Standaard"/>
    <w:next w:val="Standaard"/>
    <w:pPr>
      <w:numPr>
        <w:ilvl w:val="1"/>
        <w:numId w:val="18"/>
      </w:numPr>
      <w:spacing w:line="240" w:lineRule="exact"/>
    </w:pPr>
    <w:rPr>
      <w:b/>
    </w:rPr>
  </w:style>
  <w:style w:type="paragraph" w:customStyle="1" w:styleId="Raad">
    <w:name w:val="Raad"/>
    <w:next w:val="Standaard"/>
    <w:pPr>
      <w:spacing w:line="24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Rapport">
    <w:name w:val="Rapport"/>
    <w:basedOn w:val="Standaard"/>
    <w:next w:val="Standaard"/>
    <w:pPr>
      <w:spacing w:line="240" w:lineRule="exact"/>
    </w:pPr>
    <w:rPr>
      <w:b/>
    </w:rPr>
  </w:style>
  <w:style w:type="paragraph" w:customStyle="1" w:styleId="RapportNiveau1">
    <w:name w:val="Rapport_Niveau_1"/>
    <w:basedOn w:val="Standaard"/>
    <w:next w:val="Standaard"/>
    <w:pPr>
      <w:numPr>
        <w:numId w:val="21"/>
      </w:numPr>
      <w:spacing w:after="700" w:line="300" w:lineRule="exact"/>
    </w:pPr>
    <w:rPr>
      <w:sz w:val="24"/>
      <w:szCs w:val="24"/>
    </w:rPr>
  </w:style>
  <w:style w:type="paragraph" w:customStyle="1" w:styleId="RapportNiveau2">
    <w:name w:val="Rapport_Niveau_2"/>
    <w:basedOn w:val="Standaard"/>
    <w:next w:val="Standaard"/>
    <w:pPr>
      <w:numPr>
        <w:ilvl w:val="1"/>
        <w:numId w:val="21"/>
      </w:numPr>
      <w:spacing w:line="240" w:lineRule="exact"/>
    </w:pPr>
    <w:rPr>
      <w:b/>
    </w:rPr>
  </w:style>
  <w:style w:type="paragraph" w:customStyle="1" w:styleId="RapportNiveau3">
    <w:name w:val="Rapport_Niveau_3"/>
    <w:basedOn w:val="Standaard"/>
    <w:next w:val="Standaard"/>
    <w:pPr>
      <w:numPr>
        <w:ilvl w:val="2"/>
        <w:numId w:val="21"/>
      </w:numPr>
      <w:spacing w:line="240" w:lineRule="exact"/>
    </w:pPr>
    <w:rPr>
      <w:i/>
    </w:rPr>
  </w:style>
  <w:style w:type="paragraph" w:customStyle="1" w:styleId="RapportNiveau4">
    <w:name w:val="Rapport_Niveau_4"/>
    <w:basedOn w:val="Standaard"/>
    <w:next w:val="Standaard"/>
    <w:pPr>
      <w:numPr>
        <w:ilvl w:val="3"/>
        <w:numId w:val="21"/>
      </w:numPr>
      <w:spacing w:line="240" w:lineRule="exact"/>
    </w:pPr>
  </w:style>
  <w:style w:type="paragraph" w:customStyle="1" w:styleId="RapportNiveau5">
    <w:name w:val="Rapport_Niveau_5"/>
    <w:basedOn w:val="Standaard"/>
    <w:next w:val="Standaard"/>
    <w:pPr>
      <w:numPr>
        <w:ilvl w:val="4"/>
        <w:numId w:val="21"/>
      </w:numPr>
      <w:spacing w:line="240" w:lineRule="exact"/>
    </w:pPr>
  </w:style>
  <w:style w:type="paragraph" w:customStyle="1" w:styleId="RapportNiveau6">
    <w:name w:val="Rapport_Niveau_6"/>
    <w:basedOn w:val="Standaard"/>
    <w:next w:val="Standaard"/>
    <w:pPr>
      <w:spacing w:before="240" w:after="60" w:line="380" w:lineRule="exact"/>
    </w:pPr>
    <w:rPr>
      <w:b/>
      <w:sz w:val="32"/>
      <w:szCs w:val="32"/>
    </w:rPr>
  </w:style>
  <w:style w:type="paragraph" w:customStyle="1" w:styleId="RapportRijksHuisstijl">
    <w:name w:val="Rapport_RijksHuisstijl"/>
    <w:basedOn w:val="Standaard"/>
    <w:next w:val="Standaard"/>
    <w:pPr>
      <w:spacing w:line="240" w:lineRule="exact"/>
    </w:pPr>
  </w:style>
  <w:style w:type="paragraph" w:customStyle="1" w:styleId="RapportRijksHuisstijl1">
    <w:name w:val="Rapport_RijksHuisstijl_1"/>
    <w:basedOn w:val="Standaard"/>
    <w:next w:val="Standaard"/>
    <w:qFormat/>
    <w:pPr>
      <w:pageBreakBefore/>
      <w:numPr>
        <w:numId w:val="22"/>
      </w:numPr>
      <w:spacing w:after="700" w:line="300" w:lineRule="exact"/>
    </w:pPr>
    <w:rPr>
      <w:sz w:val="24"/>
      <w:szCs w:val="24"/>
    </w:rPr>
  </w:style>
  <w:style w:type="paragraph" w:customStyle="1" w:styleId="RapportRijksHuisstijl2">
    <w:name w:val="Rapport_RijksHuisstijl_2"/>
    <w:basedOn w:val="Standaard"/>
    <w:next w:val="Standaard"/>
    <w:qFormat/>
    <w:pPr>
      <w:numPr>
        <w:ilvl w:val="1"/>
        <w:numId w:val="22"/>
      </w:numPr>
      <w:spacing w:before="200" w:line="300" w:lineRule="exact"/>
    </w:pPr>
    <w:rPr>
      <w:b/>
    </w:rPr>
  </w:style>
  <w:style w:type="paragraph" w:customStyle="1" w:styleId="RapportRijksHuisstijl3">
    <w:name w:val="Rapport_RijksHuisstijl_3"/>
    <w:basedOn w:val="Standaard"/>
    <w:next w:val="Standaard"/>
    <w:qFormat/>
    <w:pPr>
      <w:numPr>
        <w:ilvl w:val="2"/>
        <w:numId w:val="22"/>
      </w:numPr>
      <w:spacing w:before="240" w:line="240" w:lineRule="exact"/>
    </w:pPr>
    <w:rPr>
      <w:i/>
    </w:rPr>
  </w:style>
  <w:style w:type="paragraph" w:customStyle="1" w:styleId="RapportRijksHuisstijl4">
    <w:name w:val="Rapport_RijksHuisstijl_4"/>
    <w:basedOn w:val="Standaard"/>
    <w:next w:val="Standaard"/>
    <w:pPr>
      <w:numPr>
        <w:ilvl w:val="3"/>
        <w:numId w:val="22"/>
      </w:numPr>
      <w:spacing w:line="240" w:lineRule="exact"/>
    </w:pPr>
  </w:style>
  <w:style w:type="paragraph" w:customStyle="1" w:styleId="RapportRijksHuisstijl5">
    <w:name w:val="Rapport_RijksHuisstijl_5"/>
    <w:basedOn w:val="Standaard"/>
    <w:next w:val="Standaard"/>
    <w:pPr>
      <w:numPr>
        <w:ilvl w:val="4"/>
        <w:numId w:val="22"/>
      </w:numPr>
      <w:spacing w:line="240" w:lineRule="exact"/>
    </w:pPr>
  </w:style>
  <w:style w:type="paragraph" w:customStyle="1" w:styleId="RapportRijksHuisstijl6">
    <w:name w:val="Rapport_RijksHuisstijl_6"/>
    <w:basedOn w:val="Standaard"/>
    <w:next w:val="Standaard"/>
    <w:pPr>
      <w:pageBreakBefore/>
      <w:numPr>
        <w:numId w:val="23"/>
      </w:numPr>
      <w:spacing w:before="240" w:after="60" w:line="380" w:lineRule="exact"/>
    </w:pPr>
    <w:rPr>
      <w:b/>
      <w:sz w:val="32"/>
      <w:szCs w:val="32"/>
    </w:rPr>
  </w:style>
  <w:style w:type="paragraph" w:customStyle="1" w:styleId="RapportRijksHuisstijl6zondernummering">
    <w:name w:val="Rapport_RijksHuisstijl_6_zonder_nummering"/>
    <w:basedOn w:val="Standaard"/>
    <w:next w:val="Standaard"/>
    <w:pPr>
      <w:spacing w:line="240" w:lineRule="exact"/>
    </w:pPr>
  </w:style>
  <w:style w:type="paragraph" w:customStyle="1" w:styleId="RapportRijksHuisstijlzonder">
    <w:name w:val="Rapport_RijksHuisstijl_zonder"/>
    <w:basedOn w:val="Standaard"/>
    <w:next w:val="Standaard"/>
    <w:qFormat/>
    <w:pPr>
      <w:pageBreakBefore/>
      <w:numPr>
        <w:numId w:val="24"/>
      </w:numPr>
      <w:spacing w:after="700" w:line="300" w:lineRule="exact"/>
    </w:pPr>
    <w:rPr>
      <w:sz w:val="24"/>
      <w:szCs w:val="24"/>
    </w:rPr>
  </w:style>
  <w:style w:type="paragraph" w:customStyle="1" w:styleId="RapportRijksHuisstijlzondernummering">
    <w:name w:val="Rapport_RijksHuisstijl_zonder_nummering"/>
    <w:basedOn w:val="Standaard"/>
    <w:next w:val="Standaard"/>
    <w:qFormat/>
    <w:pPr>
      <w:spacing w:line="240" w:lineRule="exact"/>
    </w:pPr>
  </w:style>
  <w:style w:type="paragraph" w:customStyle="1" w:styleId="RCOpsommingstreepje">
    <w:name w:val="RC Opsomming streepje"/>
    <w:basedOn w:val="Standaard"/>
    <w:next w:val="Standaard"/>
    <w:pPr>
      <w:numPr>
        <w:numId w:val="25"/>
      </w:numPr>
      <w:spacing w:line="240" w:lineRule="exact"/>
    </w:pPr>
  </w:style>
  <w:style w:type="paragraph" w:customStyle="1" w:styleId="RCStreepje">
    <w:name w:val="RC Streepje"/>
    <w:basedOn w:val="Standaard"/>
    <w:next w:val="Standaard"/>
    <w:pPr>
      <w:spacing w:line="240" w:lineRule="exact"/>
    </w:pPr>
  </w:style>
  <w:style w:type="paragraph" w:customStyle="1" w:styleId="RCabc">
    <w:name w:val="RC_abc"/>
    <w:basedOn w:val="Standaard"/>
    <w:next w:val="Standaard"/>
    <w:pPr>
      <w:spacing w:line="240" w:lineRule="exact"/>
    </w:pPr>
  </w:style>
  <w:style w:type="paragraph" w:customStyle="1" w:styleId="RCabcalinea">
    <w:name w:val="RC_abc alinea"/>
    <w:basedOn w:val="Standaard"/>
    <w:next w:val="Standaard"/>
    <w:pPr>
      <w:numPr>
        <w:numId w:val="26"/>
      </w:numPr>
      <w:spacing w:line="240" w:lineRule="exact"/>
    </w:pPr>
  </w:style>
  <w:style w:type="paragraph" w:customStyle="1" w:styleId="Referentiegegevens">
    <w:name w:val="Referentiegegevens"/>
    <w:next w:val="Standaard"/>
    <w:pPr>
      <w:tabs>
        <w:tab w:val="left" w:pos="170"/>
      </w:tabs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ferentiegegevenscursief">
    <w:name w:val="Referentiegegevens cursief"/>
    <w:next w:val="Standaard"/>
    <w:pPr>
      <w:tabs>
        <w:tab w:val="left" w:pos="170"/>
      </w:tabs>
      <w:spacing w:line="180" w:lineRule="exact"/>
    </w:pPr>
    <w:rPr>
      <w:rFonts w:ascii="Verdana" w:hAnsi="Verdana"/>
      <w:i/>
      <w:color w:val="000000"/>
      <w:sz w:val="13"/>
      <w:szCs w:val="13"/>
    </w:rPr>
  </w:style>
  <w:style w:type="paragraph" w:customStyle="1" w:styleId="ReferentiegegevensmetW1boven">
    <w:name w:val="Referentiegegevens met W1 boven"/>
    <w:next w:val="Standaard"/>
    <w:pPr>
      <w:tabs>
        <w:tab w:val="left" w:pos="170"/>
      </w:tabs>
      <w:spacing w:before="90"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etouradres">
    <w:name w:val="Retouradres"/>
    <w:pPr>
      <w:spacing w:line="180" w:lineRule="exact"/>
    </w:pPr>
    <w:rPr>
      <w:rFonts w:ascii="Verdana" w:hAnsi="Verdana"/>
      <w:color w:val="000000"/>
      <w:sz w:val="13"/>
      <w:szCs w:val="13"/>
    </w:rPr>
  </w:style>
  <w:style w:type="paragraph" w:customStyle="1" w:styleId="Robabcvet">
    <w:name w:val="Rob_abc vet"/>
    <w:basedOn w:val="Standaard"/>
    <w:next w:val="Standaard"/>
    <w:pPr>
      <w:numPr>
        <w:ilvl w:val="2"/>
        <w:numId w:val="27"/>
      </w:numPr>
      <w:spacing w:before="180" w:line="300" w:lineRule="exact"/>
    </w:pPr>
    <w:rPr>
      <w:b/>
    </w:rPr>
  </w:style>
  <w:style w:type="paragraph" w:customStyle="1" w:styleId="Rob-RfvRaadsnotadocumentnaam">
    <w:name w:val="Rob-Rfv Raadsnota documentnaam"/>
    <w:next w:val="Standaard"/>
    <w:pPr>
      <w:spacing w:line="440" w:lineRule="exact"/>
    </w:pPr>
    <w:rPr>
      <w:rFonts w:ascii="Verdana" w:hAnsi="Verdana"/>
      <w:color w:val="FF0000"/>
      <w:sz w:val="44"/>
      <w:szCs w:val="44"/>
    </w:rPr>
  </w:style>
  <w:style w:type="paragraph" w:customStyle="1" w:styleId="RobRfvStandaardTAB">
    <w:name w:val="Rob/Rfv Standaard TAB"/>
    <w:basedOn w:val="Standaard"/>
    <w:next w:val="Standaard"/>
    <w:pPr>
      <w:tabs>
        <w:tab w:val="left" w:pos="1133"/>
      </w:tabs>
      <w:spacing w:line="240" w:lineRule="exact"/>
    </w:pPr>
  </w:style>
  <w:style w:type="paragraph" w:customStyle="1" w:styleId="Robrfvabc">
    <w:name w:val="Robrfv_abc"/>
    <w:basedOn w:val="Standaard"/>
    <w:next w:val="Standaard"/>
    <w:pPr>
      <w:numPr>
        <w:ilvl w:val="5"/>
        <w:numId w:val="27"/>
      </w:numPr>
      <w:spacing w:before="180" w:line="300" w:lineRule="exact"/>
    </w:pPr>
  </w:style>
  <w:style w:type="paragraph" w:customStyle="1" w:styleId="Robrfvniv1b11">
    <w:name w:val="Robrfvniv1_b11"/>
    <w:basedOn w:val="Standaard"/>
    <w:next w:val="Standaard"/>
    <w:pPr>
      <w:numPr>
        <w:numId w:val="27"/>
      </w:numPr>
      <w:spacing w:before="360" w:line="300" w:lineRule="exact"/>
    </w:pPr>
    <w:rPr>
      <w:b/>
      <w:sz w:val="22"/>
      <w:szCs w:val="22"/>
    </w:rPr>
  </w:style>
  <w:style w:type="paragraph" w:customStyle="1" w:styleId="Robrfvniv2">
    <w:name w:val="Robrfvniv2"/>
    <w:basedOn w:val="Standaard"/>
    <w:next w:val="Standaard"/>
    <w:pPr>
      <w:numPr>
        <w:ilvl w:val="1"/>
        <w:numId w:val="27"/>
      </w:numPr>
      <w:spacing w:before="180" w:line="300" w:lineRule="exact"/>
    </w:pPr>
    <w:rPr>
      <w:b/>
    </w:rPr>
  </w:style>
  <w:style w:type="paragraph" w:customStyle="1" w:styleId="Robrfvniv3standaard">
    <w:name w:val="Robrfvniv3_standaard"/>
    <w:basedOn w:val="Standaard"/>
    <w:next w:val="Standaard"/>
    <w:pPr>
      <w:numPr>
        <w:ilvl w:val="3"/>
        <w:numId w:val="27"/>
      </w:numPr>
      <w:spacing w:line="240" w:lineRule="exact"/>
    </w:pPr>
  </w:style>
  <w:style w:type="paragraph" w:customStyle="1" w:styleId="Robrfvniv5">
    <w:name w:val="Robrfvniv5"/>
    <w:basedOn w:val="Standaard"/>
    <w:next w:val="Standaard"/>
    <w:pPr>
      <w:numPr>
        <w:ilvl w:val="4"/>
        <w:numId w:val="27"/>
      </w:numPr>
      <w:spacing w:line="240" w:lineRule="exact"/>
    </w:pPr>
  </w:style>
  <w:style w:type="paragraph" w:customStyle="1" w:styleId="Robrfvopsommingslijst">
    <w:name w:val="Robrfvopsommingslijst"/>
    <w:basedOn w:val="Standaard"/>
    <w:next w:val="Standaard"/>
    <w:pPr>
      <w:spacing w:line="240" w:lineRule="exact"/>
    </w:pPr>
  </w:style>
  <w:style w:type="paragraph" w:customStyle="1" w:styleId="Rubricering">
    <w:name w:val="Rubricering"/>
    <w:next w:val="Standaard"/>
    <w:pPr>
      <w:spacing w:line="180" w:lineRule="exact"/>
    </w:pPr>
    <w:rPr>
      <w:rFonts w:ascii="Verdana" w:hAnsi="Verdana"/>
      <w:b/>
      <w:caps/>
      <w:color w:val="000000"/>
      <w:sz w:val="13"/>
      <w:szCs w:val="13"/>
    </w:rPr>
  </w:style>
  <w:style w:type="paragraph" w:customStyle="1" w:styleId="RubriceringHvK">
    <w:name w:val="Rubricering HvK"/>
    <w:basedOn w:val="StandaardHvK"/>
    <w:pPr>
      <w:spacing w:line="240" w:lineRule="exact"/>
    </w:pPr>
    <w:rPr>
      <w:b/>
      <w:sz w:val="24"/>
      <w:szCs w:val="24"/>
    </w:rPr>
  </w:style>
  <w:style w:type="paragraph" w:customStyle="1" w:styleId="RVIGCijferopsomming">
    <w:name w:val="RVIG Cijferopsomming"/>
    <w:basedOn w:val="Standaard"/>
    <w:next w:val="Standaard"/>
    <w:pPr>
      <w:spacing w:line="240" w:lineRule="exact"/>
    </w:pPr>
  </w:style>
  <w:style w:type="paragraph" w:customStyle="1" w:styleId="RVIGLetteropsomming">
    <w:name w:val="RVIG Letteropsomming"/>
    <w:basedOn w:val="Standaard"/>
    <w:next w:val="Standaard"/>
    <w:pPr>
      <w:spacing w:line="240" w:lineRule="exact"/>
    </w:pPr>
  </w:style>
  <w:style w:type="paragraph" w:customStyle="1" w:styleId="RvIGOpsomming">
    <w:name w:val="RvIG Opsomming"/>
    <w:basedOn w:val="Standaard"/>
    <w:next w:val="Standaard"/>
    <w:pPr>
      <w:spacing w:line="240" w:lineRule="exact"/>
      <w:ind w:left="1260"/>
    </w:pPr>
  </w:style>
  <w:style w:type="paragraph" w:customStyle="1" w:styleId="RVIGOpsommingGebruikersgegevens">
    <w:name w:val="RVIG Opsomming Gebruikersgegevens"/>
    <w:basedOn w:val="Standaard"/>
    <w:next w:val="Standaard"/>
    <w:pPr>
      <w:tabs>
        <w:tab w:val="left" w:pos="5930"/>
      </w:tabs>
      <w:spacing w:line="240" w:lineRule="exact"/>
    </w:pPr>
  </w:style>
  <w:style w:type="table" w:customStyle="1" w:styleId="RViGTabelFormulieren">
    <w:name w:val="RViG Tabel Formulieren"/>
    <w:rPr>
      <w:sz w:val="18"/>
      <w:szCs w:val="18"/>
    </w:rPr>
    <w:tblPr>
      <w:tblBorders>
        <w:top w:val="single" w:sz="8" w:space="0" w:color="080808"/>
        <w:left w:val="single" w:sz="8" w:space="0" w:color="080808"/>
        <w:bottom w:val="single" w:sz="8" w:space="0" w:color="080808"/>
        <w:right w:val="single" w:sz="8" w:space="0" w:color="080808"/>
        <w:insideH w:val="single" w:sz="8" w:space="0" w:color="080808"/>
        <w:insideV w:val="single" w:sz="8" w:space="0" w:color="080808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FFFFFF"/>
    </w:tcPr>
  </w:style>
  <w:style w:type="paragraph" w:customStyle="1" w:styleId="RvIGTekstbesluitmetcijfers">
    <w:name w:val="RvIG Tekst besluit met cijfers"/>
    <w:basedOn w:val="Standaard"/>
    <w:next w:val="Standaard"/>
    <w:pPr>
      <w:numPr>
        <w:numId w:val="28"/>
      </w:numPr>
      <w:spacing w:after="240" w:line="240" w:lineRule="exact"/>
    </w:pPr>
  </w:style>
  <w:style w:type="paragraph" w:customStyle="1" w:styleId="RVIGTekstbesluitmetletters">
    <w:name w:val="RVIG Tekst besluit met letters"/>
    <w:basedOn w:val="Standaard"/>
    <w:next w:val="Standaard"/>
    <w:pPr>
      <w:numPr>
        <w:numId w:val="29"/>
      </w:numPr>
      <w:spacing w:after="240" w:line="240" w:lineRule="exact"/>
    </w:pPr>
  </w:style>
  <w:style w:type="paragraph" w:customStyle="1" w:styleId="Slotzin">
    <w:name w:val="Slotzin"/>
    <w:basedOn w:val="Standaard"/>
    <w:next w:val="Standaard"/>
    <w:pPr>
      <w:spacing w:line="240" w:lineRule="exact"/>
    </w:pPr>
  </w:style>
  <w:style w:type="paragraph" w:customStyle="1" w:styleId="SSCICTslotzin">
    <w:name w:val="SSC_ICT_slotzin"/>
    <w:basedOn w:val="Standaard"/>
    <w:next w:val="Standaard"/>
    <w:pPr>
      <w:spacing w:before="240" w:line="240" w:lineRule="exact"/>
    </w:pPr>
  </w:style>
  <w:style w:type="paragraph" w:customStyle="1" w:styleId="SSC-ICTAanhef">
    <w:name w:val="SSC-ICT Aanhef"/>
    <w:basedOn w:val="Standaard"/>
    <w:next w:val="Standaard"/>
    <w:pPr>
      <w:spacing w:before="100" w:after="240" w:line="240" w:lineRule="exact"/>
    </w:pPr>
  </w:style>
  <w:style w:type="table" w:customStyle="1" w:styleId="SSC-ICTTabelDecharge">
    <w:name w:val="SSC-ICT Tabel Decharge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23" w:type="dxa"/>
        <w:left w:w="107" w:type="dxa"/>
        <w:bottom w:w="23" w:type="dxa"/>
        <w:right w:w="107" w:type="dxa"/>
      </w:tblCellMar>
    </w:tblPr>
    <w:tcPr>
      <w:shd w:val="clear" w:color="auto" w:fill="auto"/>
    </w:tcPr>
  </w:style>
  <w:style w:type="table" w:customStyle="1" w:styleId="SSC-ICTTabellijnen">
    <w:name w:val="SSC-ICT Tabel lijnen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auto"/>
    </w:tcPr>
    <w:tblStylePr w:type="firstRow">
      <w:tblPr/>
      <w:tcPr>
        <w:shd w:val="clear" w:color="auto" w:fill="BDBDBD"/>
      </w:tcPr>
    </w:tblStylePr>
  </w:style>
  <w:style w:type="table" w:customStyle="1" w:styleId="SSC-ICTTabelzonderachtergondkleur">
    <w:name w:val="SSC-ICT Tabel zonder achtergondkleur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SSC-ICTTabelkop">
    <w:name w:val="SSC-ICT Tabelkop"/>
    <w:basedOn w:val="Standaard"/>
    <w:next w:val="Standaard"/>
    <w:pPr>
      <w:spacing w:before="40" w:after="40" w:line="240" w:lineRule="exact"/>
      <w:ind w:left="40"/>
    </w:pPr>
  </w:style>
  <w:style w:type="paragraph" w:customStyle="1" w:styleId="Standaardboldlinks">
    <w:name w:val="Standaard bold links"/>
    <w:basedOn w:val="Standaard"/>
    <w:next w:val="Standaard"/>
    <w:rPr>
      <w:b/>
    </w:rPr>
  </w:style>
  <w:style w:type="paragraph" w:customStyle="1" w:styleId="Standaardboldrechts">
    <w:name w:val="Standaard bold rechts"/>
    <w:basedOn w:val="Standaard"/>
    <w:next w:val="Standaard"/>
    <w:pPr>
      <w:spacing w:line="240" w:lineRule="exact"/>
      <w:jc w:val="right"/>
    </w:pPr>
    <w:rPr>
      <w:b/>
    </w:rPr>
  </w:style>
  <w:style w:type="paragraph" w:customStyle="1" w:styleId="StandaardCursief">
    <w:name w:val="Standaard Cursief"/>
    <w:basedOn w:val="Standaard"/>
    <w:next w:val="Standaard"/>
    <w:pPr>
      <w:spacing w:line="240" w:lineRule="exact"/>
    </w:pPr>
    <w:rPr>
      <w:i/>
    </w:rPr>
  </w:style>
  <w:style w:type="paragraph" w:customStyle="1" w:styleId="StandaardGrijsgemarkeerd">
    <w:name w:val="Standaard Grijs gemarkeerd"/>
    <w:basedOn w:val="Standaard"/>
    <w:next w:val="Standaard"/>
    <w:pPr>
      <w:shd w:val="clear" w:color="auto" w:fill="B2B2B2"/>
      <w:spacing w:line="240" w:lineRule="exact"/>
    </w:pPr>
  </w:style>
  <w:style w:type="paragraph" w:customStyle="1" w:styleId="StandaardHvK">
    <w:name w:val="Standaard HvK"/>
    <w:next w:val="Standaard"/>
    <w:pPr>
      <w:spacing w:line="300" w:lineRule="exact"/>
    </w:pPr>
    <w:rPr>
      <w:rFonts w:ascii="Helvetica" w:hAnsi="Helvetica"/>
      <w:color w:val="000000"/>
    </w:rPr>
  </w:style>
  <w:style w:type="paragraph" w:customStyle="1" w:styleId="StandaardKleinKapitaal">
    <w:name w:val="Standaard Klein Kapitaal"/>
    <w:basedOn w:val="Standaard"/>
    <w:next w:val="Standaard"/>
    <w:pPr>
      <w:spacing w:line="240" w:lineRule="exact"/>
    </w:pPr>
    <w:rPr>
      <w:smallCaps/>
    </w:rPr>
  </w:style>
  <w:style w:type="paragraph" w:customStyle="1" w:styleId="Standaardrechts">
    <w:name w:val="Standaard rechts"/>
    <w:basedOn w:val="Standaard"/>
    <w:next w:val="Standaard"/>
    <w:pPr>
      <w:spacing w:line="240" w:lineRule="exact"/>
      <w:jc w:val="right"/>
    </w:pPr>
  </w:style>
  <w:style w:type="paragraph" w:customStyle="1" w:styleId="Standaardregelafstandtenminste">
    <w:name w:val="Standaard regelafstand ten minste"/>
    <w:basedOn w:val="Standaard"/>
    <w:next w:val="Standaard"/>
  </w:style>
  <w:style w:type="paragraph" w:customStyle="1" w:styleId="Standaardtabeltekst">
    <w:name w:val="Standaard tabel tekst"/>
    <w:basedOn w:val="Standaard"/>
    <w:next w:val="Standaard"/>
    <w:pPr>
      <w:spacing w:line="220" w:lineRule="exact"/>
    </w:pPr>
  </w:style>
  <w:style w:type="paragraph" w:customStyle="1" w:styleId="StandaardVerdana12">
    <w:name w:val="Standaard Verdana 12"/>
    <w:basedOn w:val="Standaard"/>
    <w:next w:val="Standaard"/>
    <w:pPr>
      <w:spacing w:line="240" w:lineRule="exact"/>
    </w:pPr>
    <w:rPr>
      <w:sz w:val="24"/>
      <w:szCs w:val="24"/>
    </w:rPr>
  </w:style>
  <w:style w:type="paragraph" w:customStyle="1" w:styleId="StandaardVerdana12bold">
    <w:name w:val="Standaard Verdana 12 bold"/>
    <w:basedOn w:val="Standaard"/>
    <w:next w:val="Standaard"/>
    <w:pPr>
      <w:spacing w:line="240" w:lineRule="exact"/>
    </w:pPr>
    <w:rPr>
      <w:b/>
      <w:sz w:val="24"/>
      <w:szCs w:val="24"/>
    </w:rPr>
  </w:style>
  <w:style w:type="paragraph" w:customStyle="1" w:styleId="StandaardVerdana14">
    <w:name w:val="Standaard Verdana 14"/>
    <w:basedOn w:val="Standaard"/>
    <w:next w:val="Standaard"/>
    <w:pPr>
      <w:spacing w:line="340" w:lineRule="exact"/>
    </w:pPr>
    <w:rPr>
      <w:sz w:val="28"/>
      <w:szCs w:val="28"/>
    </w:rPr>
  </w:style>
  <w:style w:type="paragraph" w:customStyle="1" w:styleId="StandaardVerdana16Projectcontract">
    <w:name w:val="Standaard Verdana 16 Projectcontract"/>
    <w:basedOn w:val="Standaard"/>
    <w:next w:val="Standaard"/>
    <w:pPr>
      <w:spacing w:after="900" w:line="380" w:lineRule="exact"/>
    </w:pPr>
    <w:rPr>
      <w:sz w:val="32"/>
      <w:szCs w:val="32"/>
    </w:rPr>
  </w:style>
  <w:style w:type="paragraph" w:customStyle="1" w:styleId="StandaardVerdana8">
    <w:name w:val="Standaard Verdana 8"/>
    <w:basedOn w:val="Standaard"/>
    <w:next w:val="Standaard"/>
    <w:pPr>
      <w:spacing w:line="240" w:lineRule="exact"/>
    </w:pPr>
    <w:rPr>
      <w:sz w:val="16"/>
      <w:szCs w:val="16"/>
    </w:rPr>
  </w:style>
  <w:style w:type="paragraph" w:customStyle="1" w:styleId="StandaardVet">
    <w:name w:val="Standaard Vet"/>
    <w:basedOn w:val="Standaard"/>
    <w:next w:val="Standaard"/>
    <w:pPr>
      <w:spacing w:line="240" w:lineRule="exact"/>
    </w:pPr>
    <w:rPr>
      <w:b/>
    </w:rPr>
  </w:style>
  <w:style w:type="table" w:customStyle="1" w:styleId="Standaardtabelbkopgrijzekolom1">
    <w:name w:val="Standaardtabel b kop grijze kolom 1"/>
    <w:pPr>
      <w:jc w:val="center"/>
    </w:pPr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blauwekoprij">
    <w:name w:val="Standaardtabel blauwe koprij"/>
    <w:rPr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color w:val="FFFFFF"/>
        <w:sz w:val="18"/>
        <w:szCs w:val="18"/>
      </w:rPr>
      <w:tblPr/>
      <w:tcPr>
        <w:shd w:val="clear" w:color="auto" w:fill="154273"/>
      </w:tcPr>
    </w:tblStylePr>
  </w:style>
  <w:style w:type="table" w:customStyle="1" w:styleId="Standaardtabelblwekopgrijzevelden">
    <w:name w:val="Standaardtabel blwe kop grijze velden"/>
    <w:rPr>
      <w:rFonts w:ascii="Verdana" w:hAnsi="Verdana"/>
      <w:color w:val="000000"/>
      <w:sz w:val="18"/>
      <w:szCs w:val="1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EDEDED"/>
    </w:tcPr>
    <w:tblStylePr w:type="firstRow">
      <w:rPr>
        <w:rFonts w:ascii="Verdana" w:hAnsi="Verdana"/>
        <w:color w:val="FFFFFF"/>
        <w:sz w:val="18"/>
        <w:szCs w:val="18"/>
      </w:rPr>
      <w:tblPr/>
      <w:tcPr>
        <w:shd w:val="clear" w:color="auto" w:fill="154273"/>
      </w:tcPr>
    </w:tblStylePr>
    <w:tblStylePr w:type="firstCol">
      <w:tblPr/>
      <w:tcPr>
        <w:shd w:val="clear" w:color="auto" w:fill="EDEDED"/>
      </w:tcPr>
    </w:tblStylePr>
  </w:style>
  <w:style w:type="table" w:customStyle="1" w:styleId="Standaardtabelmetranden">
    <w:name w:val="Standaardtabel met randen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107" w:type="dxa"/>
        <w:bottom w:w="0" w:type="dxa"/>
        <w:right w:w="107" w:type="dxa"/>
      </w:tblCellMar>
    </w:tblPr>
    <w:tcPr>
      <w:shd w:val="clear" w:color="auto" w:fill="auto"/>
    </w:tcPr>
  </w:style>
  <w:style w:type="paragraph" w:customStyle="1" w:styleId="Subparagraaf">
    <w:name w:val="Subparagraaf"/>
    <w:basedOn w:val="Standaard"/>
    <w:next w:val="Standaard"/>
    <w:pPr>
      <w:numPr>
        <w:ilvl w:val="2"/>
        <w:numId w:val="18"/>
      </w:numPr>
      <w:spacing w:line="240" w:lineRule="exact"/>
    </w:pPr>
    <w:rPr>
      <w:i/>
    </w:rPr>
  </w:style>
  <w:style w:type="paragraph" w:customStyle="1" w:styleId="Subparagraaf2">
    <w:name w:val="Subparagraaf 2"/>
    <w:basedOn w:val="Standaard"/>
    <w:next w:val="Standaard"/>
    <w:pPr>
      <w:numPr>
        <w:ilvl w:val="3"/>
        <w:numId w:val="18"/>
      </w:numPr>
      <w:spacing w:line="240" w:lineRule="exact"/>
    </w:pPr>
  </w:style>
  <w:style w:type="paragraph" w:customStyle="1" w:styleId="Subtitelpersbericht">
    <w:name w:val="Subtitel persbericht"/>
    <w:basedOn w:val="Titelpersbericht"/>
    <w:next w:val="Standaard"/>
    <w:rPr>
      <w:b w:val="0"/>
    </w:rPr>
  </w:style>
  <w:style w:type="paragraph" w:customStyle="1" w:styleId="SubtitelRapport">
    <w:name w:val="Subtitel Rapport"/>
    <w:next w:val="Standaard"/>
    <w:pPr>
      <w:spacing w:line="240" w:lineRule="exact"/>
    </w:pPr>
    <w:rPr>
      <w:rFonts w:ascii="Verdana" w:hAnsi="Verdana"/>
      <w:color w:val="000000"/>
      <w:sz w:val="16"/>
      <w:szCs w:val="16"/>
    </w:rPr>
  </w:style>
  <w:style w:type="paragraph" w:customStyle="1" w:styleId="Tabelgegevensmidden">
    <w:name w:val="Tabel gegevens midden"/>
    <w:basedOn w:val="Standaard"/>
    <w:next w:val="Standaard"/>
    <w:pPr>
      <w:spacing w:line="180" w:lineRule="exact"/>
      <w:jc w:val="center"/>
    </w:pPr>
  </w:style>
  <w:style w:type="paragraph" w:customStyle="1" w:styleId="Tabelgegevensversiebeheer">
    <w:name w:val="Tabel gegevens versiebeheer"/>
    <w:basedOn w:val="Standaard"/>
    <w:next w:val="Standaard"/>
    <w:pPr>
      <w:jc w:val="center"/>
    </w:pPr>
  </w:style>
  <w:style w:type="paragraph" w:customStyle="1" w:styleId="Tabelkopdistributielijst">
    <w:name w:val="Tabel kop distributielijst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versiebeheer">
    <w:name w:val="Tabel kop versiebeheer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links">
    <w:name w:val="Tabel kop wit links"/>
    <w:basedOn w:val="Standaard"/>
    <w:next w:val="Standaard"/>
    <w:pPr>
      <w:spacing w:line="180" w:lineRule="exact"/>
    </w:pPr>
    <w:rPr>
      <w:color w:val="FFFFFF"/>
    </w:rPr>
  </w:style>
  <w:style w:type="paragraph" w:customStyle="1" w:styleId="Tabelkopwitmidden">
    <w:name w:val="Tabel kop wit midden"/>
    <w:basedOn w:val="Standaard"/>
    <w:next w:val="Standaard"/>
    <w:pPr>
      <w:spacing w:line="180" w:lineRule="exact"/>
      <w:jc w:val="center"/>
    </w:pPr>
    <w:rPr>
      <w:color w:val="FFFFFF"/>
    </w:rPr>
  </w:style>
  <w:style w:type="table" w:customStyle="1" w:styleId="TabelVorderingsbriefrijhoogte">
    <w:name w:val="Tabel Vorderingsbrief rijhoogte"/>
    <w:rPr>
      <w:rFonts w:ascii="Verdana" w:hAnsi="Verdana"/>
      <w:color w:val="000000"/>
      <w:sz w:val="18"/>
      <w:szCs w:val="18"/>
    </w:rPr>
    <w:tblPr>
      <w:tblCellMar>
        <w:top w:w="60" w:type="dxa"/>
        <w:left w:w="0" w:type="dxa"/>
        <w:bottom w:w="60" w:type="dxa"/>
        <w:right w:w="0" w:type="dxa"/>
      </w:tblCellMar>
    </w:tblPr>
    <w:tcPr>
      <w:shd w:val="clear" w:color="auto" w:fill="auto"/>
    </w:tcPr>
  </w:style>
  <w:style w:type="table" w:customStyle="1" w:styleId="TabelBehoeftestellingsformulier">
    <w:name w:val="Tabel_Behoeftestellingsformulier"/>
    <w:rPr>
      <w:rFonts w:ascii="Verdana" w:hAnsi="Verdana"/>
      <w:color w:val="000000"/>
      <w:sz w:val="18"/>
      <w:szCs w:val="18"/>
    </w:rPr>
    <w:tblPr>
      <w:tblCellMar>
        <w:top w:w="0" w:type="dxa"/>
        <w:left w:w="40" w:type="dxa"/>
        <w:bottom w:w="0" w:type="dxa"/>
        <w:right w:w="40" w:type="dxa"/>
      </w:tblCellMar>
    </w:tblPr>
    <w:tcPr>
      <w:shd w:val="clear" w:color="auto" w:fill="CBCBCB"/>
    </w:tcPr>
  </w:style>
  <w:style w:type="table" w:customStyle="1" w:styleId="TabelProjectbrief">
    <w:name w:val="Tabel_Projectbrief"/>
    <w:rPr>
      <w:rFonts w:ascii="Verdana" w:hAnsi="Verdana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Projectbriefeersterijvet">
    <w:name w:val="Tabel_Projectbrief_eerste_rij_vet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Row">
      <w:rPr>
        <w:b/>
      </w:rPr>
    </w:tblStylePr>
    <w:tblStylePr w:type="firstCol">
      <w:rPr>
        <w:rFonts w:ascii="Verdana" w:hAnsi="Verdana"/>
        <w:b w:val="0"/>
        <w:sz w:val="18"/>
        <w:szCs w:val="18"/>
      </w:rPr>
    </w:tblStylePr>
  </w:style>
  <w:style w:type="table" w:customStyle="1" w:styleId="TabelProjectbriefinspringen">
    <w:name w:val="Tabel_Projectbrief_inspringen"/>
    <w:pPr>
      <w:tabs>
        <w:tab w:val="left" w:pos="2551"/>
      </w:tabs>
    </w:pPr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contract">
    <w:name w:val="Tabel_projectcontrac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TabelProjectplan1">
    <w:name w:val="Tabel_Projectplan_1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  <w:tblStylePr w:type="firstCol">
      <w:rPr>
        <w:b/>
      </w:rPr>
    </w:tblStylePr>
  </w:style>
  <w:style w:type="table" w:customStyle="1" w:styleId="TabelProjectplan2">
    <w:name w:val="Tabel_Projectplan_2"/>
    <w:rPr>
      <w:rFonts w:ascii="Verdana" w:hAnsi="Verdana"/>
      <w:b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DBDBDB"/>
    </w:tcPr>
  </w:style>
  <w:style w:type="paragraph" w:customStyle="1" w:styleId="Tabelkop">
    <w:name w:val="Tabelkop"/>
    <w:next w:val="Standaard"/>
    <w:pPr>
      <w:spacing w:line="240" w:lineRule="exact"/>
    </w:pPr>
    <w:rPr>
      <w:rFonts w:ascii="Verdana" w:hAnsi="Verdana"/>
      <w:b/>
      <w:color w:val="000000"/>
      <w:sz w:val="16"/>
      <w:szCs w:val="16"/>
    </w:rPr>
  </w:style>
  <w:style w:type="paragraph" w:customStyle="1" w:styleId="Titelpersbericht">
    <w:name w:val="Titel persbericht"/>
    <w:next w:val="Standaard"/>
    <w:pPr>
      <w:spacing w:line="320" w:lineRule="exact"/>
    </w:pPr>
    <w:rPr>
      <w:rFonts w:ascii="Verdana" w:hAnsi="Verdana"/>
      <w:b/>
      <w:color w:val="000000"/>
      <w:sz w:val="24"/>
      <w:szCs w:val="24"/>
    </w:rPr>
  </w:style>
  <w:style w:type="paragraph" w:customStyle="1" w:styleId="Toezendgegevens">
    <w:name w:val="Toezendgegevens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ToezendgegevensHvK">
    <w:name w:val="Toezendgegevens HvK"/>
    <w:basedOn w:val="StandaardHvK"/>
    <w:pPr>
      <w:spacing w:line="220" w:lineRule="exact"/>
    </w:pPr>
  </w:style>
  <w:style w:type="paragraph" w:customStyle="1" w:styleId="Verdana65">
    <w:name w:val="Verdana 6;5"/>
    <w:basedOn w:val="Standaard"/>
    <w:next w:val="Standaard"/>
    <w:pPr>
      <w:spacing w:line="240" w:lineRule="exact"/>
    </w:pPr>
    <w:rPr>
      <w:sz w:val="13"/>
      <w:szCs w:val="13"/>
    </w:rPr>
  </w:style>
  <w:style w:type="paragraph" w:customStyle="1" w:styleId="Verdana65bold">
    <w:name w:val="Verdana 6;5 bold"/>
    <w:basedOn w:val="Standaard"/>
    <w:next w:val="Standaard"/>
    <w:pPr>
      <w:spacing w:line="180" w:lineRule="exact"/>
    </w:pPr>
    <w:rPr>
      <w:b/>
      <w:sz w:val="13"/>
      <w:szCs w:val="13"/>
    </w:rPr>
  </w:style>
  <w:style w:type="paragraph" w:customStyle="1" w:styleId="Verdana8">
    <w:name w:val="Verdana 8"/>
    <w:next w:val="Standaard"/>
    <w:pPr>
      <w:spacing w:line="180" w:lineRule="exact"/>
    </w:pPr>
    <w:rPr>
      <w:rFonts w:ascii="Verdana" w:hAnsi="Verdana"/>
      <w:color w:val="000000"/>
      <w:sz w:val="16"/>
      <w:szCs w:val="16"/>
    </w:rPr>
  </w:style>
  <w:style w:type="paragraph" w:customStyle="1" w:styleId="Verdana8rechts">
    <w:name w:val="Verdana 8 rechts"/>
    <w:basedOn w:val="Standaard"/>
    <w:next w:val="Standaard"/>
    <w:pPr>
      <w:spacing w:line="240" w:lineRule="exact"/>
      <w:jc w:val="right"/>
    </w:pPr>
    <w:rPr>
      <w:sz w:val="16"/>
      <w:szCs w:val="16"/>
    </w:rPr>
  </w:style>
  <w:style w:type="paragraph" w:customStyle="1" w:styleId="VetStandaard">
    <w:name w:val="Vet (Standaard)"/>
    <w:basedOn w:val="Standaard"/>
    <w:next w:val="Standaard"/>
    <w:pPr>
      <w:spacing w:line="240" w:lineRule="exact"/>
    </w:pPr>
    <w:rPr>
      <w:b/>
    </w:rPr>
  </w:style>
  <w:style w:type="paragraph" w:customStyle="1" w:styleId="Voetnoot">
    <w:name w:val="Voetnoot"/>
    <w:basedOn w:val="Standaard"/>
    <w:pPr>
      <w:spacing w:line="240" w:lineRule="exact"/>
    </w:pPr>
    <w:rPr>
      <w:sz w:val="16"/>
      <w:szCs w:val="16"/>
    </w:rPr>
  </w:style>
  <w:style w:type="paragraph" w:customStyle="1" w:styleId="VoetnootVorderingsbrief">
    <w:name w:val="Voetnoot Vorderingsbrief"/>
    <w:basedOn w:val="Standaard"/>
    <w:pPr>
      <w:spacing w:line="200" w:lineRule="exact"/>
    </w:pPr>
    <w:rPr>
      <w:sz w:val="14"/>
      <w:szCs w:val="14"/>
    </w:rPr>
  </w:style>
  <w:style w:type="paragraph" w:customStyle="1" w:styleId="VTWmeldingrood">
    <w:name w:val="VTW melding rood"/>
    <w:basedOn w:val="Standaard"/>
    <w:next w:val="Standaard"/>
    <w:pPr>
      <w:spacing w:line="240" w:lineRule="exact"/>
    </w:pPr>
    <w:rPr>
      <w:color w:val="FF0000"/>
      <w:sz w:val="16"/>
      <w:szCs w:val="16"/>
    </w:rPr>
  </w:style>
  <w:style w:type="table" w:customStyle="1" w:styleId="VTWTabelOnderdeel1">
    <w:name w:val="VTW Tabel Onderdeel 1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tabelwit">
    <w:name w:val="VTW tabel wit"/>
    <w:rPr>
      <w:rFonts w:ascii="Verdana" w:hAnsi="Verdana"/>
      <w:color w:val="000000"/>
      <w:sz w:val="18"/>
      <w:szCs w:val="18"/>
    </w:rPr>
    <w:tblPr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paragraph" w:customStyle="1" w:styleId="VTWTijdelijkeAanduiding">
    <w:name w:val="VTW Tijdelijke Aanduiding"/>
    <w:basedOn w:val="Standaard"/>
    <w:next w:val="Standaard"/>
    <w:pPr>
      <w:shd w:val="clear" w:color="auto" w:fill="EEEEEE"/>
      <w:spacing w:line="240" w:lineRule="exact"/>
    </w:pPr>
  </w:style>
  <w:style w:type="paragraph" w:customStyle="1" w:styleId="VTWVerdana">
    <w:name w:val="VTW Verdana"/>
    <w:basedOn w:val="Standaard"/>
    <w:next w:val="Standaard"/>
    <w:pPr>
      <w:spacing w:line="180" w:lineRule="exact"/>
    </w:pPr>
    <w:rPr>
      <w:sz w:val="14"/>
      <w:szCs w:val="14"/>
    </w:rPr>
  </w:style>
  <w:style w:type="table" w:customStyle="1" w:styleId="VTWAanvraagformulierKop">
    <w:name w:val="VTW_Aanvraagformulier_Kop"/>
    <w:rPr>
      <w:rFonts w:ascii="Verdana" w:hAnsi="Verdana"/>
      <w:color w:val="000000"/>
      <w:sz w:val="18"/>
      <w:szCs w:val="18"/>
    </w:rPr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  <w:tcPr>
      <w:shd w:val="clear" w:color="auto" w:fill="auto"/>
    </w:tcPr>
  </w:style>
  <w:style w:type="table" w:customStyle="1" w:styleId="VTWAanvraagformulierKopTwee">
    <w:name w:val="VTW_Aanvraagformulier_Kop_Twee"/>
    <w:tblPr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VTWKop">
    <w:name w:val="VTW_Kop"/>
    <w:basedOn w:val="Standaard"/>
    <w:next w:val="Standaard"/>
    <w:pPr>
      <w:spacing w:line="280" w:lineRule="exact"/>
    </w:pPr>
    <w:rPr>
      <w:b/>
      <w:sz w:val="24"/>
      <w:szCs w:val="24"/>
    </w:rPr>
  </w:style>
  <w:style w:type="paragraph" w:customStyle="1" w:styleId="VTWOndertitel">
    <w:name w:val="VTW_Ondertitel"/>
    <w:basedOn w:val="Standaard"/>
    <w:next w:val="Standaard"/>
    <w:pPr>
      <w:spacing w:line="240" w:lineRule="exact"/>
    </w:pPr>
    <w:rPr>
      <w:sz w:val="20"/>
      <w:szCs w:val="20"/>
    </w:rPr>
  </w:style>
  <w:style w:type="paragraph" w:customStyle="1" w:styleId="WitregelNota8pt">
    <w:name w:val="Witregel Nota 8pt"/>
    <w:next w:val="Standaard"/>
    <w:pPr>
      <w:spacing w:line="160" w:lineRule="exact"/>
    </w:pPr>
    <w:rPr>
      <w:rFonts w:ascii="Verdana" w:hAnsi="Verdana"/>
      <w:color w:val="000000"/>
      <w:sz w:val="16"/>
      <w:szCs w:val="16"/>
    </w:rPr>
  </w:style>
  <w:style w:type="paragraph" w:customStyle="1" w:styleId="WitregelNota9pt">
    <w:name w:val="Witregel Nota 9pt"/>
    <w:next w:val="Standaard"/>
    <w:pPr>
      <w:spacing w:line="18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1">
    <w:name w:val="Witregel W1"/>
    <w:next w:val="Standaard"/>
    <w:pPr>
      <w:spacing w:line="90" w:lineRule="exact"/>
    </w:pPr>
    <w:rPr>
      <w:rFonts w:ascii="Verdana" w:hAnsi="Verdana"/>
      <w:color w:val="000000"/>
      <w:sz w:val="9"/>
      <w:szCs w:val="9"/>
    </w:rPr>
  </w:style>
  <w:style w:type="paragraph" w:customStyle="1" w:styleId="WitregelW1bodytekst">
    <w:name w:val="Witregel W1 (bodytekst)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itregelW2">
    <w:name w:val="Witregel W2"/>
    <w:next w:val="Standaard"/>
    <w:pPr>
      <w:spacing w:line="270" w:lineRule="exact"/>
    </w:pPr>
    <w:rPr>
      <w:rFonts w:ascii="Verdana" w:hAnsi="Verdana"/>
      <w:color w:val="000000"/>
      <w:sz w:val="27"/>
      <w:szCs w:val="27"/>
    </w:rPr>
  </w:style>
  <w:style w:type="paragraph" w:customStyle="1" w:styleId="Witregel1pt">
    <w:name w:val="Witregel_1pt"/>
    <w:basedOn w:val="Standaard"/>
    <w:next w:val="Standaard"/>
    <w:pPr>
      <w:spacing w:line="240" w:lineRule="exact"/>
    </w:pPr>
    <w:rPr>
      <w:sz w:val="2"/>
      <w:szCs w:val="2"/>
    </w:rPr>
  </w:style>
  <w:style w:type="paragraph" w:customStyle="1" w:styleId="wittetekst">
    <w:name w:val="witte tekst"/>
    <w:basedOn w:val="StandaardHvK"/>
    <w:pPr>
      <w:spacing w:line="130" w:lineRule="exact"/>
    </w:pPr>
    <w:rPr>
      <w:rFonts w:ascii="Verdana" w:hAnsi="Verdana"/>
      <w:color w:val="FFFFFF"/>
      <w:sz w:val="13"/>
      <w:szCs w:val="13"/>
    </w:rPr>
  </w:style>
  <w:style w:type="paragraph" w:customStyle="1" w:styleId="WOBBesluitBijlageKop">
    <w:name w:val="WOB Besluit Bijlage Kop"/>
    <w:basedOn w:val="Standaard"/>
    <w:next w:val="Standaard"/>
    <w:pPr>
      <w:pageBreakBefore/>
      <w:numPr>
        <w:numId w:val="5"/>
      </w:numPr>
      <w:spacing w:before="180" w:line="240" w:lineRule="exact"/>
    </w:pPr>
    <w:rPr>
      <w:b/>
    </w:rPr>
  </w:style>
  <w:style w:type="paragraph" w:customStyle="1" w:styleId="WOBBesluitBijlageLidArtikel">
    <w:name w:val="WOB Besluit Bijlage Lid Artikel"/>
    <w:basedOn w:val="Standaard"/>
    <w:next w:val="Standaard"/>
    <w:pPr>
      <w:numPr>
        <w:numId w:val="6"/>
      </w:numPr>
      <w:spacing w:line="240" w:lineRule="exact"/>
      <w:ind w:firstLine="0"/>
    </w:pPr>
  </w:style>
  <w:style w:type="paragraph" w:customStyle="1" w:styleId="WOBBesluitKop">
    <w:name w:val="WOB Besluit Kop"/>
    <w:basedOn w:val="Standaard"/>
    <w:next w:val="Standaard"/>
    <w:pPr>
      <w:spacing w:before="180" w:line="240" w:lineRule="exact"/>
    </w:pPr>
    <w:rPr>
      <w:b/>
    </w:rPr>
  </w:style>
  <w:style w:type="paragraph" w:customStyle="1" w:styleId="WOBBesluitLidgenummerd">
    <w:name w:val="WOB Besluit Lid genummerd"/>
    <w:basedOn w:val="Standaard"/>
    <w:next w:val="Standaard"/>
    <w:pPr>
      <w:numPr>
        <w:numId w:val="7"/>
      </w:numPr>
      <w:spacing w:line="240" w:lineRule="exact"/>
    </w:pPr>
  </w:style>
  <w:style w:type="paragraph" w:customStyle="1" w:styleId="WOBBesluitStandaard">
    <w:name w:val="WOB Besluit Standaard"/>
    <w:basedOn w:val="Standaard"/>
    <w:next w:val="Standaard"/>
    <w:pPr>
      <w:spacing w:after="180" w:line="240" w:lineRule="exact"/>
    </w:pPr>
  </w:style>
  <w:style w:type="paragraph" w:customStyle="1" w:styleId="WOBBesluitSubkop">
    <w:name w:val="WOB Besluit Subkop"/>
    <w:basedOn w:val="Standaard"/>
    <w:next w:val="Standaard"/>
    <w:pPr>
      <w:spacing w:before="180" w:after="180" w:line="240" w:lineRule="exact"/>
    </w:pPr>
    <w:rPr>
      <w:i/>
    </w:rPr>
  </w:style>
  <w:style w:type="paragraph" w:customStyle="1" w:styleId="WobBijlageLedenArtikel1">
    <w:name w:val="Wob_Bijlage_Leden_Artikel_1"/>
    <w:basedOn w:val="Standaard"/>
    <w:next w:val="Standaard"/>
    <w:pPr>
      <w:spacing w:line="240" w:lineRule="exact"/>
    </w:pPr>
  </w:style>
  <w:style w:type="paragraph" w:customStyle="1" w:styleId="WobBijlageLedenArtikel10">
    <w:name w:val="Wob_Bijlage_Leden_Artikel_10"/>
    <w:basedOn w:val="Standaard"/>
    <w:next w:val="Standaard"/>
    <w:pPr>
      <w:spacing w:line="240" w:lineRule="exact"/>
    </w:pPr>
  </w:style>
  <w:style w:type="paragraph" w:customStyle="1" w:styleId="WobBijlageLedenArtikel11">
    <w:name w:val="Wob_Bijlage_Leden_Artikel_11"/>
    <w:basedOn w:val="Standaard"/>
    <w:next w:val="Standaard"/>
    <w:pPr>
      <w:spacing w:line="240" w:lineRule="exact"/>
    </w:pPr>
  </w:style>
  <w:style w:type="paragraph" w:customStyle="1" w:styleId="WobBijlageLedenArtikel3">
    <w:name w:val="Wob_Bijlage_Leden_Artikel_3"/>
    <w:basedOn w:val="Standaard"/>
    <w:next w:val="Standaard"/>
    <w:pPr>
      <w:spacing w:line="240" w:lineRule="exact"/>
    </w:pPr>
  </w:style>
  <w:style w:type="paragraph" w:customStyle="1" w:styleId="WobBijlageLedenArtikel6">
    <w:name w:val="Wob_Bijlage_Leden_Artikel_6"/>
    <w:basedOn w:val="Standaard"/>
    <w:next w:val="Standaard"/>
    <w:pPr>
      <w:spacing w:line="240" w:lineRule="exact"/>
    </w:pPr>
  </w:style>
  <w:style w:type="paragraph" w:customStyle="1" w:styleId="WobBijlageLedenArtikel7">
    <w:name w:val="Wob_Bijlage_Leden_Artikel_7"/>
    <w:basedOn w:val="Standaard"/>
    <w:next w:val="Standaard"/>
    <w:pPr>
      <w:spacing w:line="240" w:lineRule="exact"/>
    </w:pPr>
  </w:style>
  <w:style w:type="paragraph" w:customStyle="1" w:styleId="Workaroundalineatekstblok">
    <w:name w:val="Workaround alinea tekstblok"/>
    <w:pPr>
      <w:spacing w:after="18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functieondertekenaar">
    <w:name w:val="Workaround functie ondertekenaar"/>
    <w:next w:val="Standaard"/>
    <w:pPr>
      <w:spacing w:line="240" w:lineRule="exact"/>
    </w:pPr>
    <w:rPr>
      <w:rFonts w:ascii="Verdana" w:hAnsi="Verdana"/>
      <w:i/>
      <w:color w:val="000000"/>
      <w:sz w:val="18"/>
      <w:szCs w:val="18"/>
    </w:rPr>
  </w:style>
  <w:style w:type="paragraph" w:customStyle="1" w:styleId="Workaroundgroetregel">
    <w:name w:val="Workaround groetregel"/>
    <w:next w:val="Standaard"/>
    <w:pPr>
      <w:spacing w:before="36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ministerieondertekenaar">
    <w:name w:val="Workaround ministerie ondertekenaar"/>
    <w:next w:val="Standaard"/>
    <w:pPr>
      <w:spacing w:after="720" w:line="240" w:lineRule="exact"/>
    </w:pPr>
    <w:rPr>
      <w:rFonts w:ascii="Verdana" w:hAnsi="Verdana"/>
      <w:color w:val="000000"/>
      <w:sz w:val="18"/>
      <w:szCs w:val="18"/>
    </w:rPr>
  </w:style>
  <w:style w:type="paragraph" w:customStyle="1" w:styleId="Workaroundnaamondertekenaar">
    <w:name w:val="Workaround naam ondertekenaar"/>
    <w:next w:val="Standaard"/>
    <w:pPr>
      <w:spacing w:line="240" w:lineRule="exact"/>
    </w:pPr>
    <w:rPr>
      <w:rFonts w:ascii="Verdana" w:hAnsi="Verdana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9B5176"/>
    <w:pPr>
      <w:tabs>
        <w:tab w:val="center" w:pos="4536"/>
        <w:tab w:val="right" w:pos="9072"/>
      </w:tabs>
      <w:spacing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5176"/>
    <w:rPr>
      <w:rFonts w:ascii="Verdana" w:hAnsi="Verdana"/>
      <w:color w:val="000000"/>
      <w:sz w:val="18"/>
      <w:szCs w:val="18"/>
    </w:rPr>
  </w:style>
  <w:style w:type="paragraph" w:styleId="Voettekst">
    <w:name w:val="footer"/>
    <w:basedOn w:val="Standaard"/>
    <w:link w:val="VoettekstChar"/>
    <w:uiPriority w:val="99"/>
    <w:unhideWhenUsed/>
    <w:rsid w:val="009B5176"/>
    <w:pPr>
      <w:tabs>
        <w:tab w:val="center" w:pos="4536"/>
        <w:tab w:val="right" w:pos="9072"/>
      </w:tabs>
      <w:spacing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5176"/>
    <w:rPr>
      <w:rFonts w:ascii="Verdana" w:hAnsi="Verdana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2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webSettings0.xml><?xml version="1.0" encoding="utf-8"?>
<w:webSettings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webSetting" Target="webSettings0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29</ap:Words>
  <ap:Characters>165</ap:Characters>
  <ap:DocSecurity>0</ap:DocSecurity>
  <ap:Lines>1</ap:Lines>
  <ap:Paragraphs>1</ap:Paragraphs>
  <ap:ScaleCrop>false</ap:ScaleCrop>
  <ap:LinksUpToDate>false</ap:LinksUpToDate>
  <ap:CharactersWithSpaces>193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lastModifiedBy/>
  <revision/>
  <dcterms:created xsi:type="dcterms:W3CDTF">2021-07-02T13:14:00.0000000Z</dcterms:created>
  <dcterms:modified xsi:type="dcterms:W3CDTF">2021-08-11T05:32:00.0000000Z</dcterms:modified>
  <dc:creator/>
  <dc:description>------------------------</dc:description>
  <dc:subject/>
  <dc:title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Rubricering">
    <vt:lpwstr/>
  </property>
  <property fmtid="{D5CDD505-2E9C-101B-9397-08002B2CF9AE}" pid="3" name="Onderwerp">
    <vt:lpwstr>Voorstel van wet tot Wijziging van de Kieswet in verband met de definitieve invoering van het nieuwe stembiljet voor kiezers buiten Nederland</vt:lpwstr>
  </property>
  <property fmtid="{D5CDD505-2E9C-101B-9397-08002B2CF9AE}" pid="4" name="Datum">
    <vt:lpwstr>2 juli 2021</vt:lpwstr>
  </property>
  <property fmtid="{D5CDD505-2E9C-101B-9397-08002B2CF9AE}" pid="5" name="Docgensjabloon">
    <vt:lpwstr>DocGen_Brief_nl_NL</vt:lpwstr>
  </property>
  <property fmtid="{D5CDD505-2E9C-101B-9397-08002B2CF9AE}" pid="6" name="Aan">
    <vt:lpwstr>Aan de Voorzitter van de Tweede Kamer der Staten-Generaal</vt:lpwstr>
  </property>
  <property fmtid="{D5CDD505-2E9C-101B-9397-08002B2CF9AE}" pid="7" name="Kenmerk">
    <vt:lpwstr>2021-0000374985</vt:lpwstr>
  </property>
  <property fmtid="{D5CDD505-2E9C-101B-9397-08002B2CF9AE}" pid="8" name="UwKenmerk">
    <vt:lpwstr/>
  </property>
</Properties>
</file>