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9D" w:rsidP="0056329D" w:rsidRDefault="0056329D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Van:</w:t>
      </w:r>
      <w:r>
        <w:rPr>
          <w:rFonts w:ascii="Calibri" w:hAnsi="Calibri" w:cs="Calibri"/>
          <w:sz w:val="22"/>
          <w:szCs w:val="22"/>
        </w:rPr>
        <w:t xml:space="preserve"> Iterson, J. van (Jeroen)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Verzonden:</w:t>
      </w:r>
      <w:r>
        <w:rPr>
          <w:rFonts w:ascii="Calibri" w:hAnsi="Calibri" w:cs="Calibri"/>
          <w:sz w:val="22"/>
          <w:szCs w:val="22"/>
        </w:rPr>
        <w:t xml:space="preserve"> dinsdag 6 juli 2021 10:16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Aan:</w:t>
      </w:r>
      <w:r>
        <w:rPr>
          <w:rFonts w:ascii="Calibri" w:hAnsi="Calibri" w:cs="Calibri"/>
          <w:sz w:val="22"/>
          <w:szCs w:val="22"/>
        </w:rPr>
        <w:t xml:space="preserve"> Kler, E.C.E. de </w:t>
      </w:r>
      <w:bookmarkStart w:name="_GoBack" w:id="0"/>
      <w:bookmarkEnd w:id="0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b/>
          <w:bCs/>
          <w:sz w:val="22"/>
          <w:szCs w:val="22"/>
        </w:rPr>
        <w:t>Onderwerp:</w:t>
      </w:r>
      <w:r>
        <w:rPr>
          <w:rFonts w:ascii="Calibri" w:hAnsi="Calibri" w:cs="Calibri"/>
          <w:sz w:val="22"/>
          <w:szCs w:val="22"/>
        </w:rPr>
        <w:t xml:space="preserve"> Procedurevergadering OCW 8 juli a.s.</w:t>
      </w:r>
    </w:p>
    <w:p w:rsidR="0056329D" w:rsidP="0056329D" w:rsidRDefault="0056329D"/>
    <w:p w:rsidR="0056329D" w:rsidP="0056329D" w:rsidRDefault="0056329D"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Hi Eveline, </w:t>
      </w:r>
    </w:p>
    <w:p w:rsidR="0056329D" w:rsidP="0056329D" w:rsidRDefault="0056329D">
      <w:r>
        <w:rPr>
          <w:rFonts w:ascii="Arial" w:hAnsi="Arial" w:cs="Arial"/>
          <w:color w:val="1F497D"/>
          <w:sz w:val="21"/>
          <w:szCs w:val="21"/>
          <w:shd w:val="clear" w:color="auto" w:fill="FFFFFF"/>
        </w:rPr>
        <w:br/>
      </w:r>
      <w:proofErr w:type="spell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Nilüfer</w:t>
      </w:r>
      <w:proofErr w:type="spellEnd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(Volt) zou het volgende bericht graag agenderen voor de procedurevergadering van aanstaande donderdag: </w:t>
      </w:r>
      <w:hyperlink w:history="1" r:id="rId4">
        <w:r>
          <w:rPr>
            <w:rStyle w:val="Hyperlink"/>
          </w:rPr>
          <w:t>https://www.at5.nl/artikelen/209734/deel-scholen-na-zomervakantie-niet-open-vanwege-lerarentekort</w:t>
        </w:r>
      </w:hyperlink>
      <w:r>
        <w:t> </w:t>
      </w:r>
    </w:p>
    <w:p w:rsidR="0056329D" w:rsidP="0056329D" w:rsidRDefault="0056329D"/>
    <w:p w:rsidR="0056329D" w:rsidP="0056329D" w:rsidRDefault="0056329D"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Is dit mogelijk?</w:t>
      </w:r>
    </w:p>
    <w:p w:rsidR="0056329D" w:rsidP="0056329D" w:rsidRDefault="0056329D"/>
    <w:p w:rsidR="0056329D" w:rsidP="0056329D" w:rsidRDefault="0056329D"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Met vriendelijke groet,</w:t>
      </w:r>
    </w:p>
    <w:p w:rsidR="00C15ED0" w:rsidP="0056329D" w:rsidRDefault="0056329D"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Jeroen van Iterson</w:t>
      </w:r>
    </w:p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9D"/>
    <w:rsid w:val="0056329D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B98EF"/>
  <w15:chartTrackingRefBased/>
  <w15:docId w15:val="{9CA4E11E-BA2B-4C08-8B46-DFBFCDF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6329D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6329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6329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6329D"/>
    <w:rPr>
      <w:rFonts w:ascii="Segoe UI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t5.nl/artikelen/209734/deel-scholen-na-zomervakantie-niet-open-vanwege-lerarentekor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458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2021-07-08T06:53:00.0000000Z</lastPrinted>
  <dcterms:created xsi:type="dcterms:W3CDTF">2021-07-08T06:53:00.0000000Z</dcterms:created>
  <dcterms:modified xsi:type="dcterms:W3CDTF">2021-07-08T06:54:00.0000000Z</dcterms:modified>
  <version/>
  <category/>
</coreProperties>
</file>