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8E3" w:rsidRDefault="0000060B" w14:paraId="6FB5E38F" w14:textId="77777777">
      <w:pPr>
        <w:pStyle w:val="PlatteTekst"/>
      </w:pPr>
      <w:r>
        <w:rPr>
          <w:noProof/>
          <w:lang w:eastAsia="nl-NL"/>
        </w:rPr>
        <mc:AlternateContent>
          <mc:Choice Requires="wps">
            <w:drawing>
              <wp:anchor distT="0" distB="0" distL="114300" distR="114300" simplePos="0" relativeHeight="251661312" behindDoc="0" locked="0" layoutInCell="1" allowOverlap="1" wp14:editId="26A75FE5" wp14:anchorId="39D7CB84">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14DB" w:rsidRDefault="001C14DB" w14:paraId="33410A09"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726CC2D">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1C14DB" w:rsidRDefault="001C14DB"/>
                  </w:txbxContent>
                </v:textbox>
                <w10:wrap anchory="page"/>
              </v:shape>
            </w:pict>
          </mc:Fallback>
        </mc:AlternateContent>
      </w:r>
    </w:p>
    <w:p w:rsidR="00A828E3" w:rsidRDefault="00A828E3" w14:paraId="2FE7DA97" w14:textId="77777777">
      <w:pPr>
        <w:pStyle w:val="PlatteTekst"/>
        <w:sectPr w:rsidR="00A828E3">
          <w:headerReference w:type="default" r:id="rId9"/>
          <w:footerReference w:type="default" r:id="rId10"/>
          <w:type w:val="continuous"/>
          <w:pgSz w:w="11907" w:h="16840" w:code="9"/>
          <w:pgMar w:top="-2410" w:right="1361" w:bottom="1418" w:left="2211" w:header="2370" w:footer="992" w:gutter="0"/>
          <w:cols w:space="708"/>
          <w:docGrid w:type="lines" w:linePitch="284"/>
        </w:sectPr>
      </w:pPr>
    </w:p>
    <w:bookmarkStart w:name="_GoBack" w:id="0"/>
    <w:bookmarkEnd w:id="0"/>
    <w:p w:rsidR="00A828E3" w:rsidRDefault="009027E5" w14:paraId="6CB98D39" w14:textId="77777777">
      <w:pPr>
        <w:rPr>
          <w:szCs w:val="17"/>
        </w:rPr>
      </w:pPr>
      <w:r>
        <w:rPr>
          <w:noProof/>
          <w:lang w:eastAsia="nl-NL"/>
        </w:rPr>
        <mc:AlternateContent>
          <mc:Choice Requires="wps">
            <w:drawing>
              <wp:anchor distT="0" distB="0" distL="114300" distR="114300" simplePos="0" relativeHeight="251660288" behindDoc="0" locked="0" layoutInCell="1" allowOverlap="1" wp14:editId="44DD7493" wp14:anchorId="7E169EF7">
                <wp:simplePos x="0" y="0"/>
                <wp:positionH relativeFrom="page">
                  <wp:posOffset>4600575</wp:posOffset>
                </wp:positionH>
                <wp:positionV relativeFrom="page">
                  <wp:posOffset>1866900</wp:posOffset>
                </wp:positionV>
                <wp:extent cx="2095500" cy="2447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2095500"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7E5" w:rsidP="0028476E" w:rsidRDefault="009027E5" w14:paraId="409DC31B" w14:textId="77777777">
                            <w:pPr>
                              <w:pStyle w:val="Geenafstand"/>
                              <w:jc w:val="right"/>
                              <w:rPr>
                                <w:rFonts w:ascii="Verdana" w:hAnsi="Verdana"/>
                                <w:sz w:val="13"/>
                                <w:szCs w:val="13"/>
                              </w:rPr>
                            </w:pPr>
                            <w:r>
                              <w:rPr>
                                <w:rFonts w:ascii="Verdana" w:hAnsi="Verdana"/>
                                <w:sz w:val="13"/>
                                <w:szCs w:val="13"/>
                              </w:rPr>
                              <w:t xml:space="preserve">M. </w:t>
                            </w:r>
                            <w:proofErr w:type="spellStart"/>
                            <w:r>
                              <w:rPr>
                                <w:rFonts w:ascii="Verdana" w:hAnsi="Verdana"/>
                                <w:sz w:val="13"/>
                                <w:szCs w:val="13"/>
                              </w:rPr>
                              <w:t>Amnhaouch</w:t>
                            </w:r>
                            <w:proofErr w:type="spellEnd"/>
                          </w:p>
                          <w:p w:rsidR="009027E5" w:rsidP="0028476E" w:rsidRDefault="009027E5" w14:paraId="7F52C171" w14:textId="77777777">
                            <w:pPr>
                              <w:pStyle w:val="Geenafstand"/>
                              <w:jc w:val="right"/>
                              <w:rPr>
                                <w:rFonts w:ascii="Verdana" w:hAnsi="Verdana"/>
                                <w:sz w:val="13"/>
                                <w:szCs w:val="13"/>
                              </w:rPr>
                            </w:pPr>
                            <w:r>
                              <w:rPr>
                                <w:rFonts w:ascii="Verdana" w:hAnsi="Verdana"/>
                                <w:sz w:val="13"/>
                                <w:szCs w:val="13"/>
                              </w:rPr>
                              <w:t>R. Kamminga</w:t>
                            </w:r>
                          </w:p>
                          <w:p w:rsidRPr="009027E5" w:rsidR="00A828E3" w:rsidP="0028476E" w:rsidRDefault="009027E5" w14:paraId="24D3F5B4" w14:textId="77777777">
                            <w:pPr>
                              <w:pStyle w:val="Geenafstand"/>
                              <w:jc w:val="right"/>
                              <w:rPr>
                                <w:rFonts w:ascii="Verdana" w:hAnsi="Verdana"/>
                                <w:sz w:val="13"/>
                                <w:szCs w:val="13"/>
                              </w:rPr>
                            </w:pPr>
                            <w:r w:rsidRPr="009027E5">
                              <w:rPr>
                                <w:rFonts w:ascii="Verdana" w:hAnsi="Verdana"/>
                                <w:sz w:val="13"/>
                                <w:szCs w:val="13"/>
                              </w:rPr>
                              <w:t xml:space="preserve">S. </w:t>
                            </w:r>
                            <w:proofErr w:type="spellStart"/>
                            <w:r w:rsidRPr="009027E5">
                              <w:rPr>
                                <w:rFonts w:ascii="Verdana" w:hAnsi="Verdana"/>
                                <w:sz w:val="13"/>
                                <w:szCs w:val="13"/>
                              </w:rPr>
                              <w:t>Sjoerdsma</w:t>
                            </w:r>
                            <w:proofErr w:type="spellEnd"/>
                          </w:p>
                          <w:p w:rsidRPr="009027E5" w:rsidR="009027E5" w:rsidP="0028476E" w:rsidRDefault="009027E5" w14:paraId="7285B25C" w14:textId="77777777">
                            <w:pPr>
                              <w:pStyle w:val="Geenafstand"/>
                              <w:jc w:val="right"/>
                              <w:rPr>
                                <w:rFonts w:ascii="Verdana" w:hAnsi="Verdana"/>
                                <w:sz w:val="13"/>
                                <w:szCs w:val="13"/>
                              </w:rPr>
                            </w:pPr>
                          </w:p>
                          <w:p w:rsidRPr="009027E5" w:rsidR="00A828E3" w:rsidP="0028476E" w:rsidRDefault="0000060B" w14:paraId="0E186790" w14:textId="77777777">
                            <w:pPr>
                              <w:pStyle w:val="Geenafstand"/>
                              <w:jc w:val="right"/>
                              <w:rPr>
                                <w:rFonts w:ascii="Verdana" w:hAnsi="Verdana"/>
                                <w:sz w:val="13"/>
                                <w:szCs w:val="13"/>
                              </w:rPr>
                            </w:pPr>
                            <w:r w:rsidRPr="009027E5">
                              <w:rPr>
                                <w:rFonts w:ascii="Verdana" w:hAnsi="Verdana"/>
                                <w:sz w:val="13"/>
                                <w:szCs w:val="13"/>
                              </w:rPr>
                              <w:t xml:space="preserve"> </w:t>
                            </w:r>
                          </w:p>
                          <w:p w:rsidRPr="009027E5" w:rsidR="00A828E3" w:rsidP="0028476E" w:rsidRDefault="0028476E" w14:paraId="5949C7C4" w14:textId="77777777">
                            <w:pPr>
                              <w:pStyle w:val="Geenafstand"/>
                              <w:jc w:val="right"/>
                              <w:rPr>
                                <w:rFonts w:ascii="Verdana" w:hAnsi="Verdana"/>
                                <w:sz w:val="13"/>
                                <w:szCs w:val="13"/>
                              </w:rPr>
                            </w:pPr>
                            <w:r w:rsidRPr="009027E5">
                              <w:rPr>
                                <w:rFonts w:ascii="Verdana" w:hAnsi="Verdana"/>
                                <w:sz w:val="13"/>
                                <w:szCs w:val="1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E169EF7">
                <v:stroke joinstyle="miter"/>
                <v:path gradientshapeok="t" o:connecttype="rect"/>
              </v:shapetype>
              <v:shape id="Tekstvak 9" style="position:absolute;margin-left:362.25pt;margin-top:147pt;width:165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OUeQIAAFoFAAAOAAAAZHJzL2Uyb0RvYy54bWysVN9P2zAQfp+0/8Hy+0joKFsrUtSBmCYh&#10;QKMTz65j0wjb59nXJt1fv7OTFMT2wrQX5+L77nw/vruz884atlMhNuAqfnxUcqachLpxjxX/sbr6&#10;8JmziMLVwoBTFd+ryM8X79+dtX6uJrABU6vAyImL89ZXfIPo50UR5UZZEY/AK0dKDcEKpN/wWNRB&#10;tOTdmmJSlqdFC6H2AaSKkW4veyVfZP9aK4m3WkeFzFScYsN8hnyu01kszsT8MQi/aeQQhviHKKxo&#10;HD16cHUpULBtaP5wZRsZIILGIwm2AK0bqXIOlM1x+Sqb+43wKudCxYn+UKb4/9zKm91dYE1d8Rln&#10;Tlhq0Uo9RdyJJzZL1Wl9nBPo3hMMuy/QUZfH+0iXKelOB5u+lA4jPdV5f6it6pBJupyUs+m0JJUk&#10;3eTk5NNsMk1+imdzHyJ+VWBZEioeqHm5pmJ3HbGHjpD0moOrxpjcQONYW/HTj9MyGxw05Ny4hFWZ&#10;CoOblFIfepZwb1TCGPddaSpFziBdZBKqCxPYThB9hJTKYU4++yV0QmkK4i2GA/45qrcY93mML4PD&#10;g7FtHISc/auw66cxZN3jqeYv8k4idusuc+DQ2TXUe2p4gH5gopdXDTXlWkS8E4EmhBpJU4+3dGgD&#10;VHwYJM42EH797T7hibik5ayliat4/LkVQXFmvjmidBrPUQijsB4Ft7UXQF04pn3iZRbJIKAZRR3A&#10;PtAyWKZXSCWcpLcqjqN4gf3c0zKRarnMIBpCL/Da3XuZXKemJIqtugcR/MBDJArfwDiLYv6Kjj02&#10;88Uvt0ikzFxNde2rONSbBjizfVg2aUO8/M+o55W4+A0AAP//AwBQSwMEFAAGAAgAAAAhALVzUSfh&#10;AAAADAEAAA8AAABkcnMvZG93bnJldi54bWxMj8FOwzAQRO9I/IO1SNyoTdS0NMSpEIIe4NQUIY5u&#10;7MSBeB3Fbhr4ejYnOO7uzOybfDu5jo1mCK1HCbcLAcxg5XWLjYS3w/PNHbAQFWrVeTQSvk2AbXF5&#10;katM+zPuzVjGhlEIhkxJsDH2GeehssapsPC9QbrVfnAq0jg0XA/qTOGu44kQK+5Ui/TBqt48WlN9&#10;lSdHGO+vwu1+avvhXlQdSnsYd0+fUl5fTQ/3wKKZ4p8YZnzyQEFMR39CHVgnYZ0sU5JKSDZLKjUr&#10;RDqvjhJW600KvMj5/xLFLwAAAP//AwBQSwECLQAUAAYACAAAACEAtoM4kv4AAADhAQAAEwAAAAAA&#10;AAAAAAAAAAAAAAAAW0NvbnRlbnRfVHlwZXNdLnhtbFBLAQItABQABgAIAAAAIQA4/SH/1gAAAJQB&#10;AAALAAAAAAAAAAAAAAAAAC8BAABfcmVscy8ucmVsc1BLAQItABQABgAIAAAAIQDqTpOUeQIAAFoF&#10;AAAOAAAAAAAAAAAAAAAAAC4CAABkcnMvZTJvRG9jLnhtbFBLAQItABQABgAIAAAAIQC1c1En4QAA&#10;AAwBAAAPAAAAAAAAAAAAAAAAANMEAABkcnMvZG93bnJldi54bWxQSwUGAAAAAAQABADzAAAA4QUA&#10;AAAA&#10;">
                <v:textbox style="mso-fit-shape-to-text:t" inset="0,0,0,0">
                  <w:txbxContent>
                    <w:p w:rsidR="009027E5" w:rsidP="0028476E" w:rsidRDefault="009027E5" w14:paraId="409DC31B" w14:textId="77777777">
                      <w:pPr>
                        <w:pStyle w:val="NoSpacing"/>
                        <w:jc w:val="right"/>
                        <w:rPr>
                          <w:rFonts w:ascii="Verdana" w:hAnsi="Verdana"/>
                          <w:sz w:val="13"/>
                          <w:szCs w:val="13"/>
                        </w:rPr>
                      </w:pPr>
                      <w:r>
                        <w:rPr>
                          <w:rFonts w:ascii="Verdana" w:hAnsi="Verdana"/>
                          <w:sz w:val="13"/>
                          <w:szCs w:val="13"/>
                        </w:rPr>
                        <w:t>M. Amnhaouch</w:t>
                      </w:r>
                    </w:p>
                    <w:p w:rsidR="009027E5" w:rsidP="0028476E" w:rsidRDefault="009027E5" w14:paraId="7F52C171" w14:textId="77777777">
                      <w:pPr>
                        <w:pStyle w:val="NoSpacing"/>
                        <w:jc w:val="right"/>
                        <w:rPr>
                          <w:rFonts w:ascii="Verdana" w:hAnsi="Verdana"/>
                          <w:sz w:val="13"/>
                          <w:szCs w:val="13"/>
                        </w:rPr>
                      </w:pPr>
                      <w:r>
                        <w:rPr>
                          <w:rFonts w:ascii="Verdana" w:hAnsi="Verdana"/>
                          <w:sz w:val="13"/>
                          <w:szCs w:val="13"/>
                        </w:rPr>
                        <w:t>R. Kamminga</w:t>
                      </w:r>
                    </w:p>
                    <w:p w:rsidRPr="009027E5" w:rsidR="00A828E3" w:rsidP="0028476E" w:rsidRDefault="009027E5" w14:paraId="24D3F5B4" w14:textId="77777777">
                      <w:pPr>
                        <w:pStyle w:val="NoSpacing"/>
                        <w:jc w:val="right"/>
                        <w:rPr>
                          <w:rFonts w:ascii="Verdana" w:hAnsi="Verdana"/>
                          <w:sz w:val="13"/>
                          <w:szCs w:val="13"/>
                        </w:rPr>
                      </w:pPr>
                      <w:r w:rsidRPr="009027E5">
                        <w:rPr>
                          <w:rFonts w:ascii="Verdana" w:hAnsi="Verdana"/>
                          <w:sz w:val="13"/>
                          <w:szCs w:val="13"/>
                        </w:rPr>
                        <w:t>S. Sjoerdsma</w:t>
                      </w:r>
                    </w:p>
                    <w:p w:rsidRPr="009027E5" w:rsidR="009027E5" w:rsidP="0028476E" w:rsidRDefault="009027E5" w14:paraId="7285B25C" w14:textId="77777777">
                      <w:pPr>
                        <w:pStyle w:val="NoSpacing"/>
                        <w:jc w:val="right"/>
                        <w:rPr>
                          <w:rFonts w:ascii="Verdana" w:hAnsi="Verdana"/>
                          <w:sz w:val="13"/>
                          <w:szCs w:val="13"/>
                        </w:rPr>
                      </w:pPr>
                    </w:p>
                    <w:p w:rsidRPr="009027E5" w:rsidR="00A828E3" w:rsidP="0028476E" w:rsidRDefault="0000060B" w14:paraId="0E186790" w14:textId="77777777">
                      <w:pPr>
                        <w:pStyle w:val="NoSpacing"/>
                        <w:jc w:val="right"/>
                        <w:rPr>
                          <w:rFonts w:ascii="Verdana" w:hAnsi="Verdana"/>
                          <w:sz w:val="13"/>
                          <w:szCs w:val="13"/>
                        </w:rPr>
                      </w:pPr>
                      <w:r w:rsidRPr="009027E5">
                        <w:rPr>
                          <w:rFonts w:ascii="Verdana" w:hAnsi="Verdana"/>
                          <w:sz w:val="13"/>
                          <w:szCs w:val="13"/>
                        </w:rPr>
                        <w:t xml:space="preserve"> </w:t>
                      </w:r>
                    </w:p>
                    <w:p w:rsidRPr="009027E5" w:rsidR="00A828E3" w:rsidP="0028476E" w:rsidRDefault="0028476E" w14:paraId="5949C7C4" w14:textId="77777777">
                      <w:pPr>
                        <w:pStyle w:val="NoSpacing"/>
                        <w:jc w:val="right"/>
                        <w:rPr>
                          <w:rFonts w:ascii="Verdana" w:hAnsi="Verdana"/>
                          <w:sz w:val="13"/>
                          <w:szCs w:val="13"/>
                        </w:rPr>
                      </w:pPr>
                      <w:r w:rsidRPr="009027E5">
                        <w:rPr>
                          <w:rFonts w:ascii="Verdana" w:hAnsi="Verdana"/>
                          <w:sz w:val="13"/>
                          <w:szCs w:val="13"/>
                        </w:rPr>
                        <w:t xml:space="preserve"> </w:t>
                      </w:r>
                    </w:p>
                  </w:txbxContent>
                </v:textbox>
                <w10:wrap anchorx="page" anchory="page"/>
              </v:shape>
            </w:pict>
          </mc:Fallback>
        </mc:AlternateContent>
      </w:r>
      <w:r>
        <w:rPr>
          <w:noProof/>
          <w:lang w:eastAsia="nl-NL"/>
        </w:rPr>
        <mc:AlternateContent>
          <mc:Choice Requires="wps">
            <w:drawing>
              <wp:anchor distT="0" distB="269875" distL="114300" distR="114300" simplePos="0" relativeHeight="251664384" behindDoc="0" locked="0" layoutInCell="1" allowOverlap="1" wp14:editId="3E44C8DF" wp14:anchorId="7ECDF534">
                <wp:simplePos x="0" y="0"/>
                <wp:positionH relativeFrom="page">
                  <wp:posOffset>600075</wp:posOffset>
                </wp:positionH>
                <wp:positionV relativeFrom="page">
                  <wp:posOffset>2000250</wp:posOffset>
                </wp:positionV>
                <wp:extent cx="4467225" cy="1666875"/>
                <wp:effectExtent l="0" t="0" r="9525" b="9525"/>
                <wp:wrapTopAndBottom/>
                <wp:docPr id="8" name="Tekstvak 8"/>
                <wp:cNvGraphicFramePr/>
                <a:graphic xmlns:a="http://schemas.openxmlformats.org/drawingml/2006/main">
                  <a:graphicData uri="http://schemas.microsoft.com/office/word/2010/wordprocessingShape">
                    <wps:wsp>
                      <wps:cNvSpPr txBox="1"/>
                      <wps:spPr>
                        <a:xfrm>
                          <a:off x="0" y="0"/>
                          <a:ext cx="4467225" cy="166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8E3" w:rsidRDefault="0000060B" w14:paraId="4D6AE0DC" w14:textId="77777777">
                            <w:pPr>
                              <w:pStyle w:val="Huisstijl-Agendatitel"/>
                              <w:tabs>
                                <w:tab w:val="right" w:pos="1264"/>
                                <w:tab w:val="right" w:pos="1344"/>
                              </w:tabs>
                              <w:ind w:left="1418" w:hanging="1418"/>
                            </w:pPr>
                            <w:r>
                              <w:tab/>
                            </w:r>
                            <w:r w:rsidR="00FF05FF">
                              <w:t>Memo</w:t>
                            </w:r>
                            <w:r w:rsidR="00FF05FF">
                              <w:tab/>
                              <w:t xml:space="preserve"> </w:t>
                            </w:r>
                            <w:proofErr w:type="spellStart"/>
                            <w:r w:rsidR="00FF05FF">
                              <w:t>Rapporteurschap</w:t>
                            </w:r>
                            <w:proofErr w:type="spellEnd"/>
                            <w:r w:rsidR="00FF05FF">
                              <w:t xml:space="preserve"> </w:t>
                            </w:r>
                            <w:r w:rsidR="009027E5">
                              <w:t>Conferentie over de Toekomst van Europa</w:t>
                            </w:r>
                          </w:p>
                          <w:p w:rsidR="005E36B9" w:rsidRDefault="005E36B9" w14:paraId="18414266" w14:textId="77777777">
                            <w:pPr>
                              <w:pStyle w:val="Huisstijl-Agendatitel"/>
                              <w:tabs>
                                <w:tab w:val="right" w:pos="1264"/>
                                <w:tab w:val="right" w:pos="1344"/>
                              </w:tabs>
                              <w:ind w:left="1418" w:hanging="1418"/>
                            </w:pPr>
                            <w:r>
                              <w:tab/>
                            </w:r>
                            <w:r>
                              <w:tab/>
                              <w:t>Operationalisering</w:t>
                            </w:r>
                            <w:r w:rsidR="0028476E">
                              <w:t>,</w:t>
                            </w:r>
                            <w:r>
                              <w:t xml:space="preserve"> opdracht en werkwijze</w:t>
                            </w:r>
                          </w:p>
                          <w:p w:rsidR="00A828E3" w:rsidRDefault="00A828E3" w14:paraId="1A9CFACE" w14:textId="77777777">
                            <w:pPr>
                              <w:pStyle w:val="Huisstijl-Agendatitel"/>
                              <w:ind w:left="0" w:firstLine="0"/>
                            </w:pPr>
                          </w:p>
                          <w:p w:rsidR="00A828E3" w:rsidRDefault="00A828E3" w14:paraId="134E69B6" w14:textId="77777777">
                            <w:pPr>
                              <w:pStyle w:val="Huisstijl-Agendatitel"/>
                              <w:ind w:left="0" w:firstLine="0"/>
                            </w:pPr>
                          </w:p>
                          <w:p w:rsidR="00A828E3" w:rsidRDefault="0000060B" w14:paraId="423A196C" w14:textId="77777777">
                            <w:pPr>
                              <w:pStyle w:val="Huisstijl-Notitiegegevens"/>
                            </w:pPr>
                            <w:r>
                              <w:tab/>
                              <w:t>aan</w:t>
                            </w:r>
                            <w:r>
                              <w:tab/>
                            </w:r>
                            <w:r w:rsidR="009027E5">
                              <w:t>de vaste commissie voor EUZA</w:t>
                            </w:r>
                          </w:p>
                          <w:p w:rsidR="00FF05FF" w:rsidRDefault="00FF05FF" w14:paraId="49EE27D0" w14:textId="77777777">
                            <w:pPr>
                              <w:pStyle w:val="Huisstijl-Notitiegegevens"/>
                            </w:pPr>
                            <w:r>
                              <w:tab/>
                              <w:t>van</w:t>
                            </w:r>
                            <w:r>
                              <w:tab/>
                              <w:t>de rapporteur</w:t>
                            </w:r>
                            <w:r w:rsidR="009027E5">
                              <w:t>s</w:t>
                            </w:r>
                          </w:p>
                          <w:p w:rsidR="00A828E3" w:rsidRDefault="00A828E3" w14:paraId="507A3FC3" w14:textId="77777777">
                            <w:pPr>
                              <w:pStyle w:val="Huisstijl-Notitiegegevens"/>
                            </w:pPr>
                          </w:p>
                          <w:p w:rsidR="00A828E3" w:rsidRDefault="0000060B" w14:paraId="7CECF693" w14:textId="77777777">
                            <w:pPr>
                              <w:pStyle w:val="Huisstijl-Notitiegegevens"/>
                            </w:pPr>
                            <w:r>
                              <w:tab/>
                              <w:t>datum</w:t>
                            </w:r>
                            <w:r>
                              <w:tab/>
                            </w:r>
                            <w:sdt>
                              <w:sdtPr>
                                <w:alias w:val="Memo Datum"/>
                                <w:tag w:val="Memo_Datum"/>
                                <w:id w:val="1553960696"/>
                                <w:dataBinding w:prefixMappings="xmlns:dg='http://docgen.org/date' " w:xpath="/dg:DocgenData[1]/dg:Memo_Datum[1]" w:storeItemID="{748283CE-10B1-4D14-8C95-2757D550AB91}"/>
                                <w:date w:fullDate="2021-06-03T00:00:00Z">
                                  <w:dateFormat w:val="d MMMM YYYY"/>
                                  <w:lid w:val="nl-NL"/>
                                  <w:storeMappedDataAs w:val="dateTime"/>
                                  <w:calendar w:val="gregorian"/>
                                </w:date>
                              </w:sdtPr>
                              <w:sdtEndPr/>
                              <w:sdtContent>
                                <w:r w:rsidR="005E778F">
                                  <w:t>3 juni 2021</w:t>
                                </w:r>
                              </w:sdtContent>
                            </w:sdt>
                          </w:p>
                          <w:p w:rsidR="0018641F" w:rsidP="00FF05FF" w:rsidRDefault="0000060B" w14:paraId="29BC6455" w14:textId="77777777">
                            <w:pPr>
                              <w:pStyle w:val="Huisstijl-Notitiegegevens"/>
                            </w:pPr>
                            <w:r>
                              <w:tab/>
                            </w:r>
                            <w:r w:rsidR="0018641F">
                              <w:t>onderwerp</w:t>
                            </w:r>
                            <w:r w:rsidR="0018641F">
                              <w:tab/>
                              <w:t xml:space="preserve">Mandaat en </w:t>
                            </w:r>
                            <w:r w:rsidR="009027E5">
                              <w:t>begroting EU-rapporteurschap Conferentie over de Toekomst van Europa</w:t>
                            </w:r>
                          </w:p>
                          <w:p w:rsidR="00A828E3" w:rsidP="00FF05FF" w:rsidRDefault="0018641F" w14:paraId="3B61DF54" w14:textId="77777777">
                            <w:pPr>
                              <w:pStyle w:val="Huisstijl-Notitiegegevens"/>
                            </w:pPr>
                            <w:r>
                              <w:tab/>
                            </w:r>
                            <w:r w:rsidR="0000060B">
                              <w:t>te betrekken bij</w:t>
                            </w:r>
                            <w:r w:rsidR="0000060B">
                              <w:tab/>
                            </w:r>
                            <w:r w:rsidR="0043382C">
                              <w:t xml:space="preserve">procedurevergadering </w:t>
                            </w:r>
                            <w:r w:rsidR="0028476E">
                              <w:t xml:space="preserve">d.d. </w:t>
                            </w:r>
                            <w:r w:rsidR="009027E5">
                              <w:t>10 juni 2021</w:t>
                            </w:r>
                          </w:p>
                          <w:p w:rsidR="00A828E3" w:rsidRDefault="00A828E3" w14:paraId="34C17A2D" w14:textId="77777777">
                            <w:pPr>
                              <w:pStyle w:val="Huisstijl-AgendagegevensW1"/>
                            </w:pPr>
                          </w:p>
                          <w:p w:rsidR="00A828E3" w:rsidRDefault="00A828E3" w14:paraId="7D78CFF5"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47.25pt;margin-top:157.5pt;width:351.75pt;height:131.2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YHewIAAFoFAAAOAAAAZHJzL2Uyb0RvYy54bWysVE1v2zAMvQ/YfxB0X5xkbRoEdYqsRYYB&#10;RVusHXpWZKkxKomaxMTOfv0o2U6LbpcOu8i0+Ejx45HnF601bK9CrMGVfDIac6achKp2TyX/8bD+&#10;NOcsonCVMOBUyQ8q8ovlxw/njV+oKWzBVCowcuLiovEl3yL6RVFEuVVWxBF45UipIViB9BueiiqI&#10;hrxbU0zH41nRQKh8AKlipNurTsmX2b/WSuKt1lEhMyWn2DCfIZ+bdBbLc7F4CsJva9mHIf4hCitq&#10;R48eXV0JFGwX6j9c2VoGiKBxJMEWoHUtVc6BspmM32RzvxVe5VyoONEfyxT/n1t5s78LrK5KTo1y&#10;wlKLHtRzxL14ZvNUncbHBYHuPcGw/QItdXm4j3SZkm51sOlL6TDSU50Px9qqFpmky5OT2dl0esqZ&#10;JN1kNpvNz06Tn+LF3IeIXxVYloSSB2perqnYX0fsoAMkveZgXRuTG2gca0o++3w6zgZHDTk3LmFV&#10;pkLvJqXUhZ4lPBiVMMZ9V5pKkTNIF5mE6tIEthdEHyGlcpiTz34JnVCagniPYY9/ieo9xl0ew8vg&#10;8GhsawchZ/8m7Op5CFl3eKr5q7yTiO2mzRyYDp3dQHWghgfoBiZ6ua6pKdci4p0INCHUY5p6vKVD&#10;G6DiQy9xtoXw62/3CU/EJS1nDU1cyePPnQiKM/PNEaXTeA5CGITNILidvQTqwoT2iZdZJIOAZhB1&#10;APtIy2CVXiGVcJLeKjkO4iV2c0/LRKrVKoNoCL3Aa3fvZXKdmpIo9tA+iuB7HiJR+AaGWRSLN3Ts&#10;sMnSwWqHoOvM1VTXrop9vWmAM9v7ZZM2xOv/jHpZicvfAAAA//8DAFBLAwQUAAYACAAAACEAVeiT&#10;NOAAAAAKAQAADwAAAGRycy9kb3ducmV2LnhtbEyPy07DMBBF90j8gzVI7KgTIKQNcSrEY0ehLSDB&#10;zomHJMKPyHbS8PcMK9jNaI7unFuuZ6PZhD70zgpIFwkwtI1TvW0FvL48nC2BhSitktpZFPCNAdbV&#10;8VEpC+UOdofTPraMQmwopIAuxqHgPDQdGhkWbkBLt0/njYy0+pYrLw8UbjQ/T5IrbmRv6UMnB7zt&#10;sPnaj0aAfg/+sU7ix3TXbuL2mY9v9+mTEKcn8801sIhz/IPhV5/UoSKn2o1WBaYFrC4zIgVcpBl1&#10;IiBfLWmoBWR5ngGvSv6/QvUDAAD//wMAUEsBAi0AFAAGAAgAAAAhALaDOJL+AAAA4QEAABMAAAAA&#10;AAAAAAAAAAAAAAAAAFtDb250ZW50X1R5cGVzXS54bWxQSwECLQAUAAYACAAAACEAOP0h/9YAAACU&#10;AQAACwAAAAAAAAAAAAAAAAAvAQAAX3JlbHMvLnJlbHNQSwECLQAUAAYACAAAACEA3LsGB3sCAABa&#10;BQAADgAAAAAAAAAAAAAAAAAuAgAAZHJzL2Uyb0RvYy54bWxQSwECLQAUAAYACAAAACEAVeiTNOAA&#10;AAAKAQAADwAAAAAAAAAAAAAAAADVBAAAZHJzL2Rvd25yZXYueG1sUEsFBgAAAAAEAAQA8wAAAOIF&#10;AAAAAA==&#10;" w14:anchorId="38AB7818">
                <v:textbox inset="0,0,0,0">
                  <w:txbxContent>
                    <w:p w:rsidR="00A828E3" w:rsidRDefault="0000060B">
                      <w:pPr>
                        <w:pStyle w:val="Huisstijl-Agendatitel"/>
                        <w:tabs>
                          <w:tab w:val="right" w:pos="1264"/>
                          <w:tab w:val="right" w:pos="1344"/>
                        </w:tabs>
                        <w:ind w:left="1418" w:hanging="1418"/>
                      </w:pPr>
                      <w:r>
                        <w:tab/>
                      </w:r>
                      <w:r w:rsidR="00FF05FF">
                        <w:t>Memo</w:t>
                      </w:r>
                      <w:r w:rsidR="00FF05FF">
                        <w:tab/>
                        <w:t xml:space="preserve"> Rapporteurschap </w:t>
                      </w:r>
                      <w:r w:rsidR="009027E5">
                        <w:t>Conferentie over de Toekomst van Europa</w:t>
                      </w:r>
                    </w:p>
                    <w:p w:rsidR="005E36B9" w:rsidRDefault="005E36B9">
                      <w:pPr>
                        <w:pStyle w:val="Huisstijl-Agendatitel"/>
                        <w:tabs>
                          <w:tab w:val="right" w:pos="1264"/>
                          <w:tab w:val="right" w:pos="1344"/>
                        </w:tabs>
                        <w:ind w:left="1418" w:hanging="1418"/>
                      </w:pPr>
                      <w:r>
                        <w:tab/>
                      </w:r>
                      <w:r>
                        <w:tab/>
                        <w:t>Operationalisering</w:t>
                      </w:r>
                      <w:r w:rsidR="0028476E">
                        <w:t>,</w:t>
                      </w:r>
                      <w:r>
                        <w:t xml:space="preserve"> opdracht en werkwijze</w:t>
                      </w:r>
                    </w:p>
                    <w:p w:rsidR="00A828E3" w:rsidRDefault="00A828E3">
                      <w:pPr>
                        <w:pStyle w:val="Huisstijl-Agendatitel"/>
                        <w:ind w:left="0" w:firstLine="0"/>
                      </w:pPr>
                    </w:p>
                    <w:p w:rsidR="00A828E3" w:rsidRDefault="00A828E3">
                      <w:pPr>
                        <w:pStyle w:val="Huisstijl-Agendatitel"/>
                        <w:ind w:left="0" w:firstLine="0"/>
                      </w:pPr>
                    </w:p>
                    <w:p w:rsidR="00A828E3" w:rsidRDefault="0000060B">
                      <w:pPr>
                        <w:pStyle w:val="Huisstijl-Notitiegegevens"/>
                      </w:pPr>
                      <w:r>
                        <w:tab/>
                        <w:t>aan</w:t>
                      </w:r>
                      <w:r>
                        <w:tab/>
                      </w:r>
                      <w:r w:rsidR="009027E5">
                        <w:t>de vaste commissie voor EUZA</w:t>
                      </w:r>
                    </w:p>
                    <w:p w:rsidR="00FF05FF" w:rsidRDefault="00FF05FF">
                      <w:pPr>
                        <w:pStyle w:val="Huisstijl-Notitiegegevens"/>
                      </w:pPr>
                      <w:r>
                        <w:tab/>
                        <w:t>van</w:t>
                      </w:r>
                      <w:r>
                        <w:tab/>
                        <w:t>de rapporteur</w:t>
                      </w:r>
                      <w:r w:rsidR="009027E5">
                        <w:t>s</w:t>
                      </w:r>
                    </w:p>
                    <w:p w:rsidR="00A828E3" w:rsidRDefault="00A828E3">
                      <w:pPr>
                        <w:pStyle w:val="Huisstijl-Notitiegegevens"/>
                      </w:pPr>
                    </w:p>
                    <w:p w:rsidR="00A828E3" w:rsidRDefault="0000060B">
                      <w:pPr>
                        <w:pStyle w:val="Huisstijl-Notitiegegevens"/>
                      </w:pPr>
                      <w:r>
                        <w:tab/>
                        <w:t>datum</w:t>
                      </w:r>
                      <w:r>
                        <w:tab/>
                      </w:r>
                      <w:sdt>
                        <w:sdtPr>
                          <w:alias w:val="Memo Datum"/>
                          <w:tag w:val="Memo_Datum"/>
                          <w:id w:val="1553960696"/>
                          <w:dataBinding w:prefixMappings="xmlns:dg='http://docgen.org/date' " w:xpath="/dg:DocgenData[1]/dg:Memo_Datum[1]" w:storeItemID="{748283CE-10B1-4D14-8C95-2757D550AB91}"/>
                          <w:date w:fullDate="2021-06-03T00:00:00Z">
                            <w:dateFormat w:val="d MMMM YYYY"/>
                            <w:lid w:val="nl-NL"/>
                            <w:storeMappedDataAs w:val="dateTime"/>
                            <w:calendar w:val="gregorian"/>
                          </w:date>
                        </w:sdtPr>
                        <w:sdtEndPr/>
                        <w:sdtContent>
                          <w:r w:rsidR="005E778F">
                            <w:t>3 juni 2021</w:t>
                          </w:r>
                        </w:sdtContent>
                      </w:sdt>
                    </w:p>
                    <w:p w:rsidR="0018641F" w:rsidP="00FF05FF" w:rsidRDefault="0000060B">
                      <w:pPr>
                        <w:pStyle w:val="Huisstijl-Notitiegegevens"/>
                      </w:pPr>
                      <w:r>
                        <w:tab/>
                      </w:r>
                      <w:r w:rsidR="0018641F">
                        <w:t>onderwerp</w:t>
                      </w:r>
                      <w:r w:rsidR="0018641F">
                        <w:tab/>
                        <w:t xml:space="preserve">Mandaat en </w:t>
                      </w:r>
                      <w:r w:rsidR="009027E5">
                        <w:t>begroting EU-rapporteurschap Conferentie over de Toekomst van Europa</w:t>
                      </w:r>
                    </w:p>
                    <w:p w:rsidR="00A828E3" w:rsidP="00FF05FF" w:rsidRDefault="0018641F">
                      <w:pPr>
                        <w:pStyle w:val="Huisstijl-Notitiegegevens"/>
                      </w:pPr>
                      <w:r>
                        <w:tab/>
                      </w:r>
                      <w:r w:rsidR="0000060B">
                        <w:t>te betrekken bij</w:t>
                      </w:r>
                      <w:r w:rsidR="0000060B">
                        <w:tab/>
                      </w:r>
                      <w:r w:rsidR="0043382C">
                        <w:t xml:space="preserve">procedurevergadering </w:t>
                      </w:r>
                      <w:r w:rsidR="0028476E">
                        <w:t xml:space="preserve">d.d. </w:t>
                      </w:r>
                      <w:r w:rsidR="009027E5">
                        <w:t>10 juni 2021</w:t>
                      </w:r>
                    </w:p>
                    <w:p w:rsidR="00A828E3" w:rsidRDefault="00A828E3">
                      <w:pPr>
                        <w:pStyle w:val="Huisstijl-AgendagegevensW1"/>
                      </w:pPr>
                    </w:p>
                    <w:p w:rsidR="00A828E3" w:rsidRDefault="00A828E3">
                      <w:pPr>
                        <w:pStyle w:val="Huisstijl-Notitiegegevens"/>
                      </w:pPr>
                    </w:p>
                  </w:txbxContent>
                </v:textbox>
                <w10:wrap type="topAndBottom" anchorx="page" anchory="page"/>
              </v:shape>
            </w:pict>
          </mc:Fallback>
        </mc:AlternateContent>
      </w:r>
    </w:p>
    <w:p w:rsidRPr="0081145B" w:rsidR="00755B78" w:rsidP="00A00D04" w:rsidRDefault="008F7AF1" w14:paraId="256BB0A8" w14:textId="0DD19CA3">
      <w:pPr>
        <w:pStyle w:val="Geenafstand"/>
        <w:rPr>
          <w:rFonts w:ascii="Verdana" w:hAnsi="Verdana"/>
          <w:color w:val="FF0000"/>
          <w:sz w:val="18"/>
          <w:szCs w:val="18"/>
        </w:rPr>
      </w:pPr>
      <w:r w:rsidRPr="0028476E">
        <w:rPr>
          <w:rFonts w:ascii="Verdana" w:hAnsi="Verdana"/>
          <w:sz w:val="18"/>
          <w:szCs w:val="18"/>
        </w:rPr>
        <w:t>Geachte</w:t>
      </w:r>
      <w:r w:rsidR="009027E5">
        <w:rPr>
          <w:rFonts w:ascii="Verdana" w:hAnsi="Verdana"/>
          <w:sz w:val="18"/>
          <w:szCs w:val="18"/>
        </w:rPr>
        <w:t xml:space="preserve"> leden van de commissie Europese Zaken</w:t>
      </w:r>
      <w:r w:rsidRPr="0028476E" w:rsidR="00EE75A5">
        <w:rPr>
          <w:rFonts w:ascii="Verdana" w:hAnsi="Verdana"/>
          <w:sz w:val="18"/>
          <w:szCs w:val="18"/>
        </w:rPr>
        <w:t>,</w:t>
      </w:r>
      <w:r w:rsidRPr="0028476E" w:rsidR="0028476E">
        <w:rPr>
          <w:rFonts w:ascii="Verdana" w:hAnsi="Verdana"/>
          <w:sz w:val="18"/>
          <w:szCs w:val="18"/>
        </w:rPr>
        <w:br/>
      </w:r>
      <w:r w:rsidRPr="0028476E" w:rsidR="0028476E">
        <w:rPr>
          <w:rFonts w:ascii="Verdana" w:hAnsi="Verdana"/>
          <w:sz w:val="18"/>
          <w:szCs w:val="18"/>
        </w:rPr>
        <w:br/>
      </w:r>
      <w:r w:rsidRPr="0028476E" w:rsidR="00EE75A5">
        <w:rPr>
          <w:rFonts w:ascii="Verdana" w:hAnsi="Verdana"/>
          <w:sz w:val="18"/>
          <w:szCs w:val="18"/>
        </w:rPr>
        <w:t>I</w:t>
      </w:r>
      <w:r w:rsidR="0028476E">
        <w:rPr>
          <w:rFonts w:ascii="Verdana" w:hAnsi="Verdana"/>
          <w:sz w:val="18"/>
          <w:szCs w:val="18"/>
        </w:rPr>
        <w:t xml:space="preserve">n de </w:t>
      </w:r>
      <w:r w:rsidR="009027E5">
        <w:t xml:space="preserve">procedurevergadering </w:t>
      </w:r>
      <w:r w:rsidR="009027E5">
        <w:rPr>
          <w:rFonts w:ascii="Verdana" w:hAnsi="Verdana"/>
          <w:sz w:val="18"/>
          <w:szCs w:val="18"/>
        </w:rPr>
        <w:t>van 20 mei</w:t>
      </w:r>
      <w:r w:rsidR="0028476E">
        <w:rPr>
          <w:rFonts w:ascii="Verdana" w:hAnsi="Verdana"/>
          <w:sz w:val="18"/>
          <w:szCs w:val="18"/>
        </w:rPr>
        <w:t xml:space="preserve"> jl.</w:t>
      </w:r>
      <w:r w:rsidRPr="0028476E" w:rsidR="00EE75A5">
        <w:rPr>
          <w:rFonts w:ascii="Verdana" w:hAnsi="Verdana"/>
          <w:sz w:val="18"/>
          <w:szCs w:val="18"/>
        </w:rPr>
        <w:t xml:space="preserve"> </w:t>
      </w:r>
      <w:r w:rsidR="003E6EFD">
        <w:rPr>
          <w:rFonts w:ascii="Verdana" w:hAnsi="Verdana"/>
          <w:sz w:val="18"/>
          <w:szCs w:val="18"/>
        </w:rPr>
        <w:t>heeft</w:t>
      </w:r>
      <w:r w:rsidRPr="0028476E" w:rsidR="003E6EFD">
        <w:rPr>
          <w:rFonts w:ascii="Verdana" w:hAnsi="Verdana"/>
          <w:sz w:val="18"/>
          <w:szCs w:val="18"/>
        </w:rPr>
        <w:t xml:space="preserve"> </w:t>
      </w:r>
      <w:r w:rsidR="009027E5">
        <w:rPr>
          <w:rFonts w:ascii="Verdana" w:hAnsi="Verdana"/>
          <w:sz w:val="18"/>
          <w:szCs w:val="18"/>
        </w:rPr>
        <w:t>u besloten ons</w:t>
      </w:r>
      <w:r w:rsidR="006336EB">
        <w:rPr>
          <w:rFonts w:ascii="Verdana" w:hAnsi="Verdana"/>
          <w:sz w:val="18"/>
          <w:szCs w:val="18"/>
        </w:rPr>
        <w:t xml:space="preserve">, Mustafa Amhaouch (CDA), Roelien Kamminga (VVD) en Sjoerd </w:t>
      </w:r>
      <w:proofErr w:type="spellStart"/>
      <w:r w:rsidR="006336EB">
        <w:rPr>
          <w:rFonts w:ascii="Verdana" w:hAnsi="Verdana"/>
          <w:sz w:val="18"/>
          <w:szCs w:val="18"/>
        </w:rPr>
        <w:t>Sjoerdsma</w:t>
      </w:r>
      <w:proofErr w:type="spellEnd"/>
      <w:r w:rsidR="006336EB">
        <w:rPr>
          <w:rFonts w:ascii="Verdana" w:hAnsi="Verdana"/>
          <w:sz w:val="18"/>
          <w:szCs w:val="18"/>
        </w:rPr>
        <w:t xml:space="preserve"> (D66),</w:t>
      </w:r>
      <w:r w:rsidR="009027E5">
        <w:rPr>
          <w:rFonts w:ascii="Verdana" w:hAnsi="Verdana"/>
          <w:sz w:val="18"/>
          <w:szCs w:val="18"/>
        </w:rPr>
        <w:t xml:space="preserve"> namens de vaste commissie Europese Zaken</w:t>
      </w:r>
      <w:r w:rsidRPr="0028476E" w:rsidR="00EE75A5">
        <w:rPr>
          <w:rFonts w:ascii="Verdana" w:hAnsi="Verdana"/>
          <w:sz w:val="18"/>
          <w:szCs w:val="18"/>
        </w:rPr>
        <w:t xml:space="preserve"> aan te stellen als rapporteur</w:t>
      </w:r>
      <w:r w:rsidR="009027E5">
        <w:rPr>
          <w:rFonts w:ascii="Verdana" w:hAnsi="Verdana"/>
          <w:sz w:val="18"/>
          <w:szCs w:val="18"/>
        </w:rPr>
        <w:t>s</w:t>
      </w:r>
      <w:r w:rsidRPr="0028476E" w:rsidR="00EE75A5">
        <w:rPr>
          <w:rFonts w:ascii="Verdana" w:hAnsi="Verdana"/>
          <w:sz w:val="18"/>
          <w:szCs w:val="18"/>
        </w:rPr>
        <w:t xml:space="preserve"> op het dossier </w:t>
      </w:r>
      <w:r w:rsidR="009027E5">
        <w:rPr>
          <w:rFonts w:ascii="Verdana" w:hAnsi="Verdana"/>
          <w:sz w:val="18"/>
          <w:szCs w:val="18"/>
        </w:rPr>
        <w:t>Conferentie over de Toekomst van Europa</w:t>
      </w:r>
      <w:r w:rsidRPr="0028476E" w:rsidR="00EE75A5">
        <w:rPr>
          <w:rFonts w:ascii="Verdana" w:hAnsi="Verdana"/>
          <w:sz w:val="18"/>
          <w:szCs w:val="18"/>
        </w:rPr>
        <w:t xml:space="preserve">. </w:t>
      </w:r>
      <w:r w:rsidR="003D2171">
        <w:rPr>
          <w:rFonts w:ascii="Verdana" w:hAnsi="Verdana"/>
          <w:sz w:val="18"/>
          <w:szCs w:val="18"/>
        </w:rPr>
        <w:t xml:space="preserve">Aanleiding </w:t>
      </w:r>
      <w:r w:rsidR="000A7CC3">
        <w:rPr>
          <w:rFonts w:ascii="Verdana" w:hAnsi="Verdana"/>
          <w:sz w:val="18"/>
          <w:szCs w:val="18"/>
        </w:rPr>
        <w:t xml:space="preserve">voor het </w:t>
      </w:r>
      <w:proofErr w:type="spellStart"/>
      <w:r w:rsidR="000A7CC3">
        <w:rPr>
          <w:rFonts w:ascii="Verdana" w:hAnsi="Verdana"/>
          <w:sz w:val="18"/>
          <w:szCs w:val="18"/>
        </w:rPr>
        <w:t>rapporteurschap</w:t>
      </w:r>
      <w:proofErr w:type="spellEnd"/>
      <w:r w:rsidR="000A7CC3">
        <w:rPr>
          <w:rFonts w:ascii="Verdana" w:hAnsi="Verdana"/>
          <w:sz w:val="18"/>
          <w:szCs w:val="18"/>
        </w:rPr>
        <w:t xml:space="preserve"> </w:t>
      </w:r>
      <w:r w:rsidR="003D2171">
        <w:rPr>
          <w:rFonts w:ascii="Verdana" w:hAnsi="Verdana"/>
          <w:sz w:val="18"/>
          <w:szCs w:val="18"/>
        </w:rPr>
        <w:t xml:space="preserve">is </w:t>
      </w:r>
      <w:r w:rsidR="009027E5">
        <w:rPr>
          <w:rFonts w:ascii="Verdana" w:hAnsi="Verdana"/>
          <w:sz w:val="18"/>
          <w:szCs w:val="18"/>
        </w:rPr>
        <w:t>dat deze Conferentie, die op 9 mei jl. van st</w:t>
      </w:r>
      <w:r w:rsidR="00CB29BE">
        <w:rPr>
          <w:rFonts w:ascii="Verdana" w:hAnsi="Verdana"/>
          <w:sz w:val="18"/>
          <w:szCs w:val="18"/>
        </w:rPr>
        <w:t>art is gegaan, in een jaar tijd intensief zal werken aan thema’s die aangebracht worden door burgers</w:t>
      </w:r>
      <w:r w:rsidR="009027E5">
        <w:rPr>
          <w:rFonts w:ascii="Verdana" w:hAnsi="Verdana"/>
          <w:sz w:val="18"/>
          <w:szCs w:val="18"/>
        </w:rPr>
        <w:t xml:space="preserve">, om in het voorjaar 2022 met aanbevelingen te komen aan de Europese instellingen. </w:t>
      </w:r>
      <w:r w:rsidRPr="0028476E" w:rsidR="00EE75A5">
        <w:rPr>
          <w:rFonts w:ascii="Verdana" w:hAnsi="Verdana"/>
          <w:sz w:val="18"/>
          <w:szCs w:val="18"/>
        </w:rPr>
        <w:t>In dit memo leg</w:t>
      </w:r>
      <w:r w:rsidR="009027E5">
        <w:rPr>
          <w:rFonts w:ascii="Verdana" w:hAnsi="Verdana"/>
          <w:sz w:val="18"/>
          <w:szCs w:val="18"/>
        </w:rPr>
        <w:t>gen wij</w:t>
      </w:r>
      <w:r w:rsidRPr="0028476E" w:rsidR="00EE75A5">
        <w:rPr>
          <w:rFonts w:ascii="Verdana" w:hAnsi="Verdana"/>
          <w:sz w:val="18"/>
          <w:szCs w:val="18"/>
        </w:rPr>
        <w:t xml:space="preserve"> de commi</w:t>
      </w:r>
      <w:r w:rsidR="009027E5">
        <w:rPr>
          <w:rFonts w:ascii="Verdana" w:hAnsi="Verdana"/>
          <w:sz w:val="18"/>
          <w:szCs w:val="18"/>
        </w:rPr>
        <w:t>ssie ter goedkeuring voor hoe wij</w:t>
      </w:r>
      <w:r w:rsidRPr="0028476E" w:rsidR="00EE75A5">
        <w:rPr>
          <w:rFonts w:ascii="Verdana" w:hAnsi="Verdana"/>
          <w:sz w:val="18"/>
          <w:szCs w:val="18"/>
        </w:rPr>
        <w:t xml:space="preserve"> </w:t>
      </w:r>
      <w:r w:rsidR="00C867A0">
        <w:rPr>
          <w:rFonts w:ascii="Verdana" w:hAnsi="Verdana"/>
          <w:sz w:val="18"/>
          <w:szCs w:val="18"/>
        </w:rPr>
        <w:t xml:space="preserve">voornemens </w:t>
      </w:r>
      <w:r w:rsidR="009027E5">
        <w:rPr>
          <w:rFonts w:ascii="Verdana" w:hAnsi="Verdana"/>
          <w:sz w:val="18"/>
          <w:szCs w:val="18"/>
        </w:rPr>
        <w:t>zijn</w:t>
      </w:r>
      <w:r w:rsidR="00C867A0">
        <w:rPr>
          <w:rFonts w:ascii="Verdana" w:hAnsi="Verdana"/>
          <w:sz w:val="18"/>
          <w:szCs w:val="18"/>
        </w:rPr>
        <w:t xml:space="preserve"> </w:t>
      </w:r>
      <w:r w:rsidRPr="0028476E" w:rsidR="00EE75A5">
        <w:rPr>
          <w:rFonts w:ascii="Verdana" w:hAnsi="Verdana"/>
          <w:sz w:val="18"/>
          <w:szCs w:val="18"/>
        </w:rPr>
        <w:t xml:space="preserve">dit </w:t>
      </w:r>
      <w:proofErr w:type="spellStart"/>
      <w:r w:rsidRPr="0028476E" w:rsidR="00EE75A5">
        <w:rPr>
          <w:rFonts w:ascii="Verdana" w:hAnsi="Verdana"/>
          <w:sz w:val="18"/>
          <w:szCs w:val="18"/>
        </w:rPr>
        <w:t>rapporteurschap</w:t>
      </w:r>
      <w:proofErr w:type="spellEnd"/>
      <w:r w:rsidRPr="0028476E" w:rsidR="00EE75A5">
        <w:rPr>
          <w:rFonts w:ascii="Verdana" w:hAnsi="Verdana"/>
          <w:sz w:val="18"/>
          <w:szCs w:val="18"/>
        </w:rPr>
        <w:t xml:space="preserve"> in te vullen. </w:t>
      </w:r>
    </w:p>
    <w:p w:rsidR="004245BC" w:rsidP="004245BC" w:rsidRDefault="004245BC" w14:paraId="2F64D4B4" w14:textId="77777777">
      <w:pPr>
        <w:rPr>
          <w:szCs w:val="18"/>
        </w:rPr>
      </w:pPr>
    </w:p>
    <w:tbl>
      <w:tblPr>
        <w:tblStyle w:val="Tabelraster"/>
        <w:tblpPr w:leftFromText="141" w:rightFromText="141" w:vertAnchor="text" w:horzAnchor="margin" w:tblpY="-26"/>
        <w:tblW w:w="0" w:type="auto"/>
        <w:tblLook w:val="04A0" w:firstRow="1" w:lastRow="0" w:firstColumn="1" w:lastColumn="0" w:noHBand="0" w:noVBand="1"/>
      </w:tblPr>
      <w:tblGrid>
        <w:gridCol w:w="7985"/>
      </w:tblGrid>
      <w:tr w:rsidR="004245BC" w:rsidTr="00DC2530" w14:paraId="578B181E" w14:textId="77777777">
        <w:tc>
          <w:tcPr>
            <w:tcW w:w="7985" w:type="dxa"/>
          </w:tcPr>
          <w:p w:rsidR="004245BC" w:rsidP="00DC2530" w:rsidRDefault="004245BC" w14:paraId="4A40D5A8" w14:textId="77777777">
            <w:pPr>
              <w:rPr>
                <w:b/>
                <w:szCs w:val="18"/>
              </w:rPr>
            </w:pPr>
            <w:r>
              <w:rPr>
                <w:b/>
                <w:szCs w:val="18"/>
              </w:rPr>
              <w:t>Beslispunt</w:t>
            </w:r>
          </w:p>
          <w:p w:rsidR="004245BC" w:rsidP="00DC2530" w:rsidRDefault="004245BC" w14:paraId="345166D3" w14:textId="77777777">
            <w:pPr>
              <w:rPr>
                <w:szCs w:val="18"/>
              </w:rPr>
            </w:pPr>
          </w:p>
          <w:p w:rsidR="004245BC" w:rsidP="004245BC" w:rsidRDefault="00A61D45" w14:paraId="31E2697F" w14:textId="77777777">
            <w:pPr>
              <w:pStyle w:val="Lijstalinea"/>
              <w:numPr>
                <w:ilvl w:val="0"/>
                <w:numId w:val="33"/>
              </w:numPr>
              <w:rPr>
                <w:szCs w:val="18"/>
              </w:rPr>
            </w:pPr>
            <w:r>
              <w:rPr>
                <w:szCs w:val="18"/>
              </w:rPr>
              <w:t>K</w:t>
            </w:r>
            <w:r w:rsidR="004245BC">
              <w:rPr>
                <w:szCs w:val="18"/>
              </w:rPr>
              <w:t xml:space="preserve">unt </w:t>
            </w:r>
            <w:r>
              <w:rPr>
                <w:szCs w:val="18"/>
              </w:rPr>
              <w:t xml:space="preserve">u </w:t>
            </w:r>
            <w:r w:rsidR="004245BC">
              <w:rPr>
                <w:szCs w:val="18"/>
              </w:rPr>
              <w:t xml:space="preserve">instemmen met het voorgestelde mandaat en </w:t>
            </w:r>
            <w:r w:rsidR="00E60196">
              <w:rPr>
                <w:szCs w:val="18"/>
              </w:rPr>
              <w:t xml:space="preserve">de </w:t>
            </w:r>
            <w:r w:rsidR="004245BC">
              <w:rPr>
                <w:szCs w:val="18"/>
              </w:rPr>
              <w:t xml:space="preserve">begroting voor het </w:t>
            </w:r>
            <w:proofErr w:type="spellStart"/>
            <w:r w:rsidR="004245BC">
              <w:rPr>
                <w:szCs w:val="18"/>
              </w:rPr>
              <w:t>rapporteur</w:t>
            </w:r>
            <w:r w:rsidR="009027E5">
              <w:rPr>
                <w:szCs w:val="18"/>
              </w:rPr>
              <w:t>schap</w:t>
            </w:r>
            <w:proofErr w:type="spellEnd"/>
            <w:r w:rsidR="009027E5">
              <w:rPr>
                <w:szCs w:val="18"/>
              </w:rPr>
              <w:t xml:space="preserve"> Conferentie over de Toekomst van Europa</w:t>
            </w:r>
            <w:r>
              <w:rPr>
                <w:szCs w:val="18"/>
              </w:rPr>
              <w:t>?</w:t>
            </w:r>
          </w:p>
          <w:p w:rsidR="004245BC" w:rsidP="004245BC" w:rsidRDefault="004245BC" w14:paraId="55F5F37E" w14:textId="77777777">
            <w:pPr>
              <w:pStyle w:val="Lijstalinea"/>
              <w:rPr>
                <w:szCs w:val="18"/>
              </w:rPr>
            </w:pPr>
          </w:p>
        </w:tc>
      </w:tr>
    </w:tbl>
    <w:p w:rsidR="00967BE9" w:rsidP="0028476E" w:rsidRDefault="00967BE9" w14:paraId="0E290D98" w14:textId="77777777">
      <w:pPr>
        <w:pStyle w:val="Geenafstand"/>
        <w:rPr>
          <w:rFonts w:ascii="Verdana" w:hAnsi="Verdana"/>
          <w:b/>
          <w:sz w:val="18"/>
          <w:szCs w:val="18"/>
        </w:rPr>
      </w:pPr>
    </w:p>
    <w:p w:rsidR="004245BC" w:rsidP="0028476E" w:rsidRDefault="00967BE9" w14:paraId="57FB39C3" w14:textId="77777777">
      <w:pPr>
        <w:pStyle w:val="Geenafstand"/>
        <w:rPr>
          <w:rFonts w:ascii="Verdana" w:hAnsi="Verdana"/>
          <w:sz w:val="18"/>
          <w:szCs w:val="18"/>
        </w:rPr>
      </w:pPr>
      <w:r w:rsidRPr="0028476E">
        <w:rPr>
          <w:rFonts w:ascii="Verdana" w:hAnsi="Verdana"/>
          <w:b/>
          <w:sz w:val="18"/>
          <w:szCs w:val="18"/>
        </w:rPr>
        <w:t xml:space="preserve">Doel van het </w:t>
      </w:r>
      <w:proofErr w:type="spellStart"/>
      <w:r w:rsidRPr="0028476E">
        <w:rPr>
          <w:rFonts w:ascii="Verdana" w:hAnsi="Verdana"/>
          <w:b/>
          <w:sz w:val="18"/>
          <w:szCs w:val="18"/>
        </w:rPr>
        <w:t>rapporteurschap</w:t>
      </w:r>
      <w:proofErr w:type="spellEnd"/>
    </w:p>
    <w:p w:rsidR="00967BE9" w:rsidP="0028476E" w:rsidRDefault="00967BE9" w14:paraId="5BE3DADC" w14:textId="77777777">
      <w:pPr>
        <w:pStyle w:val="Geenafstand"/>
        <w:rPr>
          <w:rFonts w:ascii="Verdana" w:hAnsi="Verdana"/>
          <w:sz w:val="18"/>
          <w:szCs w:val="18"/>
        </w:rPr>
      </w:pPr>
      <w:r>
        <w:rPr>
          <w:rFonts w:ascii="Verdana" w:hAnsi="Verdana"/>
          <w:sz w:val="18"/>
          <w:szCs w:val="18"/>
        </w:rPr>
        <w:t>De Conferentie over de Toekomst van Europa zal gedurende minder dan een jaar allerlei activiteiten ondernemen om de stem van de burger door te laten klinken bij de Europese instellingen. Hiertoe is onder andere een meertalig digitaal platform</w:t>
      </w:r>
      <w:r w:rsidR="00B7628D">
        <w:rPr>
          <w:rStyle w:val="Voetnootmarkering"/>
          <w:rFonts w:ascii="Verdana" w:hAnsi="Verdana"/>
          <w:sz w:val="18"/>
          <w:szCs w:val="18"/>
        </w:rPr>
        <w:footnoteReference w:id="1"/>
      </w:r>
      <w:r>
        <w:rPr>
          <w:rFonts w:ascii="Verdana" w:hAnsi="Verdana"/>
          <w:sz w:val="18"/>
          <w:szCs w:val="18"/>
        </w:rPr>
        <w:t xml:space="preserve"> opgezet en worden burgerpanels ingericht die op verschillende thema’s besprekingen zullen voeren en hun conclusies zullen delen met de plenaire vergadering die zes keer bijeen zal komen (zie hieronder). Doel van het </w:t>
      </w:r>
      <w:proofErr w:type="spellStart"/>
      <w:r>
        <w:rPr>
          <w:rFonts w:ascii="Verdana" w:hAnsi="Verdana"/>
          <w:sz w:val="18"/>
          <w:szCs w:val="18"/>
        </w:rPr>
        <w:t>rapporteurschap</w:t>
      </w:r>
      <w:proofErr w:type="spellEnd"/>
      <w:r>
        <w:rPr>
          <w:rFonts w:ascii="Verdana" w:hAnsi="Verdana"/>
          <w:sz w:val="18"/>
          <w:szCs w:val="18"/>
        </w:rPr>
        <w:t xml:space="preserve"> zal drieledig zijn: </w:t>
      </w:r>
    </w:p>
    <w:p w:rsidR="0018641F" w:rsidP="00967BE9" w:rsidRDefault="00967BE9" w14:paraId="4F500EC6" w14:textId="77777777">
      <w:pPr>
        <w:pStyle w:val="Geenafstand"/>
        <w:numPr>
          <w:ilvl w:val="0"/>
          <w:numId w:val="34"/>
        </w:numPr>
        <w:rPr>
          <w:rFonts w:ascii="Verdana" w:hAnsi="Verdana"/>
          <w:sz w:val="18"/>
          <w:szCs w:val="18"/>
        </w:rPr>
      </w:pPr>
      <w:r>
        <w:rPr>
          <w:rFonts w:ascii="Verdana" w:hAnsi="Verdana"/>
          <w:sz w:val="18"/>
          <w:szCs w:val="18"/>
        </w:rPr>
        <w:t>alle activiteiten goed te volgen, relevante informatie terug te koppelen aan de Kamer en activiteiten ontplooien om de Kamer goed geïnformeerd te houden;</w:t>
      </w:r>
    </w:p>
    <w:p w:rsidR="00967BE9" w:rsidP="00E04205" w:rsidRDefault="00967BE9" w14:paraId="4D53AE80" w14:textId="77777777">
      <w:pPr>
        <w:pStyle w:val="Geenafstand"/>
        <w:numPr>
          <w:ilvl w:val="0"/>
          <w:numId w:val="34"/>
        </w:numPr>
        <w:rPr>
          <w:rFonts w:ascii="Verdana" w:hAnsi="Verdana"/>
          <w:sz w:val="18"/>
          <w:szCs w:val="18"/>
        </w:rPr>
      </w:pPr>
      <w:r w:rsidRPr="00967BE9">
        <w:rPr>
          <w:rFonts w:ascii="Verdana" w:hAnsi="Verdana"/>
          <w:sz w:val="18"/>
          <w:szCs w:val="18"/>
        </w:rPr>
        <w:t xml:space="preserve">zichtbaarheid van deze Conferentie te vergroten en burgers </w:t>
      </w:r>
      <w:r>
        <w:rPr>
          <w:rFonts w:ascii="Verdana" w:hAnsi="Verdana"/>
          <w:sz w:val="18"/>
          <w:szCs w:val="18"/>
        </w:rPr>
        <w:t>uit te nodigen hun mening over de EU te delen;</w:t>
      </w:r>
    </w:p>
    <w:p w:rsidR="00967BE9" w:rsidP="00E04205" w:rsidRDefault="00967BE9" w14:paraId="1E5A45E9" w14:textId="77777777">
      <w:pPr>
        <w:pStyle w:val="Geenafstand"/>
        <w:numPr>
          <w:ilvl w:val="0"/>
          <w:numId w:val="34"/>
        </w:numPr>
        <w:rPr>
          <w:rFonts w:ascii="Verdana" w:hAnsi="Verdana"/>
          <w:sz w:val="18"/>
          <w:szCs w:val="18"/>
        </w:rPr>
      </w:pPr>
      <w:r>
        <w:rPr>
          <w:rFonts w:ascii="Verdana" w:hAnsi="Verdana"/>
          <w:sz w:val="18"/>
          <w:szCs w:val="18"/>
        </w:rPr>
        <w:t xml:space="preserve">zorgdragen voor een optimale behandeling van dit onderwerp in de Kamer, door goede afstemming met andere betreffende </w:t>
      </w:r>
      <w:proofErr w:type="spellStart"/>
      <w:r>
        <w:rPr>
          <w:rFonts w:ascii="Verdana" w:hAnsi="Verdana"/>
          <w:sz w:val="18"/>
          <w:szCs w:val="18"/>
        </w:rPr>
        <w:t>vakcommissies</w:t>
      </w:r>
      <w:proofErr w:type="spellEnd"/>
      <w:r>
        <w:rPr>
          <w:rFonts w:ascii="Verdana" w:hAnsi="Verdana"/>
          <w:sz w:val="18"/>
          <w:szCs w:val="18"/>
        </w:rPr>
        <w:t xml:space="preserve"> in de Kamer.</w:t>
      </w:r>
    </w:p>
    <w:p w:rsidRPr="00967BE9" w:rsidR="00967BE9" w:rsidP="00967BE9" w:rsidRDefault="00967BE9" w14:paraId="0838B438" w14:textId="77777777">
      <w:pPr>
        <w:pStyle w:val="Geenafstand"/>
        <w:ind w:left="720"/>
        <w:rPr>
          <w:rFonts w:ascii="Verdana" w:hAnsi="Verdana"/>
          <w:sz w:val="18"/>
          <w:szCs w:val="18"/>
        </w:rPr>
      </w:pPr>
    </w:p>
    <w:p w:rsidRPr="000859D9" w:rsidR="00F77131" w:rsidP="0028476E" w:rsidRDefault="00F77131" w14:paraId="02668125" w14:textId="77777777">
      <w:pPr>
        <w:pStyle w:val="Geenafstand"/>
        <w:rPr>
          <w:rFonts w:ascii="Verdana" w:hAnsi="Verdana"/>
          <w:b/>
          <w:sz w:val="18"/>
          <w:szCs w:val="18"/>
        </w:rPr>
      </w:pPr>
      <w:r w:rsidRPr="000859D9">
        <w:rPr>
          <w:rFonts w:ascii="Verdana" w:hAnsi="Verdana"/>
          <w:b/>
          <w:sz w:val="18"/>
          <w:szCs w:val="18"/>
        </w:rPr>
        <w:t>Activiteiten</w:t>
      </w:r>
    </w:p>
    <w:p w:rsidR="000859D9" w:rsidP="0028476E" w:rsidRDefault="000859D9" w14:paraId="31750FC8" w14:textId="77777777">
      <w:pPr>
        <w:pStyle w:val="Geenafstand"/>
        <w:rPr>
          <w:rFonts w:ascii="Verdana" w:hAnsi="Verdana"/>
          <w:sz w:val="18"/>
          <w:szCs w:val="18"/>
        </w:rPr>
      </w:pPr>
      <w:r>
        <w:rPr>
          <w:rFonts w:ascii="Verdana" w:hAnsi="Verdana"/>
          <w:sz w:val="18"/>
          <w:szCs w:val="18"/>
        </w:rPr>
        <w:t>Voor een</w:t>
      </w:r>
      <w:r w:rsidR="009027E5">
        <w:rPr>
          <w:rFonts w:ascii="Verdana" w:hAnsi="Verdana"/>
          <w:sz w:val="18"/>
          <w:szCs w:val="18"/>
        </w:rPr>
        <w:t xml:space="preserve"> zorgvuldige uitvoering van ons</w:t>
      </w:r>
      <w:r>
        <w:rPr>
          <w:rFonts w:ascii="Verdana" w:hAnsi="Verdana"/>
          <w:sz w:val="18"/>
          <w:szCs w:val="18"/>
        </w:rPr>
        <w:t xml:space="preserve"> </w:t>
      </w:r>
      <w:proofErr w:type="spellStart"/>
      <w:r>
        <w:rPr>
          <w:rFonts w:ascii="Verdana" w:hAnsi="Verdana"/>
          <w:sz w:val="18"/>
          <w:szCs w:val="18"/>
        </w:rPr>
        <w:t>rapporteurschap</w:t>
      </w:r>
      <w:proofErr w:type="spellEnd"/>
      <w:r>
        <w:rPr>
          <w:rFonts w:ascii="Verdana" w:hAnsi="Verdana"/>
          <w:sz w:val="18"/>
          <w:szCs w:val="18"/>
        </w:rPr>
        <w:t xml:space="preserve">, </w:t>
      </w:r>
      <w:r w:rsidR="009027E5">
        <w:rPr>
          <w:rFonts w:ascii="Verdana" w:hAnsi="Verdana"/>
          <w:sz w:val="18"/>
          <w:szCs w:val="18"/>
        </w:rPr>
        <w:t>zijn wij</w:t>
      </w:r>
      <w:r>
        <w:rPr>
          <w:rFonts w:ascii="Verdana" w:hAnsi="Verdana"/>
          <w:sz w:val="18"/>
          <w:szCs w:val="18"/>
        </w:rPr>
        <w:t xml:space="preserve"> </w:t>
      </w:r>
      <w:r w:rsidR="00967BE9">
        <w:rPr>
          <w:rFonts w:ascii="Verdana" w:hAnsi="Verdana"/>
          <w:sz w:val="18"/>
          <w:szCs w:val="18"/>
        </w:rPr>
        <w:t xml:space="preserve">van zins </w:t>
      </w:r>
      <w:r>
        <w:rPr>
          <w:rFonts w:ascii="Verdana" w:hAnsi="Verdana"/>
          <w:sz w:val="18"/>
          <w:szCs w:val="18"/>
        </w:rPr>
        <w:t>de volgende activiteiten te ondernemen.</w:t>
      </w:r>
    </w:p>
    <w:p w:rsidR="00A00D04" w:rsidP="0028476E" w:rsidRDefault="00A00D04" w14:paraId="72EB2CFE" w14:textId="77777777">
      <w:pPr>
        <w:pStyle w:val="Geenafstand"/>
        <w:rPr>
          <w:rFonts w:ascii="Verdana" w:hAnsi="Verdana"/>
          <w:sz w:val="18"/>
          <w:szCs w:val="18"/>
        </w:rPr>
      </w:pPr>
    </w:p>
    <w:p w:rsidRPr="00CD34A4" w:rsidR="00CD34A4" w:rsidP="00CD34A4" w:rsidRDefault="00CD34A4" w14:paraId="432A0C1A" w14:textId="77777777">
      <w:pPr>
        <w:pStyle w:val="Geenafstand"/>
        <w:rPr>
          <w:i/>
          <w:szCs w:val="18"/>
        </w:rPr>
      </w:pPr>
      <w:r w:rsidRPr="00CD34A4">
        <w:rPr>
          <w:szCs w:val="18"/>
          <w:u w:val="single"/>
        </w:rPr>
        <w:t>Opmerking</w:t>
      </w:r>
      <w:r>
        <w:rPr>
          <w:i/>
          <w:szCs w:val="18"/>
        </w:rPr>
        <w:t xml:space="preserve">: </w:t>
      </w:r>
      <w:r w:rsidRPr="00CD34A4">
        <w:rPr>
          <w:i/>
          <w:szCs w:val="18"/>
        </w:rPr>
        <w:t xml:space="preserve">gezien de coronamaatregelen en de daaruit voortvloeiende beperkingen voor activiteiten binnen en buiten de Tweede Kamer, moet </w:t>
      </w:r>
      <w:r>
        <w:rPr>
          <w:i/>
          <w:szCs w:val="18"/>
        </w:rPr>
        <w:t xml:space="preserve">voor elk van de hieronder </w:t>
      </w:r>
      <w:r w:rsidRPr="00CD34A4">
        <w:rPr>
          <w:i/>
          <w:szCs w:val="18"/>
        </w:rPr>
        <w:t xml:space="preserve">voorgestelde activiteiten t.z.t. bezien worden in welke vorm </w:t>
      </w:r>
      <w:r>
        <w:rPr>
          <w:i/>
          <w:szCs w:val="18"/>
        </w:rPr>
        <w:t>z</w:t>
      </w:r>
      <w:r w:rsidRPr="00CD34A4">
        <w:rPr>
          <w:i/>
          <w:szCs w:val="18"/>
        </w:rPr>
        <w:t>e kunnen plaatsvinden</w:t>
      </w:r>
      <w:r w:rsidRPr="00CD34A4">
        <w:rPr>
          <w:szCs w:val="18"/>
        </w:rPr>
        <w:t>.</w:t>
      </w:r>
    </w:p>
    <w:p w:rsidR="00CD34A4" w:rsidP="0028476E" w:rsidRDefault="00CD34A4" w14:paraId="3F1F16CA" w14:textId="77777777">
      <w:pPr>
        <w:pStyle w:val="Geenafstand"/>
        <w:rPr>
          <w:rFonts w:ascii="Verdana" w:hAnsi="Verdana"/>
          <w:i/>
          <w:sz w:val="18"/>
          <w:szCs w:val="18"/>
        </w:rPr>
      </w:pPr>
    </w:p>
    <w:p w:rsidR="00F71973" w:rsidP="0028476E" w:rsidRDefault="00F71973" w14:paraId="26BA18F4" w14:textId="77777777">
      <w:pPr>
        <w:pStyle w:val="Geenafstand"/>
        <w:rPr>
          <w:rFonts w:ascii="Verdana" w:hAnsi="Verdana"/>
          <w:i/>
          <w:sz w:val="18"/>
          <w:szCs w:val="18"/>
        </w:rPr>
      </w:pPr>
      <w:r>
        <w:rPr>
          <w:rFonts w:ascii="Verdana" w:hAnsi="Verdana"/>
          <w:i/>
          <w:sz w:val="18"/>
          <w:szCs w:val="18"/>
        </w:rPr>
        <w:t>Deelname aan plenaire vergaderingen Conferentie Toekomst Europa</w:t>
      </w:r>
    </w:p>
    <w:p w:rsidR="00CB29BE" w:rsidP="0028476E" w:rsidRDefault="00CB29BE" w14:paraId="4C5C0CC0" w14:textId="77777777">
      <w:pPr>
        <w:pStyle w:val="Geenafstand"/>
        <w:rPr>
          <w:rFonts w:ascii="Verdana" w:hAnsi="Verdana"/>
          <w:sz w:val="18"/>
          <w:szCs w:val="18"/>
        </w:rPr>
      </w:pPr>
      <w:r>
        <w:rPr>
          <w:rFonts w:ascii="Verdana" w:hAnsi="Verdana"/>
          <w:sz w:val="18"/>
          <w:szCs w:val="18"/>
        </w:rPr>
        <w:t xml:space="preserve">De Conferentie zal </w:t>
      </w:r>
      <w:r w:rsidR="00967BE9">
        <w:rPr>
          <w:rFonts w:ascii="Verdana" w:hAnsi="Verdana"/>
          <w:sz w:val="18"/>
          <w:szCs w:val="18"/>
        </w:rPr>
        <w:t xml:space="preserve">o.a. </w:t>
      </w:r>
      <w:r>
        <w:rPr>
          <w:rFonts w:ascii="Verdana" w:hAnsi="Verdana"/>
          <w:sz w:val="18"/>
          <w:szCs w:val="18"/>
        </w:rPr>
        <w:t>bestaan uit</w:t>
      </w:r>
      <w:r w:rsidR="00967BE9">
        <w:rPr>
          <w:rFonts w:ascii="Verdana" w:hAnsi="Verdana"/>
          <w:sz w:val="18"/>
          <w:szCs w:val="18"/>
        </w:rPr>
        <w:t xml:space="preserve"> zes</w:t>
      </w:r>
      <w:r>
        <w:rPr>
          <w:rFonts w:ascii="Verdana" w:hAnsi="Verdana"/>
          <w:sz w:val="18"/>
          <w:szCs w:val="18"/>
        </w:rPr>
        <w:t xml:space="preserve"> plenaire ver</w:t>
      </w:r>
      <w:r w:rsidR="00A273A5">
        <w:rPr>
          <w:rFonts w:ascii="Verdana" w:hAnsi="Verdana"/>
          <w:sz w:val="18"/>
          <w:szCs w:val="18"/>
        </w:rPr>
        <w:t xml:space="preserve">gaderingen in de periode juni 2021 t/m maart 2022, </w:t>
      </w:r>
      <w:r>
        <w:rPr>
          <w:rFonts w:ascii="Verdana" w:hAnsi="Verdana"/>
          <w:sz w:val="18"/>
          <w:szCs w:val="18"/>
        </w:rPr>
        <w:t xml:space="preserve">waarvan de eerste op 19 juni </w:t>
      </w:r>
      <w:r w:rsidR="00A273A5">
        <w:rPr>
          <w:rFonts w:ascii="Verdana" w:hAnsi="Verdana"/>
          <w:sz w:val="18"/>
          <w:szCs w:val="18"/>
        </w:rPr>
        <w:t xml:space="preserve">2021 op hybride wijze </w:t>
      </w:r>
      <w:r>
        <w:rPr>
          <w:rFonts w:ascii="Verdana" w:hAnsi="Verdana"/>
          <w:sz w:val="18"/>
          <w:szCs w:val="18"/>
        </w:rPr>
        <w:t xml:space="preserve">zal plaatsvinden. </w:t>
      </w:r>
      <w:r w:rsidR="00A273A5">
        <w:rPr>
          <w:rFonts w:ascii="Verdana" w:hAnsi="Verdana"/>
          <w:sz w:val="18"/>
          <w:szCs w:val="18"/>
        </w:rPr>
        <w:t>Tijdens de eerste vergadering staan de onderwerpen burgerpanels, meertalig digitaal platform en de planning van de plenaire vergaderingen en burgerpanels op de agenda. Ook wordt het voorstel besproken om op de 9 thema’s, die centraal staan in het meertalige digitale platform, thematische werkgroepen op te zetten, bestaand uit onder andere de leden van de plenaire vergadering.</w:t>
      </w:r>
      <w:r w:rsidR="005E778F">
        <w:rPr>
          <w:rFonts w:ascii="Verdana" w:hAnsi="Verdana"/>
          <w:sz w:val="18"/>
          <w:szCs w:val="18"/>
        </w:rPr>
        <w:t xml:space="preserve"> </w:t>
      </w:r>
      <w:r w:rsidRPr="005E778F" w:rsidR="005E778F">
        <w:rPr>
          <w:rFonts w:ascii="Verdana" w:hAnsi="Verdana"/>
          <w:sz w:val="18"/>
          <w:szCs w:val="18"/>
        </w:rPr>
        <w:t>Op dit moment is nog niet precies duidelijk hoe deze thematische werkgroepen zullen worden opgezet. In de rapportages en verslagen over plenaire vergaderingen zult u hierover op de hoogte worden gehouden.</w:t>
      </w:r>
    </w:p>
    <w:p w:rsidR="00A273A5" w:rsidP="0028476E" w:rsidRDefault="00A273A5" w14:paraId="0261FFDD" w14:textId="77777777">
      <w:pPr>
        <w:pStyle w:val="Geenafstand"/>
        <w:rPr>
          <w:rFonts w:ascii="Verdana" w:hAnsi="Verdana"/>
          <w:sz w:val="18"/>
          <w:szCs w:val="18"/>
        </w:rPr>
      </w:pPr>
    </w:p>
    <w:p w:rsidR="00A273A5" w:rsidP="0028476E" w:rsidRDefault="00A273A5" w14:paraId="04A17A29" w14:textId="77777777">
      <w:pPr>
        <w:pStyle w:val="Geenafstand"/>
        <w:rPr>
          <w:rFonts w:ascii="Verdana" w:hAnsi="Verdana"/>
          <w:sz w:val="18"/>
          <w:szCs w:val="18"/>
        </w:rPr>
      </w:pPr>
      <w:r>
        <w:rPr>
          <w:rFonts w:ascii="Verdana" w:hAnsi="Verdana"/>
          <w:sz w:val="18"/>
          <w:szCs w:val="18"/>
        </w:rPr>
        <w:t xml:space="preserve">Voor de plenaire vergadering wordt gewerkt met vaste delegaties. Deze bestaan uit 108 leden vanuit het Europees Parlement, 108 leden vanuit nationale parlementen, 54 leden vanuit de Raad en 3 leden vanuit de Europese Commissie. Daarnaast zullen burgers deelnemen die ook deel hebben genomen aan de burgerpanels. </w:t>
      </w:r>
    </w:p>
    <w:p w:rsidR="005E778F" w:rsidP="005E778F" w:rsidRDefault="000638C6" w14:paraId="41D82534" w14:textId="1766A8FE">
      <w:pPr>
        <w:pStyle w:val="Geenafstand"/>
        <w:rPr>
          <w:rFonts w:ascii="Verdana" w:hAnsi="Verdana"/>
          <w:sz w:val="18"/>
          <w:szCs w:val="18"/>
        </w:rPr>
      </w:pPr>
      <w:r w:rsidRPr="000638C6">
        <w:rPr>
          <w:rFonts w:ascii="Verdana" w:hAnsi="Verdana"/>
          <w:sz w:val="18"/>
          <w:szCs w:val="18"/>
        </w:rPr>
        <w:t xml:space="preserve">Vanuit </w:t>
      </w:r>
      <w:r w:rsidR="002F41BA">
        <w:rPr>
          <w:rFonts w:ascii="Verdana" w:hAnsi="Verdana"/>
          <w:sz w:val="18"/>
          <w:szCs w:val="18"/>
        </w:rPr>
        <w:t xml:space="preserve">het Nederlandse parlement - </w:t>
      </w:r>
      <w:r w:rsidR="006336EB">
        <w:rPr>
          <w:rFonts w:ascii="Verdana" w:hAnsi="Verdana"/>
          <w:sz w:val="18"/>
          <w:szCs w:val="18"/>
        </w:rPr>
        <w:t xml:space="preserve">de </w:t>
      </w:r>
      <w:r w:rsidRPr="000638C6">
        <w:rPr>
          <w:rFonts w:ascii="Verdana" w:hAnsi="Verdana"/>
          <w:sz w:val="18"/>
          <w:szCs w:val="18"/>
        </w:rPr>
        <w:t>Eers</w:t>
      </w:r>
      <w:r w:rsidR="006336EB">
        <w:rPr>
          <w:rFonts w:ascii="Verdana" w:hAnsi="Verdana"/>
          <w:sz w:val="18"/>
          <w:szCs w:val="18"/>
        </w:rPr>
        <w:t>te –en Tweede Kamer gezamenlijk</w:t>
      </w:r>
      <w:r w:rsidR="002F41BA">
        <w:rPr>
          <w:rFonts w:ascii="Verdana" w:hAnsi="Verdana"/>
          <w:sz w:val="18"/>
          <w:szCs w:val="18"/>
        </w:rPr>
        <w:t xml:space="preserve"> - </w:t>
      </w:r>
      <w:r w:rsidRPr="000638C6">
        <w:rPr>
          <w:rFonts w:ascii="Verdana" w:hAnsi="Verdana"/>
          <w:sz w:val="18"/>
          <w:szCs w:val="18"/>
        </w:rPr>
        <w:t xml:space="preserve">mogen 4 vaste leden </w:t>
      </w:r>
      <w:r w:rsidR="00C77294">
        <w:rPr>
          <w:rFonts w:ascii="Verdana" w:hAnsi="Verdana"/>
          <w:sz w:val="18"/>
          <w:szCs w:val="18"/>
        </w:rPr>
        <w:t>worden genomineerd</w:t>
      </w:r>
      <w:r w:rsidR="006336EB">
        <w:rPr>
          <w:rFonts w:ascii="Verdana" w:hAnsi="Verdana"/>
          <w:sz w:val="18"/>
          <w:szCs w:val="18"/>
        </w:rPr>
        <w:t>. Vanwege de beperkte deelname (2) vanuit</w:t>
      </w:r>
      <w:r w:rsidRPr="00C77294">
        <w:rPr>
          <w:rFonts w:ascii="Verdana" w:hAnsi="Verdana"/>
          <w:sz w:val="18"/>
          <w:szCs w:val="18"/>
        </w:rPr>
        <w:t xml:space="preserve"> de Tweede Kamer zullen</w:t>
      </w:r>
      <w:r w:rsidRPr="00C77294" w:rsidR="00367374">
        <w:rPr>
          <w:rFonts w:ascii="Verdana" w:hAnsi="Verdana"/>
          <w:sz w:val="18"/>
          <w:szCs w:val="18"/>
        </w:rPr>
        <w:t xml:space="preserve"> de rapporteurs </w:t>
      </w:r>
      <w:r w:rsidRPr="00C77294" w:rsidR="00C77294">
        <w:rPr>
          <w:rFonts w:ascii="Verdana" w:hAnsi="Verdana"/>
          <w:sz w:val="18"/>
          <w:szCs w:val="18"/>
        </w:rPr>
        <w:t xml:space="preserve">Kamminga (VVD) en </w:t>
      </w:r>
      <w:proofErr w:type="spellStart"/>
      <w:r w:rsidRPr="00C77294" w:rsidR="00C77294">
        <w:rPr>
          <w:rFonts w:ascii="Verdana" w:hAnsi="Verdana"/>
          <w:sz w:val="18"/>
          <w:szCs w:val="18"/>
        </w:rPr>
        <w:t>Sjoerdsma</w:t>
      </w:r>
      <w:proofErr w:type="spellEnd"/>
      <w:r w:rsidRPr="00C77294" w:rsidR="00C77294">
        <w:rPr>
          <w:rFonts w:ascii="Verdana" w:hAnsi="Verdana"/>
          <w:sz w:val="18"/>
          <w:szCs w:val="18"/>
        </w:rPr>
        <w:t xml:space="preserve"> (D66) worden</w:t>
      </w:r>
      <w:r w:rsidRPr="00C77294" w:rsidR="00367374">
        <w:rPr>
          <w:rFonts w:ascii="Verdana" w:hAnsi="Verdana"/>
          <w:sz w:val="18"/>
          <w:szCs w:val="18"/>
        </w:rPr>
        <w:t xml:space="preserve"> </w:t>
      </w:r>
      <w:r w:rsidRPr="00C77294" w:rsidR="00C77294">
        <w:rPr>
          <w:rFonts w:ascii="Verdana" w:hAnsi="Verdana"/>
          <w:sz w:val="18"/>
          <w:szCs w:val="18"/>
        </w:rPr>
        <w:t>genomineerd</w:t>
      </w:r>
      <w:r w:rsidRPr="00C77294">
        <w:rPr>
          <w:rFonts w:ascii="Verdana" w:hAnsi="Verdana"/>
          <w:sz w:val="18"/>
          <w:szCs w:val="18"/>
        </w:rPr>
        <w:t>.</w:t>
      </w:r>
      <w:r>
        <w:rPr>
          <w:rFonts w:ascii="Verdana" w:hAnsi="Verdana"/>
          <w:sz w:val="18"/>
          <w:szCs w:val="18"/>
        </w:rPr>
        <w:t xml:space="preserve"> </w:t>
      </w:r>
      <w:r w:rsidRPr="000638C6">
        <w:rPr>
          <w:rFonts w:ascii="Verdana" w:hAnsi="Verdana"/>
          <w:sz w:val="18"/>
          <w:szCs w:val="18"/>
        </w:rPr>
        <w:t>Deze leden nemen deel aan de plenaire vergadering als rapp</w:t>
      </w:r>
      <w:r w:rsidR="00F33957">
        <w:rPr>
          <w:rFonts w:ascii="Verdana" w:hAnsi="Verdana"/>
          <w:sz w:val="18"/>
          <w:szCs w:val="18"/>
        </w:rPr>
        <w:t>orteurs namens uw commissie. Beide gedelegeerde rapporteurs en rapporteur Amhaouch</w:t>
      </w:r>
      <w:r w:rsidRPr="000638C6">
        <w:rPr>
          <w:rFonts w:ascii="Verdana" w:hAnsi="Verdana"/>
          <w:sz w:val="18"/>
          <w:szCs w:val="18"/>
        </w:rPr>
        <w:t xml:space="preserve"> zullen de inbreng t</w:t>
      </w:r>
      <w:r w:rsidR="00F33957">
        <w:rPr>
          <w:rFonts w:ascii="Verdana" w:hAnsi="Verdana"/>
          <w:sz w:val="18"/>
          <w:szCs w:val="18"/>
        </w:rPr>
        <w:t>en behoeve van</w:t>
      </w:r>
      <w:r w:rsidRPr="000638C6">
        <w:rPr>
          <w:rFonts w:ascii="Verdana" w:hAnsi="Verdana"/>
          <w:sz w:val="18"/>
          <w:szCs w:val="18"/>
        </w:rPr>
        <w:t xml:space="preserve"> de plenaire conferentie vormgeven co</w:t>
      </w:r>
      <w:r>
        <w:rPr>
          <w:rFonts w:ascii="Verdana" w:hAnsi="Verdana"/>
          <w:sz w:val="18"/>
          <w:szCs w:val="18"/>
        </w:rPr>
        <w:t xml:space="preserve">nform het mandaat in de notitie en zullen u regelmatig informeren over de stand van zaken. </w:t>
      </w:r>
      <w:r w:rsidR="00C77294">
        <w:rPr>
          <w:rFonts w:ascii="Verdana" w:hAnsi="Verdana"/>
          <w:sz w:val="18"/>
          <w:szCs w:val="18"/>
        </w:rPr>
        <w:t>Vanuit de Eerste Kamer zullen de voorzitter en ondervoorzitter van de commissie Europese Zaken worden benoemd als delegatieleden, de leden Oomen (CDA) en Van Apeldoorn (SP).</w:t>
      </w:r>
    </w:p>
    <w:p w:rsidR="00F71973" w:rsidP="0028476E" w:rsidRDefault="00F71973" w14:paraId="1C18101A" w14:textId="77777777">
      <w:pPr>
        <w:pStyle w:val="Geenafstand"/>
        <w:rPr>
          <w:rFonts w:ascii="Verdana" w:hAnsi="Verdana"/>
          <w:i/>
          <w:sz w:val="18"/>
          <w:szCs w:val="18"/>
        </w:rPr>
      </w:pPr>
    </w:p>
    <w:p w:rsidR="00A00D04" w:rsidP="0028476E" w:rsidRDefault="007018E0" w14:paraId="622E864B" w14:textId="77777777">
      <w:pPr>
        <w:pStyle w:val="Geenafstand"/>
        <w:rPr>
          <w:rFonts w:ascii="Verdana" w:hAnsi="Verdana"/>
          <w:i/>
          <w:sz w:val="18"/>
          <w:szCs w:val="18"/>
        </w:rPr>
      </w:pPr>
      <w:r>
        <w:rPr>
          <w:rFonts w:ascii="Verdana" w:hAnsi="Verdana"/>
          <w:i/>
          <w:sz w:val="18"/>
          <w:szCs w:val="18"/>
        </w:rPr>
        <w:t>Oriënterende gesprekken</w:t>
      </w:r>
      <w:r w:rsidR="005E778F">
        <w:rPr>
          <w:rFonts w:ascii="Verdana" w:hAnsi="Verdana"/>
          <w:i/>
          <w:sz w:val="18"/>
          <w:szCs w:val="18"/>
        </w:rPr>
        <w:t xml:space="preserve"> - werkbezoek Brussel</w:t>
      </w:r>
    </w:p>
    <w:p w:rsidR="00CB29BE" w:rsidP="0028476E" w:rsidRDefault="001F6083" w14:paraId="2DE2C4B6" w14:textId="77777777">
      <w:pPr>
        <w:pStyle w:val="Geenafstand"/>
        <w:rPr>
          <w:rFonts w:ascii="Verdana" w:hAnsi="Verdana"/>
          <w:sz w:val="18"/>
          <w:szCs w:val="18"/>
        </w:rPr>
      </w:pPr>
      <w:r>
        <w:rPr>
          <w:rFonts w:ascii="Verdana" w:hAnsi="Verdana"/>
          <w:sz w:val="18"/>
          <w:szCs w:val="18"/>
        </w:rPr>
        <w:t xml:space="preserve">Wij zijn voornemens om gesprekken te voeren met een of enkele </w:t>
      </w:r>
      <w:proofErr w:type="spellStart"/>
      <w:r>
        <w:rPr>
          <w:rFonts w:ascii="Verdana" w:hAnsi="Verdana"/>
          <w:sz w:val="18"/>
          <w:szCs w:val="18"/>
        </w:rPr>
        <w:t>co-voorzitters</w:t>
      </w:r>
      <w:proofErr w:type="spellEnd"/>
      <w:r>
        <w:rPr>
          <w:rFonts w:ascii="Verdana" w:hAnsi="Verdana"/>
          <w:sz w:val="18"/>
          <w:szCs w:val="18"/>
        </w:rPr>
        <w:t xml:space="preserve"> van de Raad van Bestuur van de Conferentie over de Toekomst van Europa. Ook willen we gesprekken voeren met de </w:t>
      </w:r>
      <w:proofErr w:type="spellStart"/>
      <w:r>
        <w:rPr>
          <w:rFonts w:ascii="Verdana" w:hAnsi="Verdana"/>
          <w:sz w:val="18"/>
          <w:szCs w:val="18"/>
        </w:rPr>
        <w:t>portefeuillehoudende</w:t>
      </w:r>
      <w:proofErr w:type="spellEnd"/>
      <w:r>
        <w:rPr>
          <w:rFonts w:ascii="Verdana" w:hAnsi="Verdana"/>
          <w:sz w:val="18"/>
          <w:szCs w:val="18"/>
        </w:rPr>
        <w:t xml:space="preserve"> Europees Commissaris, mevrouw </w:t>
      </w:r>
      <w:proofErr w:type="spellStart"/>
      <w:r>
        <w:rPr>
          <w:rFonts w:ascii="Verdana" w:hAnsi="Verdana"/>
          <w:sz w:val="18"/>
          <w:szCs w:val="18"/>
        </w:rPr>
        <w:t>Suica</w:t>
      </w:r>
      <w:proofErr w:type="spellEnd"/>
      <w:r>
        <w:rPr>
          <w:rFonts w:ascii="Verdana" w:hAnsi="Verdana"/>
          <w:sz w:val="18"/>
          <w:szCs w:val="18"/>
        </w:rPr>
        <w:t xml:space="preserve"> en met enkel betrokken Europarlementariërs. Daarnaast zouden we - het liefst regelmatig - willen spreken met de Permanente Vertegenwoordiger van Nederland in de </w:t>
      </w:r>
      <w:r>
        <w:rPr>
          <w:rFonts w:ascii="Verdana" w:hAnsi="Verdana"/>
          <w:sz w:val="18"/>
          <w:szCs w:val="18"/>
        </w:rPr>
        <w:lastRenderedPageBreak/>
        <w:t>EU, de heer De Groot. Wij voorzien hiervoor tenminste eenmaal een fysiek werkbezoek aan Brussel af te leggen. De timing hiervan hangt af van de agendering en planning van de Conferentie</w:t>
      </w:r>
      <w:r w:rsidR="00967BE9">
        <w:rPr>
          <w:rFonts w:ascii="Verdana" w:hAnsi="Verdana"/>
          <w:sz w:val="18"/>
          <w:szCs w:val="18"/>
        </w:rPr>
        <w:t xml:space="preserve"> maar zal naar alle waarschijnlijkheid in het najaar plaatsvinden</w:t>
      </w:r>
      <w:r>
        <w:rPr>
          <w:rFonts w:ascii="Verdana" w:hAnsi="Verdana"/>
          <w:sz w:val="18"/>
          <w:szCs w:val="18"/>
        </w:rPr>
        <w:t xml:space="preserve">.  </w:t>
      </w:r>
    </w:p>
    <w:p w:rsidRPr="0083598C" w:rsidR="0083598C" w:rsidP="0028476E" w:rsidRDefault="005E778F" w14:paraId="1A6C77B2" w14:textId="23ACCF97">
      <w:pPr>
        <w:pStyle w:val="Geenafstand"/>
        <w:rPr>
          <w:rFonts w:ascii="Verdana" w:hAnsi="Verdana"/>
          <w:i/>
          <w:sz w:val="18"/>
          <w:szCs w:val="18"/>
        </w:rPr>
      </w:pPr>
      <w:r>
        <w:rPr>
          <w:rFonts w:ascii="Verdana" w:hAnsi="Verdana"/>
          <w:i/>
          <w:sz w:val="18"/>
          <w:szCs w:val="18"/>
        </w:rPr>
        <w:t>Gesprekken commissie Europese Zaken</w:t>
      </w:r>
      <w:r w:rsidRPr="0083598C" w:rsidR="0083598C">
        <w:rPr>
          <w:rFonts w:ascii="Verdana" w:hAnsi="Verdana"/>
          <w:i/>
          <w:sz w:val="18"/>
          <w:szCs w:val="18"/>
        </w:rPr>
        <w:t xml:space="preserve"> met EU-vertegenwoordigers</w:t>
      </w:r>
    </w:p>
    <w:p w:rsidR="00D818A8" w:rsidP="0028476E" w:rsidRDefault="0083598C" w14:paraId="4E38B404" w14:textId="77777777">
      <w:pPr>
        <w:pStyle w:val="Geenafstand"/>
        <w:rPr>
          <w:rFonts w:ascii="Verdana" w:hAnsi="Verdana"/>
          <w:sz w:val="18"/>
          <w:szCs w:val="18"/>
        </w:rPr>
      </w:pPr>
      <w:r>
        <w:rPr>
          <w:rFonts w:ascii="Verdana" w:hAnsi="Verdana"/>
          <w:sz w:val="18"/>
          <w:szCs w:val="18"/>
        </w:rPr>
        <w:t xml:space="preserve">Teneinde zorg te dragen voor de informatievoorziening aan de Kamer zijn we voornemens commissiegesprekken te organiseren met </w:t>
      </w:r>
      <w:r w:rsidR="00D818A8">
        <w:rPr>
          <w:rFonts w:ascii="Verdana" w:hAnsi="Verdana"/>
          <w:sz w:val="18"/>
          <w:szCs w:val="18"/>
        </w:rPr>
        <w:t>sterk betrokken vertegenwoordigers van de drie instellingen:</w:t>
      </w:r>
    </w:p>
    <w:p w:rsidR="00D818A8" w:rsidP="00D818A8" w:rsidRDefault="00D818A8" w14:paraId="705EDAD0" w14:textId="77777777">
      <w:pPr>
        <w:pStyle w:val="Geenafstand"/>
        <w:numPr>
          <w:ilvl w:val="0"/>
          <w:numId w:val="35"/>
        </w:numPr>
        <w:rPr>
          <w:rFonts w:ascii="Verdana" w:hAnsi="Verdana"/>
          <w:sz w:val="18"/>
          <w:szCs w:val="18"/>
        </w:rPr>
      </w:pPr>
      <w:r>
        <w:rPr>
          <w:rFonts w:ascii="Verdana" w:hAnsi="Verdana"/>
          <w:sz w:val="18"/>
          <w:szCs w:val="18"/>
        </w:rPr>
        <w:t>Met het lid</w:t>
      </w:r>
      <w:r w:rsidR="0083598C">
        <w:rPr>
          <w:rFonts w:ascii="Verdana" w:hAnsi="Verdana"/>
          <w:sz w:val="18"/>
          <w:szCs w:val="18"/>
        </w:rPr>
        <w:t xml:space="preserve"> Verhofstadt </w:t>
      </w:r>
      <w:r w:rsidR="00BB3EF8">
        <w:rPr>
          <w:rFonts w:ascii="Verdana" w:hAnsi="Verdana"/>
          <w:sz w:val="18"/>
          <w:szCs w:val="18"/>
        </w:rPr>
        <w:t xml:space="preserve">(RENEW) </w:t>
      </w:r>
      <w:r>
        <w:rPr>
          <w:rFonts w:ascii="Verdana" w:hAnsi="Verdana"/>
          <w:sz w:val="18"/>
          <w:szCs w:val="18"/>
        </w:rPr>
        <w:t xml:space="preserve">van en </w:t>
      </w:r>
      <w:r w:rsidR="0083598C">
        <w:rPr>
          <w:rFonts w:ascii="Verdana" w:hAnsi="Verdana"/>
          <w:sz w:val="18"/>
          <w:szCs w:val="18"/>
        </w:rPr>
        <w:t xml:space="preserve">namens het Europees Parlement </w:t>
      </w:r>
    </w:p>
    <w:p w:rsidR="00D818A8" w:rsidP="00D818A8" w:rsidRDefault="00D818A8" w14:paraId="01FD43D8" w14:textId="77777777">
      <w:pPr>
        <w:pStyle w:val="Geenafstand"/>
        <w:numPr>
          <w:ilvl w:val="0"/>
          <w:numId w:val="35"/>
        </w:numPr>
        <w:rPr>
          <w:rFonts w:ascii="Verdana" w:hAnsi="Verdana"/>
          <w:sz w:val="18"/>
          <w:szCs w:val="18"/>
        </w:rPr>
      </w:pPr>
      <w:r>
        <w:rPr>
          <w:rFonts w:ascii="Verdana" w:hAnsi="Verdana"/>
          <w:sz w:val="18"/>
          <w:szCs w:val="18"/>
        </w:rPr>
        <w:t xml:space="preserve">Met </w:t>
      </w:r>
      <w:r w:rsidR="0083598C">
        <w:rPr>
          <w:rFonts w:ascii="Verdana" w:hAnsi="Verdana"/>
          <w:sz w:val="18"/>
          <w:szCs w:val="18"/>
        </w:rPr>
        <w:t xml:space="preserve">Europees Commissaris </w:t>
      </w:r>
      <w:proofErr w:type="spellStart"/>
      <w:r w:rsidR="0083598C">
        <w:rPr>
          <w:rFonts w:ascii="Verdana" w:hAnsi="Verdana"/>
          <w:sz w:val="18"/>
          <w:szCs w:val="18"/>
        </w:rPr>
        <w:t>Suica</w:t>
      </w:r>
      <w:proofErr w:type="spellEnd"/>
      <w:r w:rsidR="0083598C">
        <w:rPr>
          <w:rFonts w:ascii="Verdana" w:hAnsi="Verdana"/>
          <w:sz w:val="18"/>
          <w:szCs w:val="18"/>
        </w:rPr>
        <w:t xml:space="preserve"> voor Democratie en Demografie</w:t>
      </w:r>
      <w:r>
        <w:rPr>
          <w:rFonts w:ascii="Verdana" w:hAnsi="Verdana"/>
          <w:sz w:val="18"/>
          <w:szCs w:val="18"/>
        </w:rPr>
        <w:t xml:space="preserve"> namens de Europese Commissie</w:t>
      </w:r>
    </w:p>
    <w:p w:rsidR="000859D9" w:rsidP="00D818A8" w:rsidRDefault="00D818A8" w14:paraId="6C2066B2" w14:textId="77777777">
      <w:pPr>
        <w:pStyle w:val="Geenafstand"/>
        <w:numPr>
          <w:ilvl w:val="0"/>
          <w:numId w:val="35"/>
        </w:numPr>
        <w:rPr>
          <w:rFonts w:ascii="Verdana" w:hAnsi="Verdana"/>
          <w:sz w:val="18"/>
          <w:szCs w:val="18"/>
        </w:rPr>
      </w:pPr>
      <w:r>
        <w:rPr>
          <w:rFonts w:ascii="Verdana" w:hAnsi="Verdana"/>
          <w:sz w:val="18"/>
          <w:szCs w:val="18"/>
        </w:rPr>
        <w:t xml:space="preserve">Daarnaast voorzien wij regelmatige debatten met </w:t>
      </w:r>
      <w:r w:rsidR="00BB3EF8">
        <w:rPr>
          <w:rFonts w:ascii="Verdana" w:hAnsi="Verdana"/>
          <w:sz w:val="18"/>
          <w:szCs w:val="18"/>
        </w:rPr>
        <w:t xml:space="preserve">demissionair </w:t>
      </w:r>
      <w:r>
        <w:rPr>
          <w:rFonts w:ascii="Verdana" w:hAnsi="Verdana"/>
          <w:sz w:val="18"/>
          <w:szCs w:val="18"/>
        </w:rPr>
        <w:t xml:space="preserve">minister </w:t>
      </w:r>
      <w:r w:rsidR="00BB3EF8">
        <w:rPr>
          <w:rFonts w:ascii="Verdana" w:hAnsi="Verdana"/>
          <w:sz w:val="18"/>
          <w:szCs w:val="18"/>
        </w:rPr>
        <w:t xml:space="preserve">van Buitenlandse Zaken </w:t>
      </w:r>
      <w:r w:rsidR="005E778F">
        <w:rPr>
          <w:rFonts w:ascii="Verdana" w:hAnsi="Verdana"/>
          <w:sz w:val="18"/>
          <w:szCs w:val="18"/>
        </w:rPr>
        <w:t>Kaag</w:t>
      </w:r>
      <w:r>
        <w:rPr>
          <w:rFonts w:ascii="Verdana" w:hAnsi="Verdana"/>
          <w:sz w:val="18"/>
          <w:szCs w:val="18"/>
        </w:rPr>
        <w:t xml:space="preserve"> namens de Raad</w:t>
      </w:r>
      <w:r w:rsidR="0083598C">
        <w:rPr>
          <w:rFonts w:ascii="Verdana" w:hAnsi="Verdana"/>
          <w:sz w:val="18"/>
          <w:szCs w:val="18"/>
        </w:rPr>
        <w:t>.</w:t>
      </w:r>
      <w:r>
        <w:rPr>
          <w:rFonts w:ascii="Verdana" w:hAnsi="Verdana"/>
          <w:sz w:val="18"/>
          <w:szCs w:val="18"/>
        </w:rPr>
        <w:t xml:space="preserve"> Ook wordt in het najaar een technische briefing georganiseerd over de Conferentie over de Toekomst van Europa door het ministerie van Buitenlandse Zaken.</w:t>
      </w:r>
      <w:r w:rsidRPr="00D818A8">
        <w:rPr>
          <w:rFonts w:ascii="Verdana" w:hAnsi="Verdana"/>
          <w:sz w:val="18"/>
          <w:szCs w:val="18"/>
        </w:rPr>
        <w:t xml:space="preserve"> </w:t>
      </w:r>
    </w:p>
    <w:p w:rsidRPr="00D818A8" w:rsidR="00D818A8" w:rsidP="00D818A8" w:rsidRDefault="00D818A8" w14:paraId="3210A178" w14:textId="77777777">
      <w:pPr>
        <w:pStyle w:val="Geenafstand"/>
        <w:rPr>
          <w:rFonts w:ascii="Verdana" w:hAnsi="Verdana"/>
          <w:sz w:val="18"/>
          <w:szCs w:val="18"/>
        </w:rPr>
      </w:pPr>
      <w:r>
        <w:rPr>
          <w:rFonts w:ascii="Verdana" w:hAnsi="Verdana"/>
          <w:sz w:val="18"/>
          <w:szCs w:val="18"/>
        </w:rPr>
        <w:t>De timing van bovenstaande activiteiten moet nog nader bezien worden.</w:t>
      </w:r>
    </w:p>
    <w:p w:rsidR="00D818A8" w:rsidP="00D818A8" w:rsidRDefault="00D818A8" w14:paraId="430F4B3D" w14:textId="77777777">
      <w:pPr>
        <w:pStyle w:val="Geenafstand"/>
        <w:rPr>
          <w:rFonts w:ascii="Verdana" w:hAnsi="Verdana"/>
          <w:i/>
          <w:sz w:val="18"/>
          <w:szCs w:val="18"/>
        </w:rPr>
      </w:pPr>
    </w:p>
    <w:p w:rsidR="00D818A8" w:rsidP="00D818A8" w:rsidRDefault="00D818A8" w14:paraId="3CC64A69" w14:textId="77777777">
      <w:pPr>
        <w:pStyle w:val="Geenafstand"/>
        <w:rPr>
          <w:rFonts w:ascii="Verdana" w:hAnsi="Verdana"/>
          <w:i/>
          <w:sz w:val="18"/>
          <w:szCs w:val="18"/>
        </w:rPr>
      </w:pPr>
      <w:r>
        <w:rPr>
          <w:rFonts w:ascii="Verdana" w:hAnsi="Verdana"/>
          <w:i/>
          <w:sz w:val="18"/>
          <w:szCs w:val="18"/>
        </w:rPr>
        <w:t>Rondetafelgesprek</w:t>
      </w:r>
    </w:p>
    <w:p w:rsidR="0083598C" w:rsidP="0028476E" w:rsidRDefault="00D818A8" w14:paraId="1E218386" w14:textId="77777777">
      <w:pPr>
        <w:pStyle w:val="Geenafstand"/>
        <w:rPr>
          <w:rFonts w:ascii="Verdana" w:hAnsi="Verdana"/>
          <w:sz w:val="18"/>
          <w:szCs w:val="18"/>
        </w:rPr>
      </w:pPr>
      <w:r>
        <w:rPr>
          <w:rFonts w:ascii="Verdana" w:hAnsi="Verdana"/>
          <w:sz w:val="18"/>
          <w:szCs w:val="18"/>
        </w:rPr>
        <w:t xml:space="preserve">Naast - of wellicht in combinatie met - bovenstaande activiteiten overwegen we in de Tweede Kamer een rondetafelgesprek te organiseren over de Conferentie en de onderliggende thema’s. Als genodigden denken we aan burgers (bijvoorbeeld de Nederlandse deelnemers aan de burgerpanels), wetenschappers, </w:t>
      </w:r>
      <w:proofErr w:type="spellStart"/>
      <w:r>
        <w:rPr>
          <w:rFonts w:ascii="Verdana" w:hAnsi="Verdana"/>
          <w:sz w:val="18"/>
          <w:szCs w:val="18"/>
        </w:rPr>
        <w:t>NGO’s</w:t>
      </w:r>
      <w:proofErr w:type="spellEnd"/>
      <w:r>
        <w:rPr>
          <w:rFonts w:ascii="Verdana" w:hAnsi="Verdana"/>
          <w:sz w:val="18"/>
          <w:szCs w:val="18"/>
        </w:rPr>
        <w:t xml:space="preserve">. </w:t>
      </w:r>
    </w:p>
    <w:p w:rsidR="00D818A8" w:rsidP="0028476E" w:rsidRDefault="00D818A8" w14:paraId="06BF7C4E" w14:textId="77777777">
      <w:pPr>
        <w:pStyle w:val="Geenafstand"/>
        <w:rPr>
          <w:rFonts w:ascii="Verdana" w:hAnsi="Verdana"/>
          <w:sz w:val="18"/>
          <w:szCs w:val="18"/>
        </w:rPr>
      </w:pPr>
    </w:p>
    <w:p w:rsidRPr="0083598C" w:rsidR="00D818A8" w:rsidP="00D818A8" w:rsidRDefault="00D818A8" w14:paraId="7B1080E4" w14:textId="77777777">
      <w:pPr>
        <w:pStyle w:val="Geenafstand"/>
        <w:rPr>
          <w:rFonts w:ascii="Verdana" w:hAnsi="Verdana"/>
          <w:i/>
          <w:sz w:val="18"/>
          <w:szCs w:val="18"/>
        </w:rPr>
      </w:pPr>
      <w:r>
        <w:rPr>
          <w:rFonts w:ascii="Verdana" w:hAnsi="Verdana"/>
          <w:i/>
          <w:sz w:val="18"/>
          <w:szCs w:val="18"/>
        </w:rPr>
        <w:t>Gesprekken met burgers</w:t>
      </w:r>
    </w:p>
    <w:p w:rsidR="00D818A8" w:rsidP="00D818A8" w:rsidRDefault="00D818A8" w14:paraId="432DB2C0" w14:textId="77777777">
      <w:pPr>
        <w:pStyle w:val="Geenafstand"/>
        <w:rPr>
          <w:rFonts w:ascii="Verdana" w:hAnsi="Verdana"/>
          <w:sz w:val="18"/>
          <w:szCs w:val="18"/>
        </w:rPr>
      </w:pPr>
      <w:r>
        <w:rPr>
          <w:rFonts w:ascii="Verdana" w:hAnsi="Verdana"/>
          <w:sz w:val="18"/>
          <w:szCs w:val="18"/>
        </w:rPr>
        <w:t>Teneinde als rapporteurs goed geïnformeerd te blijven over de onderwerpen die Nederlandse burgers belangrijk vinden, voorzien wij enkele activiteiten:</w:t>
      </w:r>
    </w:p>
    <w:p w:rsidR="00D818A8" w:rsidP="00D818A8" w:rsidRDefault="00D818A8" w14:paraId="4B2F3668" w14:textId="77777777">
      <w:pPr>
        <w:pStyle w:val="Geenafstand"/>
        <w:rPr>
          <w:rFonts w:ascii="Verdana" w:hAnsi="Verdana"/>
          <w:sz w:val="18"/>
          <w:szCs w:val="18"/>
        </w:rPr>
      </w:pPr>
      <w:r>
        <w:rPr>
          <w:rFonts w:ascii="Verdana" w:hAnsi="Verdana"/>
          <w:sz w:val="18"/>
          <w:szCs w:val="18"/>
        </w:rPr>
        <w:t>- digitale gesprekken met jongeren</w:t>
      </w:r>
    </w:p>
    <w:p w:rsidR="00D818A8" w:rsidP="00D818A8" w:rsidRDefault="00D818A8" w14:paraId="6D4718A2" w14:textId="77777777">
      <w:pPr>
        <w:pStyle w:val="Geenafstand"/>
        <w:rPr>
          <w:rFonts w:ascii="Verdana" w:hAnsi="Verdana"/>
          <w:sz w:val="18"/>
          <w:szCs w:val="18"/>
        </w:rPr>
      </w:pPr>
      <w:r>
        <w:rPr>
          <w:rFonts w:ascii="Verdana" w:hAnsi="Verdana"/>
          <w:sz w:val="18"/>
          <w:szCs w:val="18"/>
        </w:rPr>
        <w:t xml:space="preserve">- digitale gesprekken met mensen uit de </w:t>
      </w:r>
      <w:r w:rsidR="003E7330">
        <w:rPr>
          <w:rFonts w:ascii="Verdana" w:hAnsi="Verdana"/>
          <w:sz w:val="18"/>
          <w:szCs w:val="18"/>
        </w:rPr>
        <w:t>(grens)</w:t>
      </w:r>
      <w:r>
        <w:rPr>
          <w:rFonts w:ascii="Verdana" w:hAnsi="Verdana"/>
          <w:sz w:val="18"/>
          <w:szCs w:val="18"/>
        </w:rPr>
        <w:t>regio</w:t>
      </w:r>
    </w:p>
    <w:p w:rsidR="00D818A8" w:rsidP="00D818A8" w:rsidRDefault="00D818A8" w14:paraId="5B88EB6C" w14:textId="77777777">
      <w:pPr>
        <w:pStyle w:val="Geenafstand"/>
        <w:rPr>
          <w:rFonts w:ascii="Verdana" w:hAnsi="Verdana"/>
          <w:sz w:val="18"/>
          <w:szCs w:val="18"/>
        </w:rPr>
      </w:pPr>
      <w:r>
        <w:rPr>
          <w:rFonts w:ascii="Verdana" w:hAnsi="Verdana"/>
          <w:sz w:val="18"/>
          <w:szCs w:val="18"/>
        </w:rPr>
        <w:t>- deelname als spreker aan activiteiten over de Conferentie (bijvoorbeeld door denktanks en/of de vertegenwoordiging van Europees Parlement en Europese Commissie in Nederland).</w:t>
      </w:r>
    </w:p>
    <w:p w:rsidR="00D818A8" w:rsidP="00D818A8" w:rsidRDefault="00584914" w14:paraId="2EBC6FB8" w14:textId="77777777">
      <w:pPr>
        <w:pStyle w:val="Geenafstand"/>
        <w:rPr>
          <w:rFonts w:ascii="Verdana" w:hAnsi="Verdana"/>
          <w:sz w:val="18"/>
          <w:szCs w:val="18"/>
        </w:rPr>
      </w:pPr>
      <w:r>
        <w:rPr>
          <w:rFonts w:ascii="Verdana" w:hAnsi="Verdana"/>
          <w:sz w:val="18"/>
          <w:szCs w:val="18"/>
        </w:rPr>
        <w:t>Wij zullen onderzoeken of e</w:t>
      </w:r>
      <w:r w:rsidRPr="00584914">
        <w:rPr>
          <w:rFonts w:ascii="Verdana" w:hAnsi="Verdana"/>
          <w:sz w:val="18"/>
          <w:szCs w:val="18"/>
        </w:rPr>
        <w:t>ventuele andere (</w:t>
      </w:r>
      <w:r>
        <w:rPr>
          <w:rFonts w:ascii="Verdana" w:hAnsi="Verdana"/>
          <w:sz w:val="18"/>
          <w:szCs w:val="18"/>
        </w:rPr>
        <w:t>al dan niet K</w:t>
      </w:r>
      <w:r w:rsidRPr="00584914">
        <w:rPr>
          <w:rFonts w:ascii="Verdana" w:hAnsi="Verdana"/>
          <w:sz w:val="18"/>
          <w:szCs w:val="18"/>
        </w:rPr>
        <w:t xml:space="preserve">amerbrede) activiteiten </w:t>
      </w:r>
      <w:r>
        <w:rPr>
          <w:rFonts w:ascii="Verdana" w:hAnsi="Verdana"/>
          <w:sz w:val="18"/>
          <w:szCs w:val="18"/>
        </w:rPr>
        <w:t>georganiseerd kunnen worden en of en op welke wijze aangesloten kan worden bij</w:t>
      </w:r>
      <w:r w:rsidRPr="00584914">
        <w:rPr>
          <w:rFonts w:ascii="Verdana" w:hAnsi="Verdana"/>
          <w:sz w:val="18"/>
          <w:szCs w:val="18"/>
        </w:rPr>
        <w:t xml:space="preserve"> de burgerpanels en </w:t>
      </w:r>
      <w:r>
        <w:rPr>
          <w:rFonts w:ascii="Verdana" w:hAnsi="Verdana"/>
          <w:sz w:val="18"/>
          <w:szCs w:val="18"/>
        </w:rPr>
        <w:t>de activiteiten van het kabinet. Hierop komen</w:t>
      </w:r>
      <w:r w:rsidRPr="00584914">
        <w:rPr>
          <w:rFonts w:ascii="Verdana" w:hAnsi="Verdana"/>
          <w:sz w:val="18"/>
          <w:szCs w:val="18"/>
        </w:rPr>
        <w:t xml:space="preserve"> we er in een later stadium </w:t>
      </w:r>
      <w:r>
        <w:rPr>
          <w:rFonts w:ascii="Verdana" w:hAnsi="Verdana"/>
          <w:sz w:val="18"/>
          <w:szCs w:val="18"/>
        </w:rPr>
        <w:t>terug.</w:t>
      </w:r>
    </w:p>
    <w:p w:rsidRPr="00CC0D5A" w:rsidR="00584914" w:rsidP="00D818A8" w:rsidRDefault="00584914" w14:paraId="0E16A563" w14:textId="77777777">
      <w:pPr>
        <w:pStyle w:val="Geenafstand"/>
        <w:rPr>
          <w:rFonts w:ascii="Verdana" w:hAnsi="Verdana"/>
          <w:sz w:val="18"/>
          <w:szCs w:val="18"/>
        </w:rPr>
      </w:pPr>
    </w:p>
    <w:p w:rsidR="000859D9" w:rsidP="0028476E" w:rsidRDefault="0083598C" w14:paraId="15D37BA4" w14:textId="77777777">
      <w:pPr>
        <w:pStyle w:val="Geenafstand"/>
        <w:rPr>
          <w:rFonts w:ascii="Verdana" w:hAnsi="Verdana"/>
          <w:sz w:val="18"/>
          <w:szCs w:val="18"/>
        </w:rPr>
      </w:pPr>
      <w:r>
        <w:rPr>
          <w:rFonts w:ascii="Verdana" w:hAnsi="Verdana"/>
          <w:i/>
          <w:sz w:val="18"/>
          <w:szCs w:val="18"/>
        </w:rPr>
        <w:t>Contact</w:t>
      </w:r>
      <w:r w:rsidR="003E6EFD">
        <w:rPr>
          <w:rFonts w:ascii="Verdana" w:hAnsi="Verdana"/>
          <w:i/>
          <w:sz w:val="18"/>
          <w:szCs w:val="18"/>
        </w:rPr>
        <w:t xml:space="preserve"> met</w:t>
      </w:r>
      <w:r w:rsidR="000859D9">
        <w:rPr>
          <w:rFonts w:ascii="Verdana" w:hAnsi="Verdana"/>
          <w:i/>
          <w:sz w:val="18"/>
          <w:szCs w:val="18"/>
        </w:rPr>
        <w:t xml:space="preserve"> nationale parlementen</w:t>
      </w:r>
    </w:p>
    <w:p w:rsidR="00A273A5" w:rsidP="0028476E" w:rsidRDefault="00A273A5" w14:paraId="6D3B10A7" w14:textId="77777777">
      <w:pPr>
        <w:pStyle w:val="Geenafstand"/>
        <w:rPr>
          <w:rFonts w:ascii="Verdana" w:hAnsi="Verdana"/>
          <w:sz w:val="18"/>
          <w:szCs w:val="18"/>
        </w:rPr>
      </w:pPr>
      <w:r>
        <w:rPr>
          <w:rFonts w:ascii="Verdana" w:hAnsi="Verdana"/>
          <w:sz w:val="18"/>
          <w:szCs w:val="18"/>
        </w:rPr>
        <w:t xml:space="preserve">Uit de bijeenkomsten van de Raad van Bestuur (het </w:t>
      </w:r>
      <w:r w:rsidRPr="00A273A5">
        <w:rPr>
          <w:rFonts w:ascii="Verdana" w:hAnsi="Verdana"/>
          <w:i/>
          <w:sz w:val="18"/>
          <w:szCs w:val="18"/>
        </w:rPr>
        <w:t>Executive Board</w:t>
      </w:r>
      <w:r>
        <w:rPr>
          <w:rFonts w:ascii="Verdana" w:hAnsi="Verdana"/>
          <w:sz w:val="18"/>
          <w:szCs w:val="18"/>
        </w:rPr>
        <w:t xml:space="preserve">) wordt regelmatig </w:t>
      </w:r>
      <w:r w:rsidR="001F6083">
        <w:rPr>
          <w:rFonts w:ascii="Verdana" w:hAnsi="Verdana"/>
          <w:sz w:val="18"/>
          <w:szCs w:val="18"/>
        </w:rPr>
        <w:t xml:space="preserve">aan de nationale parlementen </w:t>
      </w:r>
      <w:r>
        <w:rPr>
          <w:rFonts w:ascii="Verdana" w:hAnsi="Verdana"/>
          <w:sz w:val="18"/>
          <w:szCs w:val="18"/>
        </w:rPr>
        <w:t>een digitale terugkoppeling gegeven door de voorzitter van de commissie Europese Zaken van het parlement dat het EU-voorzitterschap bekleedt. Wij zijn voornemens om vanuit de rapporteurs telkens iemand af te vaardigen naar deze digitale overleggen</w:t>
      </w:r>
      <w:r w:rsidR="001F6083">
        <w:rPr>
          <w:rFonts w:ascii="Verdana" w:hAnsi="Verdana"/>
          <w:sz w:val="18"/>
          <w:szCs w:val="18"/>
        </w:rPr>
        <w:t>, zodat wij als rapporteurs goed op de hoogte blijven van de ontwikkelingen</w:t>
      </w:r>
      <w:r>
        <w:rPr>
          <w:rFonts w:ascii="Verdana" w:hAnsi="Verdana"/>
          <w:sz w:val="18"/>
          <w:szCs w:val="18"/>
        </w:rPr>
        <w:t>.</w:t>
      </w:r>
      <w:r w:rsidR="001F6083">
        <w:rPr>
          <w:rFonts w:ascii="Verdana" w:hAnsi="Verdana"/>
          <w:sz w:val="18"/>
          <w:szCs w:val="18"/>
        </w:rPr>
        <w:t xml:space="preserve"> Afhankelijk van het belang van het onderwerp zullen we </w:t>
      </w:r>
      <w:r w:rsidR="001F6083">
        <w:rPr>
          <w:rFonts w:ascii="Verdana" w:hAnsi="Verdana"/>
          <w:sz w:val="18"/>
          <w:szCs w:val="18"/>
        </w:rPr>
        <w:lastRenderedPageBreak/>
        <w:t>de commissie Europese Zaken hiervan op de hoogte houden, bijvoorbeeld tijdens procedurevergaderingen.</w:t>
      </w:r>
      <w:r>
        <w:rPr>
          <w:rFonts w:ascii="Verdana" w:hAnsi="Verdana"/>
          <w:sz w:val="18"/>
          <w:szCs w:val="18"/>
        </w:rPr>
        <w:t xml:space="preserve"> </w:t>
      </w:r>
    </w:p>
    <w:p w:rsidR="001709C2" w:rsidP="0028476E" w:rsidRDefault="001709C2" w14:paraId="0DFABADA" w14:textId="77777777">
      <w:pPr>
        <w:pStyle w:val="Geenafstand"/>
        <w:rPr>
          <w:rFonts w:ascii="Verdana" w:hAnsi="Verdana"/>
          <w:sz w:val="18"/>
          <w:szCs w:val="18"/>
        </w:rPr>
      </w:pPr>
    </w:p>
    <w:p w:rsidR="00B7628D" w:rsidP="005E778F" w:rsidRDefault="001709C2" w14:paraId="66DEEB20" w14:textId="77777777">
      <w:pPr>
        <w:pStyle w:val="Geenafstand"/>
        <w:rPr>
          <w:rFonts w:ascii="Verdana" w:hAnsi="Verdana"/>
          <w:sz w:val="18"/>
          <w:szCs w:val="18"/>
        </w:rPr>
      </w:pPr>
      <w:r>
        <w:rPr>
          <w:rFonts w:ascii="Verdana" w:hAnsi="Verdana"/>
          <w:sz w:val="18"/>
          <w:szCs w:val="18"/>
        </w:rPr>
        <w:t xml:space="preserve">Ook zal dit onderwerp zeer waarschijnlijk geagendeerd zijn voor de komende COSAC-vergaderingen en wellicht interparlementaire commissievergaderingen met het Europees Parlement. Indien dit het geval is zal gezorgd worden voor inbreng op dit thema. </w:t>
      </w:r>
    </w:p>
    <w:p w:rsidR="005E778F" w:rsidP="005E778F" w:rsidRDefault="00A273A5" w14:paraId="10EF11BB" w14:textId="77777777">
      <w:pPr>
        <w:pStyle w:val="Geenafstand"/>
        <w:rPr>
          <w:rFonts w:ascii="Verdana" w:hAnsi="Verdana"/>
          <w:sz w:val="18"/>
          <w:szCs w:val="18"/>
        </w:rPr>
      </w:pPr>
      <w:r>
        <w:rPr>
          <w:rFonts w:ascii="Verdana" w:hAnsi="Verdana"/>
          <w:sz w:val="18"/>
          <w:szCs w:val="18"/>
        </w:rPr>
        <w:t xml:space="preserve">En marge van de plenaire vergaderingen </w:t>
      </w:r>
      <w:r w:rsidR="00D818A8">
        <w:rPr>
          <w:rFonts w:ascii="Verdana" w:hAnsi="Verdana"/>
          <w:sz w:val="18"/>
          <w:szCs w:val="18"/>
        </w:rPr>
        <w:t>van de Conferentie</w:t>
      </w:r>
      <w:r w:rsidR="001709C2">
        <w:rPr>
          <w:rFonts w:ascii="Verdana" w:hAnsi="Verdana"/>
          <w:sz w:val="18"/>
          <w:szCs w:val="18"/>
        </w:rPr>
        <w:t xml:space="preserve"> en van COSAC-vergaderingen</w:t>
      </w:r>
      <w:r w:rsidR="00D818A8">
        <w:rPr>
          <w:rFonts w:ascii="Verdana" w:hAnsi="Verdana"/>
          <w:sz w:val="18"/>
          <w:szCs w:val="18"/>
        </w:rPr>
        <w:t xml:space="preserve"> willen we gesprekken</w:t>
      </w:r>
      <w:r>
        <w:rPr>
          <w:rFonts w:ascii="Verdana" w:hAnsi="Verdana"/>
          <w:sz w:val="18"/>
          <w:szCs w:val="18"/>
        </w:rPr>
        <w:t xml:space="preserve"> voeren met andere nationale parlementen, waaronder </w:t>
      </w:r>
      <w:r w:rsidR="00967BE9">
        <w:rPr>
          <w:rFonts w:ascii="Verdana" w:hAnsi="Verdana"/>
          <w:sz w:val="18"/>
          <w:szCs w:val="18"/>
        </w:rPr>
        <w:t xml:space="preserve">met </w:t>
      </w:r>
      <w:r w:rsidR="007D1ECF">
        <w:rPr>
          <w:rFonts w:ascii="Verdana" w:hAnsi="Verdana"/>
          <w:sz w:val="18"/>
          <w:szCs w:val="18"/>
        </w:rPr>
        <w:t xml:space="preserve">de </w:t>
      </w:r>
      <w:r w:rsidR="00967BE9">
        <w:rPr>
          <w:rFonts w:ascii="Verdana" w:hAnsi="Verdana"/>
          <w:sz w:val="18"/>
          <w:szCs w:val="18"/>
        </w:rPr>
        <w:t xml:space="preserve">leden van het Franse en Duitse parlement. </w:t>
      </w:r>
      <w:r w:rsidR="005E778F">
        <w:rPr>
          <w:rFonts w:ascii="Verdana" w:hAnsi="Verdana"/>
          <w:sz w:val="18"/>
          <w:szCs w:val="18"/>
        </w:rPr>
        <w:t xml:space="preserve">Hierbij zullen we ook letten op de geluiden rondom het al dan niet toewerken naar verdragswijziging. We zullen de commissie hierover op de hoogte houden middels de verschillende voortgangsrapportages. </w:t>
      </w:r>
    </w:p>
    <w:p w:rsidR="000859D9" w:rsidP="0028476E" w:rsidRDefault="000859D9" w14:paraId="3E87E403" w14:textId="77777777">
      <w:pPr>
        <w:pStyle w:val="Geenafstand"/>
        <w:rPr>
          <w:rFonts w:ascii="Verdana" w:hAnsi="Verdana"/>
          <w:sz w:val="18"/>
          <w:szCs w:val="18"/>
        </w:rPr>
      </w:pPr>
    </w:p>
    <w:p w:rsidRPr="002544B8" w:rsidR="005E36B9" w:rsidP="0028476E" w:rsidRDefault="005E36B9" w14:paraId="7E431FF4" w14:textId="77777777">
      <w:pPr>
        <w:pStyle w:val="Geenafstand"/>
        <w:rPr>
          <w:rFonts w:ascii="Verdana" w:hAnsi="Verdana"/>
          <w:b/>
          <w:sz w:val="18"/>
          <w:szCs w:val="18"/>
        </w:rPr>
      </w:pPr>
      <w:r w:rsidRPr="002544B8">
        <w:rPr>
          <w:rFonts w:ascii="Verdana" w:hAnsi="Verdana"/>
          <w:b/>
          <w:sz w:val="18"/>
          <w:szCs w:val="18"/>
        </w:rPr>
        <w:t xml:space="preserve">Duur van het </w:t>
      </w:r>
      <w:proofErr w:type="spellStart"/>
      <w:r w:rsidRPr="002544B8">
        <w:rPr>
          <w:rFonts w:ascii="Verdana" w:hAnsi="Verdana"/>
          <w:b/>
          <w:sz w:val="18"/>
          <w:szCs w:val="18"/>
        </w:rPr>
        <w:t>rapporteurschap</w:t>
      </w:r>
      <w:proofErr w:type="spellEnd"/>
    </w:p>
    <w:p w:rsidR="009027E5" w:rsidP="0028476E" w:rsidRDefault="002544B8" w14:paraId="702DBDD0" w14:textId="77777777">
      <w:pPr>
        <w:pStyle w:val="Geenafstand"/>
        <w:rPr>
          <w:rFonts w:ascii="Verdana" w:hAnsi="Verdana"/>
          <w:sz w:val="18"/>
          <w:szCs w:val="18"/>
        </w:rPr>
      </w:pPr>
      <w:r>
        <w:rPr>
          <w:rFonts w:ascii="Verdana" w:hAnsi="Verdana"/>
          <w:sz w:val="18"/>
          <w:szCs w:val="18"/>
        </w:rPr>
        <w:t>De looptijd van</w:t>
      </w:r>
      <w:r w:rsidR="009027E5">
        <w:rPr>
          <w:rFonts w:ascii="Verdana" w:hAnsi="Verdana"/>
          <w:sz w:val="18"/>
          <w:szCs w:val="18"/>
        </w:rPr>
        <w:t xml:space="preserve"> het </w:t>
      </w:r>
      <w:proofErr w:type="spellStart"/>
      <w:r w:rsidR="009027E5">
        <w:rPr>
          <w:rFonts w:ascii="Verdana" w:hAnsi="Verdana"/>
          <w:sz w:val="18"/>
          <w:szCs w:val="18"/>
        </w:rPr>
        <w:t>rapporteurschap</w:t>
      </w:r>
      <w:proofErr w:type="spellEnd"/>
      <w:r w:rsidR="009027E5">
        <w:rPr>
          <w:rFonts w:ascii="Verdana" w:hAnsi="Verdana"/>
          <w:sz w:val="18"/>
          <w:szCs w:val="18"/>
        </w:rPr>
        <w:t xml:space="preserve"> strekt tot en met de afronding van de Conferentie over de Toekomst van Europa, uiterlijk tot zomer 2022</w:t>
      </w:r>
      <w:r>
        <w:rPr>
          <w:rFonts w:ascii="Verdana" w:hAnsi="Verdana"/>
          <w:sz w:val="18"/>
          <w:szCs w:val="18"/>
        </w:rPr>
        <w:t xml:space="preserve">. </w:t>
      </w:r>
      <w:r w:rsidR="009027E5">
        <w:rPr>
          <w:rFonts w:ascii="Verdana" w:hAnsi="Verdana"/>
          <w:sz w:val="18"/>
          <w:szCs w:val="18"/>
        </w:rPr>
        <w:t xml:space="preserve">Daarna zal het indien nodig mogelijk zijn dit </w:t>
      </w:r>
      <w:proofErr w:type="spellStart"/>
      <w:r w:rsidR="009027E5">
        <w:rPr>
          <w:rFonts w:ascii="Verdana" w:hAnsi="Verdana"/>
          <w:sz w:val="18"/>
          <w:szCs w:val="18"/>
        </w:rPr>
        <w:t>rapporteurschap</w:t>
      </w:r>
      <w:proofErr w:type="spellEnd"/>
      <w:r w:rsidR="009027E5">
        <w:rPr>
          <w:rFonts w:ascii="Verdana" w:hAnsi="Verdana"/>
          <w:sz w:val="18"/>
          <w:szCs w:val="18"/>
        </w:rPr>
        <w:t xml:space="preserve"> te vervolgen, maar hiertoe zal apart toestemming gevraagd worden via de </w:t>
      </w:r>
      <w:r w:rsidR="00F71973">
        <w:rPr>
          <w:rFonts w:ascii="Verdana" w:hAnsi="Verdana"/>
          <w:sz w:val="18"/>
          <w:szCs w:val="18"/>
        </w:rPr>
        <w:t>procedurevergaderin</w:t>
      </w:r>
      <w:r w:rsidR="009027E5">
        <w:rPr>
          <w:rFonts w:ascii="Verdana" w:hAnsi="Verdana"/>
          <w:sz w:val="18"/>
          <w:szCs w:val="18"/>
        </w:rPr>
        <w:t>g</w:t>
      </w:r>
      <w:r w:rsidR="00A104BD">
        <w:rPr>
          <w:rFonts w:ascii="Verdana" w:hAnsi="Verdana"/>
          <w:sz w:val="18"/>
          <w:szCs w:val="18"/>
        </w:rPr>
        <w:t xml:space="preserve"> van de commissie</w:t>
      </w:r>
      <w:r w:rsidR="00F71973">
        <w:rPr>
          <w:rFonts w:ascii="Verdana" w:hAnsi="Verdana"/>
          <w:sz w:val="18"/>
          <w:szCs w:val="18"/>
        </w:rPr>
        <w:t xml:space="preserve"> </w:t>
      </w:r>
      <w:r w:rsidR="009027E5">
        <w:rPr>
          <w:rFonts w:ascii="Verdana" w:hAnsi="Verdana"/>
          <w:sz w:val="18"/>
          <w:szCs w:val="18"/>
        </w:rPr>
        <w:t xml:space="preserve">Europese Zaken. </w:t>
      </w:r>
    </w:p>
    <w:p w:rsidR="00F71973" w:rsidP="0028476E" w:rsidRDefault="00F71973" w14:paraId="25D7BD3D" w14:textId="77777777">
      <w:pPr>
        <w:pStyle w:val="Geenafstand"/>
        <w:rPr>
          <w:rFonts w:ascii="Verdana" w:hAnsi="Verdana"/>
          <w:b/>
          <w:sz w:val="18"/>
          <w:szCs w:val="18"/>
        </w:rPr>
      </w:pPr>
    </w:p>
    <w:p w:rsidRPr="002544B8" w:rsidR="007F0A23" w:rsidP="0028476E" w:rsidRDefault="007F0A23" w14:paraId="60839D8E" w14:textId="77777777">
      <w:pPr>
        <w:pStyle w:val="Geenafstand"/>
        <w:rPr>
          <w:rFonts w:ascii="Verdana" w:hAnsi="Verdana"/>
          <w:b/>
          <w:sz w:val="18"/>
          <w:szCs w:val="18"/>
        </w:rPr>
      </w:pPr>
      <w:r w:rsidRPr="002544B8">
        <w:rPr>
          <w:rFonts w:ascii="Verdana" w:hAnsi="Verdana"/>
          <w:b/>
          <w:sz w:val="18"/>
          <w:szCs w:val="18"/>
        </w:rPr>
        <w:t>Rapportage</w:t>
      </w:r>
    </w:p>
    <w:p w:rsidR="002544B8" w:rsidP="0028476E" w:rsidRDefault="00A273A5" w14:paraId="34404CF8" w14:textId="77777777">
      <w:pPr>
        <w:pStyle w:val="Geenafstand"/>
        <w:rPr>
          <w:rFonts w:ascii="Verdana" w:hAnsi="Verdana"/>
          <w:sz w:val="18"/>
          <w:szCs w:val="18"/>
        </w:rPr>
      </w:pPr>
      <w:r>
        <w:rPr>
          <w:rFonts w:ascii="Verdana" w:hAnsi="Verdana"/>
          <w:sz w:val="18"/>
          <w:szCs w:val="18"/>
        </w:rPr>
        <w:t xml:space="preserve">Gedurende de loop van dit </w:t>
      </w:r>
      <w:proofErr w:type="spellStart"/>
      <w:r>
        <w:rPr>
          <w:rFonts w:ascii="Verdana" w:hAnsi="Verdana"/>
          <w:sz w:val="18"/>
          <w:szCs w:val="18"/>
        </w:rPr>
        <w:t>rapporteurschap</w:t>
      </w:r>
      <w:proofErr w:type="spellEnd"/>
      <w:r>
        <w:rPr>
          <w:rFonts w:ascii="Verdana" w:hAnsi="Verdana"/>
          <w:sz w:val="18"/>
          <w:szCs w:val="18"/>
        </w:rPr>
        <w:t xml:space="preserve"> zullen wij u regelmatig op de hoogte houden van de voortgang van ons </w:t>
      </w:r>
      <w:proofErr w:type="spellStart"/>
      <w:r>
        <w:rPr>
          <w:rFonts w:ascii="Verdana" w:hAnsi="Verdana"/>
          <w:sz w:val="18"/>
          <w:szCs w:val="18"/>
        </w:rPr>
        <w:t>rapporteurschap</w:t>
      </w:r>
      <w:proofErr w:type="spellEnd"/>
      <w:r>
        <w:rPr>
          <w:rFonts w:ascii="Verdana" w:hAnsi="Verdana"/>
          <w:sz w:val="18"/>
          <w:szCs w:val="18"/>
        </w:rPr>
        <w:t xml:space="preserve">. </w:t>
      </w:r>
      <w:r w:rsidR="002544B8">
        <w:rPr>
          <w:rFonts w:ascii="Verdana" w:hAnsi="Verdana"/>
          <w:sz w:val="18"/>
          <w:szCs w:val="18"/>
        </w:rPr>
        <w:t xml:space="preserve">Na afloop van </w:t>
      </w:r>
      <w:r w:rsidR="009027E5">
        <w:rPr>
          <w:rFonts w:ascii="Verdana" w:hAnsi="Verdana"/>
          <w:sz w:val="18"/>
          <w:szCs w:val="18"/>
        </w:rPr>
        <w:t>ons</w:t>
      </w:r>
      <w:r w:rsidR="002544B8">
        <w:rPr>
          <w:rFonts w:ascii="Verdana" w:hAnsi="Verdana"/>
          <w:sz w:val="18"/>
          <w:szCs w:val="18"/>
        </w:rPr>
        <w:t xml:space="preserve"> </w:t>
      </w:r>
      <w:proofErr w:type="spellStart"/>
      <w:r w:rsidR="002544B8">
        <w:rPr>
          <w:rFonts w:ascii="Verdana" w:hAnsi="Verdana"/>
          <w:sz w:val="18"/>
          <w:szCs w:val="18"/>
        </w:rPr>
        <w:t>rapporteurschap</w:t>
      </w:r>
      <w:proofErr w:type="spellEnd"/>
      <w:r w:rsidR="002544B8">
        <w:rPr>
          <w:rFonts w:ascii="Verdana" w:hAnsi="Verdana"/>
          <w:sz w:val="18"/>
          <w:szCs w:val="18"/>
        </w:rPr>
        <w:t xml:space="preserve"> </w:t>
      </w:r>
      <w:r w:rsidR="009027E5">
        <w:rPr>
          <w:rFonts w:ascii="Verdana" w:hAnsi="Verdana"/>
          <w:sz w:val="18"/>
          <w:szCs w:val="18"/>
        </w:rPr>
        <w:t>zullen wij</w:t>
      </w:r>
      <w:r w:rsidR="002544B8">
        <w:rPr>
          <w:rFonts w:ascii="Verdana" w:hAnsi="Verdana"/>
          <w:sz w:val="18"/>
          <w:szCs w:val="18"/>
        </w:rPr>
        <w:t xml:space="preserve"> verslag van </w:t>
      </w:r>
      <w:r w:rsidR="009027E5">
        <w:rPr>
          <w:rFonts w:ascii="Verdana" w:hAnsi="Verdana"/>
          <w:sz w:val="18"/>
          <w:szCs w:val="18"/>
        </w:rPr>
        <w:t>onze</w:t>
      </w:r>
      <w:r w:rsidR="002544B8">
        <w:rPr>
          <w:rFonts w:ascii="Verdana" w:hAnsi="Verdana"/>
          <w:sz w:val="18"/>
          <w:szCs w:val="18"/>
        </w:rPr>
        <w:t xml:space="preserve"> werkzaamheden uitbrengen aan de Commissie </w:t>
      </w:r>
      <w:r w:rsidR="009027E5">
        <w:rPr>
          <w:rFonts w:ascii="Verdana" w:hAnsi="Verdana"/>
          <w:sz w:val="18"/>
          <w:szCs w:val="18"/>
        </w:rPr>
        <w:t>Europese Zaken</w:t>
      </w:r>
      <w:r w:rsidR="002544B8">
        <w:rPr>
          <w:rFonts w:ascii="Verdana" w:hAnsi="Verdana"/>
          <w:sz w:val="18"/>
          <w:szCs w:val="18"/>
        </w:rPr>
        <w:t xml:space="preserve">. Ten tijde van het </w:t>
      </w:r>
      <w:proofErr w:type="spellStart"/>
      <w:r w:rsidR="002544B8">
        <w:rPr>
          <w:rFonts w:ascii="Verdana" w:hAnsi="Verdana"/>
          <w:sz w:val="18"/>
          <w:szCs w:val="18"/>
        </w:rPr>
        <w:t>rapporteurschap</w:t>
      </w:r>
      <w:proofErr w:type="spellEnd"/>
      <w:r w:rsidR="002544B8">
        <w:rPr>
          <w:rFonts w:ascii="Verdana" w:hAnsi="Verdana"/>
          <w:sz w:val="18"/>
          <w:szCs w:val="18"/>
        </w:rPr>
        <w:t xml:space="preserve"> kunt u </w:t>
      </w:r>
      <w:r w:rsidR="007D1ECF">
        <w:rPr>
          <w:rFonts w:ascii="Verdana" w:hAnsi="Verdana"/>
          <w:sz w:val="18"/>
          <w:szCs w:val="18"/>
        </w:rPr>
        <w:t>altijd</w:t>
      </w:r>
      <w:r w:rsidR="002544B8">
        <w:rPr>
          <w:rFonts w:ascii="Verdana" w:hAnsi="Verdana"/>
          <w:sz w:val="18"/>
          <w:szCs w:val="18"/>
        </w:rPr>
        <w:t xml:space="preserve"> bij </w:t>
      </w:r>
      <w:r w:rsidR="009027E5">
        <w:rPr>
          <w:rFonts w:ascii="Verdana" w:hAnsi="Verdana"/>
          <w:sz w:val="18"/>
          <w:szCs w:val="18"/>
        </w:rPr>
        <w:t>ons</w:t>
      </w:r>
      <w:r w:rsidR="002544B8">
        <w:rPr>
          <w:rFonts w:ascii="Verdana" w:hAnsi="Verdana"/>
          <w:sz w:val="18"/>
          <w:szCs w:val="18"/>
        </w:rPr>
        <w:t xml:space="preserve"> terecht voor informatie.</w:t>
      </w:r>
    </w:p>
    <w:p w:rsidRPr="0028476E" w:rsidR="002D4922" w:rsidP="0028476E" w:rsidRDefault="002D4922" w14:paraId="21D58DA7" w14:textId="77777777">
      <w:pPr>
        <w:pStyle w:val="Geenafstand"/>
        <w:rPr>
          <w:rFonts w:ascii="Verdana" w:hAnsi="Verdana"/>
          <w:sz w:val="18"/>
          <w:szCs w:val="18"/>
        </w:rPr>
      </w:pPr>
    </w:p>
    <w:p w:rsidRPr="00DA776E" w:rsidR="002D4922" w:rsidP="0028476E" w:rsidRDefault="002D4922" w14:paraId="18A8050E" w14:textId="77777777">
      <w:pPr>
        <w:pStyle w:val="Geenafstand"/>
        <w:rPr>
          <w:rFonts w:ascii="Verdana" w:hAnsi="Verdana"/>
          <w:b/>
          <w:sz w:val="18"/>
          <w:szCs w:val="18"/>
        </w:rPr>
      </w:pPr>
      <w:r w:rsidRPr="00DA776E">
        <w:rPr>
          <w:rFonts w:ascii="Verdana" w:hAnsi="Verdana"/>
          <w:b/>
          <w:sz w:val="18"/>
          <w:szCs w:val="18"/>
        </w:rPr>
        <w:t>Budget</w:t>
      </w:r>
    </w:p>
    <w:p w:rsidRPr="00B7628D" w:rsidR="007F0A23" w:rsidP="0028476E" w:rsidRDefault="004F49C5" w14:paraId="00D6A535" w14:textId="77777777">
      <w:pPr>
        <w:pStyle w:val="Geenafstand"/>
        <w:rPr>
          <w:rFonts w:ascii="Verdana" w:hAnsi="Verdana"/>
          <w:sz w:val="18"/>
          <w:szCs w:val="18"/>
        </w:rPr>
      </w:pPr>
      <w:r w:rsidRPr="00B7628D">
        <w:rPr>
          <w:rFonts w:ascii="Verdana" w:hAnsi="Verdana"/>
          <w:sz w:val="18"/>
          <w:szCs w:val="18"/>
        </w:rPr>
        <w:t>Het conceptbudget t</w:t>
      </w:r>
      <w:r w:rsidRPr="00B7628D" w:rsidR="002D4922">
        <w:rPr>
          <w:rFonts w:ascii="Verdana" w:hAnsi="Verdana"/>
          <w:sz w:val="18"/>
          <w:szCs w:val="18"/>
        </w:rPr>
        <w:t>er uitvoering van b</w:t>
      </w:r>
      <w:r w:rsidRPr="00B7628D" w:rsidR="00E473AD">
        <w:rPr>
          <w:rFonts w:ascii="Verdana" w:hAnsi="Verdana"/>
          <w:sz w:val="18"/>
          <w:szCs w:val="18"/>
        </w:rPr>
        <w:t xml:space="preserve">ovengenoemde activiteiten </w:t>
      </w:r>
      <w:r w:rsidRPr="00B7628D">
        <w:rPr>
          <w:rFonts w:ascii="Verdana" w:hAnsi="Verdana"/>
          <w:sz w:val="18"/>
          <w:szCs w:val="18"/>
        </w:rPr>
        <w:t xml:space="preserve">vindt u in de </w:t>
      </w:r>
      <w:r w:rsidRPr="00B7628D" w:rsidR="002D4922">
        <w:rPr>
          <w:rFonts w:ascii="Verdana" w:hAnsi="Verdana"/>
          <w:sz w:val="18"/>
          <w:szCs w:val="18"/>
        </w:rPr>
        <w:t>bijlage.</w:t>
      </w:r>
    </w:p>
    <w:p w:rsidRPr="0028476E" w:rsidR="002D4922" w:rsidP="0028476E" w:rsidRDefault="002D4922" w14:paraId="458CA1CB" w14:textId="77777777">
      <w:pPr>
        <w:pStyle w:val="Geenafstand"/>
        <w:rPr>
          <w:rFonts w:ascii="Verdana" w:hAnsi="Verdana"/>
          <w:sz w:val="18"/>
          <w:szCs w:val="18"/>
        </w:rPr>
      </w:pPr>
    </w:p>
    <w:p w:rsidRPr="004F49C5" w:rsidR="00C151E9" w:rsidP="0028476E" w:rsidRDefault="00F77131" w14:paraId="3F27C3C9" w14:textId="77777777">
      <w:pPr>
        <w:pStyle w:val="Geenafstand"/>
        <w:rPr>
          <w:rFonts w:ascii="Verdana" w:hAnsi="Verdana"/>
          <w:b/>
          <w:color w:val="FF0000"/>
          <w:sz w:val="18"/>
          <w:szCs w:val="18"/>
        </w:rPr>
      </w:pPr>
      <w:r w:rsidRPr="004F49C5">
        <w:rPr>
          <w:rFonts w:ascii="Verdana" w:hAnsi="Verdana"/>
          <w:b/>
          <w:sz w:val="18"/>
          <w:szCs w:val="18"/>
        </w:rPr>
        <w:t>Planning</w:t>
      </w:r>
      <w:r w:rsidRPr="004F49C5" w:rsidR="007C75BD">
        <w:rPr>
          <w:rFonts w:ascii="Verdana" w:hAnsi="Verdana"/>
          <w:b/>
          <w:sz w:val="18"/>
          <w:szCs w:val="18"/>
        </w:rPr>
        <w:t xml:space="preserve"> </w:t>
      </w:r>
    </w:p>
    <w:tbl>
      <w:tblPr>
        <w:tblStyle w:val="Tabelraster"/>
        <w:tblW w:w="0" w:type="auto"/>
        <w:tblInd w:w="108" w:type="dxa"/>
        <w:tblLook w:val="04A0" w:firstRow="1" w:lastRow="0" w:firstColumn="1" w:lastColumn="0" w:noHBand="0" w:noVBand="1"/>
      </w:tblPr>
      <w:tblGrid>
        <w:gridCol w:w="5279"/>
        <w:gridCol w:w="2598"/>
      </w:tblGrid>
      <w:tr w:rsidRPr="0028476E" w:rsidR="00C151E9" w:rsidTr="00367374" w14:paraId="28758532" w14:textId="77777777">
        <w:tc>
          <w:tcPr>
            <w:tcW w:w="5279" w:type="dxa"/>
            <w:shd w:val="clear" w:color="auto" w:fill="F5801F"/>
          </w:tcPr>
          <w:p w:rsidRPr="0028476E" w:rsidR="00C151E9" w:rsidP="0028476E" w:rsidRDefault="00DA776E" w14:paraId="738ECF8E" w14:textId="77777777">
            <w:pPr>
              <w:pStyle w:val="Geenafstand"/>
              <w:rPr>
                <w:rFonts w:ascii="Verdana" w:hAnsi="Verdana"/>
                <w:sz w:val="18"/>
                <w:szCs w:val="18"/>
              </w:rPr>
            </w:pPr>
            <w:r>
              <w:rPr>
                <w:rFonts w:ascii="Verdana" w:hAnsi="Verdana"/>
                <w:sz w:val="18"/>
                <w:szCs w:val="18"/>
              </w:rPr>
              <w:t>ACTIVITEIT</w:t>
            </w:r>
            <w:r w:rsidR="00B7628D">
              <w:rPr>
                <w:rFonts w:ascii="Verdana" w:hAnsi="Verdana"/>
                <w:sz w:val="18"/>
                <w:szCs w:val="18"/>
              </w:rPr>
              <w:t xml:space="preserve"> (onder voorbehoud coronamaatregelen)</w:t>
            </w:r>
          </w:p>
        </w:tc>
        <w:tc>
          <w:tcPr>
            <w:tcW w:w="2598" w:type="dxa"/>
            <w:shd w:val="clear" w:color="auto" w:fill="F5801F"/>
          </w:tcPr>
          <w:p w:rsidRPr="0028476E" w:rsidR="00C151E9" w:rsidP="0028476E" w:rsidRDefault="00DA776E" w14:paraId="48BD7D1C" w14:textId="77777777">
            <w:pPr>
              <w:pStyle w:val="Geenafstand"/>
              <w:rPr>
                <w:rFonts w:ascii="Verdana" w:hAnsi="Verdana"/>
                <w:sz w:val="18"/>
                <w:szCs w:val="18"/>
              </w:rPr>
            </w:pPr>
            <w:r>
              <w:rPr>
                <w:rFonts w:ascii="Verdana" w:hAnsi="Verdana"/>
                <w:sz w:val="18"/>
                <w:szCs w:val="18"/>
              </w:rPr>
              <w:t>PERIODE</w:t>
            </w:r>
          </w:p>
        </w:tc>
      </w:tr>
      <w:tr w:rsidRPr="0028476E" w:rsidR="001709C2" w:rsidTr="00CC0D5A" w14:paraId="41BF8875" w14:textId="77777777">
        <w:tc>
          <w:tcPr>
            <w:tcW w:w="5279" w:type="dxa"/>
          </w:tcPr>
          <w:p w:rsidR="001709C2" w:rsidP="0028476E" w:rsidRDefault="001709C2" w14:paraId="3F83A9D4" w14:textId="77777777">
            <w:pPr>
              <w:pStyle w:val="Geenafstand"/>
              <w:rPr>
                <w:rFonts w:ascii="Verdana" w:hAnsi="Verdana"/>
                <w:sz w:val="18"/>
                <w:szCs w:val="18"/>
              </w:rPr>
            </w:pPr>
            <w:r>
              <w:rPr>
                <w:rFonts w:ascii="Verdana" w:hAnsi="Verdana"/>
                <w:sz w:val="18"/>
                <w:szCs w:val="18"/>
              </w:rPr>
              <w:t xml:space="preserve">COSAC - agendapunt </w:t>
            </w:r>
            <w:proofErr w:type="spellStart"/>
            <w:r>
              <w:rPr>
                <w:rFonts w:ascii="Verdana" w:hAnsi="Verdana"/>
                <w:sz w:val="18"/>
                <w:szCs w:val="18"/>
              </w:rPr>
              <w:t>CoFE</w:t>
            </w:r>
            <w:proofErr w:type="spellEnd"/>
          </w:p>
        </w:tc>
        <w:tc>
          <w:tcPr>
            <w:tcW w:w="2598" w:type="dxa"/>
          </w:tcPr>
          <w:p w:rsidR="001709C2" w:rsidP="00215500" w:rsidRDefault="001709C2" w14:paraId="3916FB9D" w14:textId="77777777">
            <w:pPr>
              <w:pStyle w:val="Geenafstand"/>
              <w:rPr>
                <w:rFonts w:ascii="Verdana" w:hAnsi="Verdana"/>
                <w:sz w:val="18"/>
                <w:szCs w:val="18"/>
              </w:rPr>
            </w:pPr>
            <w:r>
              <w:rPr>
                <w:rFonts w:ascii="Verdana" w:hAnsi="Verdana"/>
                <w:sz w:val="18"/>
                <w:szCs w:val="18"/>
              </w:rPr>
              <w:t>31 mei-1 juni 2021</w:t>
            </w:r>
          </w:p>
        </w:tc>
      </w:tr>
      <w:tr w:rsidRPr="0028476E" w:rsidR="00C151E9" w:rsidTr="00367374" w14:paraId="166F070E" w14:textId="77777777">
        <w:tc>
          <w:tcPr>
            <w:tcW w:w="5279" w:type="dxa"/>
            <w:shd w:val="clear" w:color="auto" w:fill="EAF1DD"/>
          </w:tcPr>
          <w:p w:rsidRPr="00CC0D5A" w:rsidR="00C151E9" w:rsidP="0028476E" w:rsidRDefault="002004EA" w14:paraId="6BE2C2D9" w14:textId="77777777">
            <w:pPr>
              <w:pStyle w:val="Geenafstand"/>
              <w:rPr>
                <w:rFonts w:ascii="Verdana" w:hAnsi="Verdana"/>
                <w:sz w:val="18"/>
                <w:szCs w:val="18"/>
              </w:rPr>
            </w:pPr>
            <w:r>
              <w:rPr>
                <w:rFonts w:ascii="Verdana" w:hAnsi="Verdana"/>
                <w:sz w:val="18"/>
                <w:szCs w:val="18"/>
              </w:rPr>
              <w:t>Plenaire vergadering (digitaal)</w:t>
            </w:r>
          </w:p>
        </w:tc>
        <w:tc>
          <w:tcPr>
            <w:tcW w:w="2598" w:type="dxa"/>
            <w:shd w:val="clear" w:color="auto" w:fill="EAF1DD"/>
          </w:tcPr>
          <w:p w:rsidRPr="00CC0D5A" w:rsidR="00C151E9" w:rsidP="00215500" w:rsidRDefault="002004EA" w14:paraId="7559F092" w14:textId="77777777">
            <w:pPr>
              <w:pStyle w:val="Geenafstand"/>
              <w:rPr>
                <w:rFonts w:ascii="Verdana" w:hAnsi="Verdana"/>
                <w:sz w:val="18"/>
                <w:szCs w:val="18"/>
              </w:rPr>
            </w:pPr>
            <w:r>
              <w:rPr>
                <w:rFonts w:ascii="Verdana" w:hAnsi="Verdana"/>
                <w:sz w:val="18"/>
                <w:szCs w:val="18"/>
              </w:rPr>
              <w:t>18-19 juni 2021</w:t>
            </w:r>
          </w:p>
        </w:tc>
      </w:tr>
      <w:tr w:rsidRPr="0028476E" w:rsidR="007D1ECF" w:rsidTr="00CC0D5A" w14:paraId="57A6D020" w14:textId="77777777">
        <w:tc>
          <w:tcPr>
            <w:tcW w:w="5279" w:type="dxa"/>
          </w:tcPr>
          <w:p w:rsidR="007D1ECF" w:rsidP="00ED3470" w:rsidRDefault="001709C2" w14:paraId="3C6E5ADC" w14:textId="77777777">
            <w:pPr>
              <w:pStyle w:val="Geenafstand"/>
              <w:rPr>
                <w:rFonts w:ascii="Verdana" w:hAnsi="Verdana"/>
                <w:sz w:val="18"/>
                <w:szCs w:val="18"/>
              </w:rPr>
            </w:pPr>
            <w:r>
              <w:rPr>
                <w:rFonts w:ascii="Verdana" w:hAnsi="Verdana"/>
                <w:sz w:val="18"/>
                <w:szCs w:val="18"/>
              </w:rPr>
              <w:t>Videobriefings Voorzitterschap</w:t>
            </w:r>
            <w:r w:rsidR="00B7628D">
              <w:rPr>
                <w:rFonts w:ascii="Verdana" w:hAnsi="Verdana"/>
                <w:sz w:val="18"/>
                <w:szCs w:val="18"/>
              </w:rPr>
              <w:t xml:space="preserve"> over Raad van </w:t>
            </w:r>
            <w:r>
              <w:rPr>
                <w:rFonts w:ascii="Verdana" w:hAnsi="Verdana"/>
                <w:sz w:val="18"/>
                <w:szCs w:val="18"/>
              </w:rPr>
              <w:t>bestuur bijwonen</w:t>
            </w:r>
          </w:p>
        </w:tc>
        <w:tc>
          <w:tcPr>
            <w:tcW w:w="2598" w:type="dxa"/>
          </w:tcPr>
          <w:p w:rsidRPr="007D1ECF" w:rsidR="007D1ECF" w:rsidP="0028476E" w:rsidRDefault="001709C2" w14:paraId="70A07B4B" w14:textId="77777777">
            <w:pPr>
              <w:pStyle w:val="Geenafstand"/>
              <w:rPr>
                <w:rFonts w:ascii="Verdana" w:hAnsi="Verdana"/>
                <w:i/>
                <w:sz w:val="18"/>
                <w:szCs w:val="18"/>
              </w:rPr>
            </w:pPr>
            <w:r>
              <w:rPr>
                <w:rFonts w:ascii="Verdana" w:hAnsi="Verdana"/>
                <w:i/>
                <w:sz w:val="18"/>
                <w:szCs w:val="18"/>
              </w:rPr>
              <w:t>juni ’21 - voorjaar ‘22</w:t>
            </w:r>
          </w:p>
        </w:tc>
      </w:tr>
      <w:tr w:rsidRPr="0028476E" w:rsidR="007D1ECF" w:rsidTr="00367374" w14:paraId="4B8AAF17" w14:textId="77777777">
        <w:tc>
          <w:tcPr>
            <w:tcW w:w="5279" w:type="dxa"/>
            <w:shd w:val="clear" w:color="auto" w:fill="EAF1DD"/>
          </w:tcPr>
          <w:p w:rsidR="007D1ECF" w:rsidP="00174A8B" w:rsidRDefault="002004EA" w14:paraId="358B3A69" w14:textId="77777777">
            <w:pPr>
              <w:pStyle w:val="Geenafstand"/>
              <w:rPr>
                <w:rFonts w:ascii="Verdana" w:hAnsi="Verdana"/>
                <w:sz w:val="18"/>
                <w:szCs w:val="18"/>
              </w:rPr>
            </w:pPr>
            <w:r>
              <w:rPr>
                <w:rFonts w:ascii="Verdana" w:hAnsi="Verdana"/>
                <w:sz w:val="18"/>
                <w:szCs w:val="18"/>
              </w:rPr>
              <w:t xml:space="preserve">Plenaire vergadering </w:t>
            </w:r>
            <w:r w:rsidR="001709C2">
              <w:rPr>
                <w:rFonts w:ascii="Verdana" w:hAnsi="Verdana"/>
                <w:sz w:val="18"/>
                <w:szCs w:val="18"/>
              </w:rPr>
              <w:t>Straatsburg</w:t>
            </w:r>
          </w:p>
        </w:tc>
        <w:tc>
          <w:tcPr>
            <w:tcW w:w="2598" w:type="dxa"/>
            <w:shd w:val="clear" w:color="auto" w:fill="EAF1DD"/>
          </w:tcPr>
          <w:p w:rsidRPr="002004EA" w:rsidR="007D1ECF" w:rsidP="0028476E" w:rsidRDefault="002004EA" w14:paraId="394C9F5E" w14:textId="77777777">
            <w:pPr>
              <w:pStyle w:val="Geenafstand"/>
              <w:rPr>
                <w:rFonts w:ascii="Verdana" w:hAnsi="Verdana"/>
                <w:sz w:val="18"/>
                <w:szCs w:val="18"/>
              </w:rPr>
            </w:pPr>
            <w:r>
              <w:rPr>
                <w:rFonts w:ascii="Verdana" w:hAnsi="Verdana"/>
                <w:sz w:val="18"/>
                <w:szCs w:val="18"/>
              </w:rPr>
              <w:t>22-23 oktober</w:t>
            </w:r>
            <w:r w:rsidR="00174A8B">
              <w:rPr>
                <w:rFonts w:ascii="Verdana" w:hAnsi="Verdana"/>
                <w:sz w:val="18"/>
                <w:szCs w:val="18"/>
              </w:rPr>
              <w:t xml:space="preserve"> 2021</w:t>
            </w:r>
          </w:p>
        </w:tc>
      </w:tr>
      <w:tr w:rsidRPr="0028476E" w:rsidR="007D1ECF" w:rsidTr="00CC0D5A" w14:paraId="62BF17FF" w14:textId="77777777">
        <w:tc>
          <w:tcPr>
            <w:tcW w:w="5279" w:type="dxa"/>
          </w:tcPr>
          <w:p w:rsidR="007D1ECF" w:rsidP="001709C2" w:rsidRDefault="001709C2" w14:paraId="226BEC4F" w14:textId="77777777">
            <w:pPr>
              <w:pStyle w:val="Geenafstand"/>
              <w:rPr>
                <w:rFonts w:ascii="Verdana" w:hAnsi="Verdana"/>
                <w:sz w:val="18"/>
                <w:szCs w:val="18"/>
              </w:rPr>
            </w:pPr>
            <w:r>
              <w:rPr>
                <w:rFonts w:ascii="Verdana" w:hAnsi="Verdana"/>
                <w:sz w:val="18"/>
                <w:szCs w:val="18"/>
              </w:rPr>
              <w:t>Digitale gesprekken met jongeren, mensen uit de regio en deelname aan activiteiten met burgers</w:t>
            </w:r>
          </w:p>
        </w:tc>
        <w:tc>
          <w:tcPr>
            <w:tcW w:w="2598" w:type="dxa"/>
          </w:tcPr>
          <w:p w:rsidRPr="001709C2" w:rsidR="007D1ECF" w:rsidP="0028476E" w:rsidRDefault="001709C2" w14:paraId="21555C35" w14:textId="77777777">
            <w:pPr>
              <w:pStyle w:val="Geenafstand"/>
              <w:rPr>
                <w:rFonts w:ascii="Verdana" w:hAnsi="Verdana"/>
                <w:i/>
                <w:sz w:val="18"/>
                <w:szCs w:val="18"/>
              </w:rPr>
            </w:pPr>
            <w:r w:rsidRPr="001709C2">
              <w:rPr>
                <w:rFonts w:ascii="Verdana" w:hAnsi="Verdana"/>
                <w:i/>
                <w:sz w:val="18"/>
                <w:szCs w:val="18"/>
              </w:rPr>
              <w:t xml:space="preserve">Najaar </w:t>
            </w:r>
            <w:r>
              <w:rPr>
                <w:rFonts w:ascii="Verdana" w:hAnsi="Verdana"/>
                <w:i/>
                <w:sz w:val="18"/>
                <w:szCs w:val="18"/>
              </w:rPr>
              <w:t>’21 +</w:t>
            </w:r>
            <w:r w:rsidRPr="001709C2">
              <w:rPr>
                <w:rFonts w:ascii="Verdana" w:hAnsi="Verdana"/>
                <w:i/>
                <w:sz w:val="18"/>
                <w:szCs w:val="18"/>
              </w:rPr>
              <w:t xml:space="preserve"> voorjaar ‘22</w:t>
            </w:r>
          </w:p>
        </w:tc>
      </w:tr>
      <w:tr w:rsidRPr="0028476E" w:rsidR="002004EA" w:rsidTr="00CC0D5A" w14:paraId="57060AEB" w14:textId="77777777">
        <w:tc>
          <w:tcPr>
            <w:tcW w:w="5279" w:type="dxa"/>
          </w:tcPr>
          <w:p w:rsidR="002004EA" w:rsidP="00ED3470" w:rsidRDefault="001709C2" w14:paraId="58087B0F" w14:textId="77777777">
            <w:pPr>
              <w:pStyle w:val="Geenafstand"/>
              <w:rPr>
                <w:rFonts w:ascii="Verdana" w:hAnsi="Verdana"/>
                <w:sz w:val="18"/>
                <w:szCs w:val="18"/>
              </w:rPr>
            </w:pPr>
            <w:r>
              <w:rPr>
                <w:rFonts w:ascii="Verdana" w:hAnsi="Verdana"/>
                <w:sz w:val="18"/>
                <w:szCs w:val="18"/>
              </w:rPr>
              <w:t>Tussentijdse verslaglegging mondeling/schriftelijk</w:t>
            </w:r>
          </w:p>
        </w:tc>
        <w:tc>
          <w:tcPr>
            <w:tcW w:w="2598" w:type="dxa"/>
          </w:tcPr>
          <w:p w:rsidRPr="007D1ECF" w:rsidR="002004EA" w:rsidP="0028476E" w:rsidRDefault="001709C2" w14:paraId="5865DE17" w14:textId="77777777">
            <w:pPr>
              <w:pStyle w:val="Geenafstand"/>
              <w:rPr>
                <w:rFonts w:ascii="Verdana" w:hAnsi="Verdana"/>
                <w:i/>
                <w:sz w:val="18"/>
                <w:szCs w:val="18"/>
              </w:rPr>
            </w:pPr>
            <w:r>
              <w:rPr>
                <w:rFonts w:ascii="Verdana" w:hAnsi="Verdana"/>
                <w:i/>
                <w:sz w:val="18"/>
                <w:szCs w:val="18"/>
              </w:rPr>
              <w:t>Najaar ’21 + voorjaar ‘22</w:t>
            </w:r>
          </w:p>
        </w:tc>
      </w:tr>
      <w:tr w:rsidRPr="0028476E" w:rsidR="002004EA" w:rsidTr="00CC0D5A" w14:paraId="6617697D" w14:textId="77777777">
        <w:tc>
          <w:tcPr>
            <w:tcW w:w="5279" w:type="dxa"/>
          </w:tcPr>
          <w:p w:rsidR="002004EA" w:rsidP="00ED3470" w:rsidRDefault="001709C2" w14:paraId="1DDDCF29" w14:textId="77777777">
            <w:pPr>
              <w:pStyle w:val="Geenafstand"/>
              <w:rPr>
                <w:rFonts w:ascii="Verdana" w:hAnsi="Verdana"/>
                <w:sz w:val="18"/>
                <w:szCs w:val="18"/>
              </w:rPr>
            </w:pPr>
            <w:r>
              <w:rPr>
                <w:rFonts w:ascii="Verdana" w:hAnsi="Verdana"/>
                <w:sz w:val="18"/>
                <w:szCs w:val="18"/>
              </w:rPr>
              <w:t>Gesprek commissie EUZA met MEP Verhofstadt</w:t>
            </w:r>
          </w:p>
        </w:tc>
        <w:tc>
          <w:tcPr>
            <w:tcW w:w="2598" w:type="dxa"/>
          </w:tcPr>
          <w:p w:rsidRPr="007D1ECF" w:rsidR="002004EA" w:rsidP="0028476E" w:rsidRDefault="001709C2" w14:paraId="6161200C" w14:textId="77777777">
            <w:pPr>
              <w:pStyle w:val="Geenafstand"/>
              <w:rPr>
                <w:rFonts w:ascii="Verdana" w:hAnsi="Verdana"/>
                <w:i/>
                <w:sz w:val="18"/>
                <w:szCs w:val="18"/>
              </w:rPr>
            </w:pPr>
            <w:r>
              <w:rPr>
                <w:rFonts w:ascii="Verdana" w:hAnsi="Verdana"/>
                <w:i/>
                <w:sz w:val="18"/>
                <w:szCs w:val="18"/>
              </w:rPr>
              <w:t xml:space="preserve">Najaar </w:t>
            </w:r>
            <w:r w:rsidR="00BF0D5D">
              <w:rPr>
                <w:rFonts w:ascii="Verdana" w:hAnsi="Verdana"/>
                <w:i/>
                <w:sz w:val="18"/>
                <w:szCs w:val="18"/>
              </w:rPr>
              <w:t>2021</w:t>
            </w:r>
          </w:p>
        </w:tc>
      </w:tr>
      <w:tr w:rsidRPr="0028476E" w:rsidR="001709C2" w:rsidTr="00CC0D5A" w14:paraId="54EA0219" w14:textId="77777777">
        <w:tc>
          <w:tcPr>
            <w:tcW w:w="5279" w:type="dxa"/>
          </w:tcPr>
          <w:p w:rsidR="001709C2" w:rsidP="001709C2" w:rsidRDefault="001709C2" w14:paraId="2B36C74A" w14:textId="77777777">
            <w:pPr>
              <w:pStyle w:val="Geenafstand"/>
              <w:tabs>
                <w:tab w:val="left" w:pos="975"/>
              </w:tabs>
              <w:rPr>
                <w:rFonts w:ascii="Verdana" w:hAnsi="Verdana"/>
                <w:sz w:val="18"/>
                <w:szCs w:val="18"/>
              </w:rPr>
            </w:pPr>
            <w:r>
              <w:rPr>
                <w:rFonts w:ascii="Verdana" w:hAnsi="Verdana"/>
                <w:sz w:val="18"/>
                <w:szCs w:val="18"/>
              </w:rPr>
              <w:t xml:space="preserve">Gesprek commissie EUZA met </w:t>
            </w:r>
            <w:proofErr w:type="spellStart"/>
            <w:r>
              <w:rPr>
                <w:rFonts w:ascii="Verdana" w:hAnsi="Verdana"/>
                <w:sz w:val="18"/>
                <w:szCs w:val="18"/>
              </w:rPr>
              <w:t>Eur</w:t>
            </w:r>
            <w:proofErr w:type="spellEnd"/>
            <w:r>
              <w:rPr>
                <w:rFonts w:ascii="Verdana" w:hAnsi="Verdana"/>
                <w:sz w:val="18"/>
                <w:szCs w:val="18"/>
              </w:rPr>
              <w:t xml:space="preserve"> Commissaris </w:t>
            </w:r>
            <w:proofErr w:type="spellStart"/>
            <w:r>
              <w:rPr>
                <w:rFonts w:ascii="Verdana" w:hAnsi="Verdana"/>
                <w:sz w:val="18"/>
                <w:szCs w:val="18"/>
              </w:rPr>
              <w:t>Suica</w:t>
            </w:r>
            <w:proofErr w:type="spellEnd"/>
          </w:p>
        </w:tc>
        <w:tc>
          <w:tcPr>
            <w:tcW w:w="2598" w:type="dxa"/>
          </w:tcPr>
          <w:p w:rsidRPr="007D1ECF" w:rsidR="001709C2" w:rsidP="0028476E" w:rsidRDefault="001709C2" w14:paraId="6F88246B" w14:textId="77777777">
            <w:pPr>
              <w:pStyle w:val="Geenafstand"/>
              <w:rPr>
                <w:rFonts w:ascii="Verdana" w:hAnsi="Verdana"/>
                <w:i/>
                <w:sz w:val="18"/>
                <w:szCs w:val="18"/>
              </w:rPr>
            </w:pPr>
            <w:r>
              <w:rPr>
                <w:rFonts w:ascii="Verdana" w:hAnsi="Verdana"/>
                <w:i/>
                <w:sz w:val="18"/>
                <w:szCs w:val="18"/>
              </w:rPr>
              <w:t xml:space="preserve">Najaar </w:t>
            </w:r>
            <w:r w:rsidR="00BF0D5D">
              <w:rPr>
                <w:rFonts w:ascii="Verdana" w:hAnsi="Verdana"/>
                <w:i/>
                <w:sz w:val="18"/>
                <w:szCs w:val="18"/>
              </w:rPr>
              <w:t>2021</w:t>
            </w:r>
          </w:p>
        </w:tc>
      </w:tr>
      <w:tr w:rsidRPr="0028476E" w:rsidR="00C151E9" w:rsidTr="00CC0D5A" w14:paraId="0B1545DF" w14:textId="77777777">
        <w:tc>
          <w:tcPr>
            <w:tcW w:w="5279" w:type="dxa"/>
          </w:tcPr>
          <w:p w:rsidRPr="00CC0D5A" w:rsidR="009D43BF" w:rsidP="00ED3470" w:rsidRDefault="007D1ECF" w14:paraId="305F6235" w14:textId="77777777">
            <w:pPr>
              <w:pStyle w:val="Geenafstand"/>
              <w:rPr>
                <w:rFonts w:ascii="Verdana" w:hAnsi="Verdana"/>
                <w:sz w:val="18"/>
                <w:szCs w:val="18"/>
              </w:rPr>
            </w:pPr>
            <w:r>
              <w:rPr>
                <w:rFonts w:ascii="Verdana" w:hAnsi="Verdana"/>
                <w:sz w:val="18"/>
                <w:szCs w:val="18"/>
              </w:rPr>
              <w:t>Werkbezoek</w:t>
            </w:r>
            <w:r w:rsidRPr="00CC0D5A" w:rsidR="00ED3470">
              <w:rPr>
                <w:rFonts w:ascii="Verdana" w:hAnsi="Verdana"/>
                <w:sz w:val="18"/>
                <w:szCs w:val="18"/>
              </w:rPr>
              <w:t xml:space="preserve"> Brussel</w:t>
            </w:r>
          </w:p>
        </w:tc>
        <w:tc>
          <w:tcPr>
            <w:tcW w:w="2598" w:type="dxa"/>
          </w:tcPr>
          <w:p w:rsidRPr="007D1ECF" w:rsidR="00C151E9" w:rsidP="0028476E" w:rsidRDefault="007D1ECF" w14:paraId="56475F06" w14:textId="77777777">
            <w:pPr>
              <w:pStyle w:val="Geenafstand"/>
              <w:rPr>
                <w:rFonts w:ascii="Verdana" w:hAnsi="Verdana"/>
                <w:i/>
                <w:sz w:val="18"/>
                <w:szCs w:val="18"/>
              </w:rPr>
            </w:pPr>
            <w:r w:rsidRPr="007D1ECF">
              <w:rPr>
                <w:rFonts w:ascii="Verdana" w:hAnsi="Verdana"/>
                <w:i/>
                <w:sz w:val="18"/>
                <w:szCs w:val="18"/>
              </w:rPr>
              <w:t>Najaar 2021</w:t>
            </w:r>
          </w:p>
        </w:tc>
      </w:tr>
      <w:tr w:rsidRPr="0028476E" w:rsidR="002004EA" w:rsidTr="00CC0D5A" w14:paraId="20665A68" w14:textId="77777777">
        <w:tc>
          <w:tcPr>
            <w:tcW w:w="5279" w:type="dxa"/>
          </w:tcPr>
          <w:p w:rsidR="002004EA" w:rsidP="00ED3470" w:rsidRDefault="00174A8B" w14:paraId="4A262393" w14:textId="77777777">
            <w:pPr>
              <w:pStyle w:val="Geenafstand"/>
              <w:rPr>
                <w:rFonts w:ascii="Verdana" w:hAnsi="Verdana"/>
                <w:sz w:val="18"/>
                <w:szCs w:val="18"/>
              </w:rPr>
            </w:pPr>
            <w:r>
              <w:rPr>
                <w:rFonts w:ascii="Verdana" w:hAnsi="Verdana"/>
                <w:sz w:val="18"/>
                <w:szCs w:val="18"/>
              </w:rPr>
              <w:t>Rondetafelgesprek</w:t>
            </w:r>
          </w:p>
        </w:tc>
        <w:tc>
          <w:tcPr>
            <w:tcW w:w="2598" w:type="dxa"/>
          </w:tcPr>
          <w:p w:rsidRPr="007D1ECF" w:rsidR="002004EA" w:rsidP="0028476E" w:rsidRDefault="00174A8B" w14:paraId="342F94A5" w14:textId="77777777">
            <w:pPr>
              <w:pStyle w:val="Geenafstand"/>
              <w:rPr>
                <w:rFonts w:ascii="Verdana" w:hAnsi="Verdana"/>
                <w:i/>
                <w:sz w:val="18"/>
                <w:szCs w:val="18"/>
              </w:rPr>
            </w:pPr>
            <w:r>
              <w:rPr>
                <w:rFonts w:ascii="Verdana" w:hAnsi="Verdana"/>
                <w:i/>
                <w:sz w:val="18"/>
                <w:szCs w:val="18"/>
              </w:rPr>
              <w:t>Najaar ‘21/voorjaar ‘22</w:t>
            </w:r>
          </w:p>
        </w:tc>
      </w:tr>
      <w:tr w:rsidRPr="0028476E" w:rsidR="002004EA" w:rsidTr="00367374" w14:paraId="1A08299B" w14:textId="77777777">
        <w:tc>
          <w:tcPr>
            <w:tcW w:w="5279" w:type="dxa"/>
            <w:shd w:val="clear" w:color="auto" w:fill="EAF1DD"/>
          </w:tcPr>
          <w:p w:rsidR="002004EA" w:rsidP="00174A8B" w:rsidRDefault="00174A8B" w14:paraId="11A700CE" w14:textId="77777777">
            <w:pPr>
              <w:pStyle w:val="Geenafstand"/>
              <w:rPr>
                <w:rFonts w:ascii="Verdana" w:hAnsi="Verdana"/>
                <w:sz w:val="18"/>
                <w:szCs w:val="18"/>
              </w:rPr>
            </w:pPr>
            <w:r>
              <w:rPr>
                <w:rFonts w:ascii="Verdana" w:hAnsi="Verdana"/>
                <w:sz w:val="18"/>
                <w:szCs w:val="18"/>
              </w:rPr>
              <w:t>Plenaire vergadering</w:t>
            </w:r>
            <w:r w:rsidR="001709C2">
              <w:rPr>
                <w:rFonts w:ascii="Verdana" w:hAnsi="Verdana"/>
                <w:sz w:val="18"/>
                <w:szCs w:val="18"/>
              </w:rPr>
              <w:t xml:space="preserve"> Straatsburg</w:t>
            </w:r>
          </w:p>
        </w:tc>
        <w:tc>
          <w:tcPr>
            <w:tcW w:w="2598" w:type="dxa"/>
            <w:shd w:val="clear" w:color="auto" w:fill="EAF1DD"/>
          </w:tcPr>
          <w:p w:rsidRPr="00174A8B" w:rsidR="002004EA" w:rsidP="0028476E" w:rsidRDefault="00174A8B" w14:paraId="4ED69B14" w14:textId="77777777">
            <w:pPr>
              <w:pStyle w:val="Geenafstand"/>
              <w:rPr>
                <w:rFonts w:ascii="Verdana" w:hAnsi="Verdana"/>
                <w:sz w:val="18"/>
                <w:szCs w:val="18"/>
              </w:rPr>
            </w:pPr>
            <w:r>
              <w:rPr>
                <w:rFonts w:ascii="Verdana" w:hAnsi="Verdana"/>
                <w:sz w:val="18"/>
                <w:szCs w:val="18"/>
              </w:rPr>
              <w:t>17-18 december 2021</w:t>
            </w:r>
          </w:p>
        </w:tc>
      </w:tr>
      <w:tr w:rsidRPr="0028476E" w:rsidR="00C151E9" w:rsidTr="00367374" w14:paraId="4BE2602F" w14:textId="77777777">
        <w:tc>
          <w:tcPr>
            <w:tcW w:w="5279" w:type="dxa"/>
            <w:shd w:val="clear" w:color="auto" w:fill="EAF1DD"/>
          </w:tcPr>
          <w:p w:rsidRPr="00CC0D5A" w:rsidR="00C151E9" w:rsidP="00174A8B" w:rsidRDefault="00174A8B" w14:paraId="4630E2E5" w14:textId="77777777">
            <w:pPr>
              <w:pStyle w:val="Geenafstand"/>
              <w:rPr>
                <w:rFonts w:ascii="Verdana" w:hAnsi="Verdana"/>
                <w:sz w:val="18"/>
                <w:szCs w:val="18"/>
              </w:rPr>
            </w:pPr>
            <w:r>
              <w:rPr>
                <w:rFonts w:ascii="Verdana" w:hAnsi="Verdana"/>
                <w:sz w:val="18"/>
                <w:szCs w:val="18"/>
              </w:rPr>
              <w:t xml:space="preserve">Plenaire vergadering </w:t>
            </w:r>
            <w:r w:rsidR="001709C2">
              <w:rPr>
                <w:rFonts w:ascii="Verdana" w:hAnsi="Verdana"/>
                <w:sz w:val="18"/>
                <w:szCs w:val="18"/>
              </w:rPr>
              <w:t>Straatsburg</w:t>
            </w:r>
          </w:p>
        </w:tc>
        <w:tc>
          <w:tcPr>
            <w:tcW w:w="2598" w:type="dxa"/>
            <w:shd w:val="clear" w:color="auto" w:fill="EAF1DD"/>
          </w:tcPr>
          <w:p w:rsidRPr="00CC0D5A" w:rsidR="00C151E9" w:rsidP="00ED3470" w:rsidRDefault="00174A8B" w14:paraId="5C7D3EE3" w14:textId="77777777">
            <w:pPr>
              <w:pStyle w:val="Geenafstand"/>
              <w:rPr>
                <w:rFonts w:ascii="Verdana" w:hAnsi="Verdana"/>
                <w:sz w:val="18"/>
                <w:szCs w:val="18"/>
              </w:rPr>
            </w:pPr>
            <w:r>
              <w:rPr>
                <w:rFonts w:ascii="Verdana" w:hAnsi="Verdana"/>
                <w:sz w:val="18"/>
                <w:szCs w:val="18"/>
              </w:rPr>
              <w:t>21-22 januari 2022</w:t>
            </w:r>
          </w:p>
        </w:tc>
      </w:tr>
      <w:tr w:rsidRPr="0028476E" w:rsidR="00174A8B" w:rsidTr="00367374" w14:paraId="4EDAE5F9" w14:textId="77777777">
        <w:tc>
          <w:tcPr>
            <w:tcW w:w="5279" w:type="dxa"/>
            <w:shd w:val="clear" w:color="auto" w:fill="EAF1DD"/>
          </w:tcPr>
          <w:p w:rsidR="00174A8B" w:rsidP="00174A8B" w:rsidRDefault="00174A8B" w14:paraId="4690BD1F" w14:textId="77777777">
            <w:pPr>
              <w:pStyle w:val="Geenafstand"/>
              <w:rPr>
                <w:rFonts w:ascii="Verdana" w:hAnsi="Verdana"/>
                <w:sz w:val="18"/>
                <w:szCs w:val="18"/>
              </w:rPr>
            </w:pPr>
            <w:r>
              <w:rPr>
                <w:rFonts w:ascii="Verdana" w:hAnsi="Verdana"/>
                <w:sz w:val="18"/>
                <w:szCs w:val="18"/>
              </w:rPr>
              <w:lastRenderedPageBreak/>
              <w:t xml:space="preserve">Plenaire vergadering </w:t>
            </w:r>
            <w:r w:rsidR="001709C2">
              <w:rPr>
                <w:rFonts w:ascii="Verdana" w:hAnsi="Verdana"/>
                <w:sz w:val="18"/>
                <w:szCs w:val="18"/>
              </w:rPr>
              <w:t>Straatsburg</w:t>
            </w:r>
          </w:p>
        </w:tc>
        <w:tc>
          <w:tcPr>
            <w:tcW w:w="2598" w:type="dxa"/>
            <w:shd w:val="clear" w:color="auto" w:fill="EAF1DD"/>
          </w:tcPr>
          <w:p w:rsidR="00174A8B" w:rsidP="00ED3470" w:rsidRDefault="00174A8B" w14:paraId="39B42421" w14:textId="77777777">
            <w:pPr>
              <w:pStyle w:val="Geenafstand"/>
              <w:rPr>
                <w:rFonts w:ascii="Verdana" w:hAnsi="Verdana"/>
                <w:sz w:val="18"/>
                <w:szCs w:val="18"/>
              </w:rPr>
            </w:pPr>
            <w:r>
              <w:rPr>
                <w:rFonts w:ascii="Verdana" w:hAnsi="Verdana"/>
                <w:sz w:val="18"/>
                <w:szCs w:val="18"/>
              </w:rPr>
              <w:t>18-19 februari 2022</w:t>
            </w:r>
          </w:p>
        </w:tc>
      </w:tr>
      <w:tr w:rsidRPr="0028476E" w:rsidR="00174A8B" w:rsidTr="00367374" w14:paraId="597EEB5E" w14:textId="77777777">
        <w:tc>
          <w:tcPr>
            <w:tcW w:w="5279" w:type="dxa"/>
            <w:shd w:val="clear" w:color="auto" w:fill="EAF1DD"/>
          </w:tcPr>
          <w:p w:rsidR="00174A8B" w:rsidP="00174A8B" w:rsidRDefault="00174A8B" w14:paraId="3EB54F15" w14:textId="77777777">
            <w:pPr>
              <w:pStyle w:val="Geenafstand"/>
              <w:rPr>
                <w:rFonts w:ascii="Verdana" w:hAnsi="Verdana"/>
                <w:sz w:val="18"/>
                <w:szCs w:val="18"/>
              </w:rPr>
            </w:pPr>
            <w:r>
              <w:rPr>
                <w:rFonts w:ascii="Verdana" w:hAnsi="Verdana"/>
                <w:sz w:val="18"/>
                <w:szCs w:val="18"/>
              </w:rPr>
              <w:t xml:space="preserve">Plenaire vergadering </w:t>
            </w:r>
            <w:r w:rsidR="001709C2">
              <w:rPr>
                <w:rFonts w:ascii="Verdana" w:hAnsi="Verdana"/>
                <w:sz w:val="18"/>
                <w:szCs w:val="18"/>
              </w:rPr>
              <w:t>Straatsburg</w:t>
            </w:r>
          </w:p>
        </w:tc>
        <w:tc>
          <w:tcPr>
            <w:tcW w:w="2598" w:type="dxa"/>
            <w:shd w:val="clear" w:color="auto" w:fill="EAF1DD"/>
          </w:tcPr>
          <w:p w:rsidR="00174A8B" w:rsidP="00ED3470" w:rsidRDefault="00174A8B" w14:paraId="4CA7B95C" w14:textId="77777777">
            <w:pPr>
              <w:pStyle w:val="Geenafstand"/>
              <w:rPr>
                <w:rFonts w:ascii="Verdana" w:hAnsi="Verdana"/>
                <w:sz w:val="18"/>
                <w:szCs w:val="18"/>
              </w:rPr>
            </w:pPr>
            <w:r>
              <w:rPr>
                <w:rFonts w:ascii="Verdana" w:hAnsi="Verdana"/>
                <w:sz w:val="18"/>
                <w:szCs w:val="18"/>
              </w:rPr>
              <w:t>11-12 maart 2022</w:t>
            </w:r>
          </w:p>
        </w:tc>
      </w:tr>
      <w:tr w:rsidRPr="0028476E" w:rsidR="00C151E9" w:rsidTr="00CC0D5A" w14:paraId="5AD8B09D" w14:textId="77777777">
        <w:tc>
          <w:tcPr>
            <w:tcW w:w="5279" w:type="dxa"/>
          </w:tcPr>
          <w:p w:rsidRPr="00CC0D5A" w:rsidR="00C151E9" w:rsidP="0028476E" w:rsidRDefault="00ED3470" w14:paraId="75185308" w14:textId="77777777">
            <w:pPr>
              <w:pStyle w:val="Geenafstand"/>
              <w:rPr>
                <w:rFonts w:ascii="Verdana" w:hAnsi="Verdana"/>
                <w:sz w:val="18"/>
                <w:szCs w:val="18"/>
              </w:rPr>
            </w:pPr>
            <w:r w:rsidRPr="00CC0D5A">
              <w:rPr>
                <w:rFonts w:ascii="Verdana" w:hAnsi="Verdana"/>
                <w:sz w:val="18"/>
                <w:szCs w:val="18"/>
              </w:rPr>
              <w:t>Verslaglegging</w:t>
            </w:r>
            <w:r w:rsidR="001709C2">
              <w:rPr>
                <w:rFonts w:ascii="Verdana" w:hAnsi="Verdana"/>
                <w:sz w:val="18"/>
                <w:szCs w:val="18"/>
              </w:rPr>
              <w:t xml:space="preserve"> einde </w:t>
            </w:r>
            <w:proofErr w:type="spellStart"/>
            <w:r w:rsidR="001709C2">
              <w:rPr>
                <w:rFonts w:ascii="Verdana" w:hAnsi="Verdana"/>
                <w:sz w:val="18"/>
                <w:szCs w:val="18"/>
              </w:rPr>
              <w:t>rapporteurschap</w:t>
            </w:r>
            <w:proofErr w:type="spellEnd"/>
          </w:p>
        </w:tc>
        <w:tc>
          <w:tcPr>
            <w:tcW w:w="2598" w:type="dxa"/>
          </w:tcPr>
          <w:p w:rsidRPr="00CC0D5A" w:rsidR="00C151E9" w:rsidP="00ED3470" w:rsidRDefault="00F71973" w14:paraId="41364A99" w14:textId="77777777">
            <w:pPr>
              <w:pStyle w:val="Geenafstand"/>
              <w:rPr>
                <w:rFonts w:ascii="Verdana" w:hAnsi="Verdana"/>
                <w:sz w:val="18"/>
                <w:szCs w:val="18"/>
              </w:rPr>
            </w:pPr>
            <w:r>
              <w:rPr>
                <w:rFonts w:ascii="Verdana" w:hAnsi="Verdana"/>
                <w:sz w:val="18"/>
                <w:szCs w:val="18"/>
              </w:rPr>
              <w:t>Mei/juni 2022</w:t>
            </w:r>
          </w:p>
        </w:tc>
      </w:tr>
      <w:tr w:rsidRPr="0028476E" w:rsidR="009A6482" w:rsidTr="00CC0D5A" w14:paraId="5166FE2D" w14:textId="77777777">
        <w:tc>
          <w:tcPr>
            <w:tcW w:w="5279" w:type="dxa"/>
          </w:tcPr>
          <w:p w:rsidRPr="00CC0D5A" w:rsidR="009A6482" w:rsidP="0028476E" w:rsidRDefault="00ED3470" w14:paraId="45FC597E" w14:textId="77777777">
            <w:pPr>
              <w:pStyle w:val="Geenafstand"/>
              <w:rPr>
                <w:rFonts w:ascii="Verdana" w:hAnsi="Verdana"/>
                <w:sz w:val="18"/>
                <w:szCs w:val="18"/>
              </w:rPr>
            </w:pPr>
            <w:r w:rsidRPr="00CC0D5A">
              <w:rPr>
                <w:rFonts w:ascii="Verdana" w:hAnsi="Verdana"/>
                <w:sz w:val="18"/>
                <w:szCs w:val="18"/>
              </w:rPr>
              <w:t xml:space="preserve">Afronding </w:t>
            </w:r>
            <w:proofErr w:type="spellStart"/>
            <w:r w:rsidRPr="00CC0D5A">
              <w:rPr>
                <w:rFonts w:ascii="Verdana" w:hAnsi="Verdana"/>
                <w:sz w:val="18"/>
                <w:szCs w:val="18"/>
              </w:rPr>
              <w:t>rapporteurschap</w:t>
            </w:r>
            <w:proofErr w:type="spellEnd"/>
          </w:p>
        </w:tc>
        <w:tc>
          <w:tcPr>
            <w:tcW w:w="2598" w:type="dxa"/>
          </w:tcPr>
          <w:p w:rsidRPr="00CC0D5A" w:rsidR="009A6482" w:rsidP="0028476E" w:rsidRDefault="00F71973" w14:paraId="7D02042C" w14:textId="77777777">
            <w:pPr>
              <w:pStyle w:val="Geenafstand"/>
              <w:rPr>
                <w:rFonts w:ascii="Verdana" w:hAnsi="Verdana"/>
                <w:sz w:val="18"/>
                <w:szCs w:val="18"/>
              </w:rPr>
            </w:pPr>
            <w:r>
              <w:rPr>
                <w:rFonts w:ascii="Verdana" w:hAnsi="Verdana"/>
                <w:sz w:val="18"/>
                <w:szCs w:val="18"/>
              </w:rPr>
              <w:t>Begin juli 2022</w:t>
            </w:r>
          </w:p>
        </w:tc>
      </w:tr>
    </w:tbl>
    <w:p w:rsidR="00A64291" w:rsidP="00A64291" w:rsidRDefault="00A64291" w14:paraId="7731D74A" w14:textId="77777777">
      <w:pPr>
        <w:pStyle w:val="Geenafstand"/>
        <w:rPr>
          <w:rFonts w:ascii="Verdana" w:hAnsi="Verdana"/>
          <w:sz w:val="18"/>
          <w:szCs w:val="18"/>
        </w:rPr>
      </w:pPr>
      <w:r>
        <w:rPr>
          <w:b/>
          <w:szCs w:val="18"/>
        </w:rPr>
        <w:t>Bijlage</w:t>
      </w:r>
      <w:r>
        <w:rPr>
          <w:szCs w:val="18"/>
        </w:rPr>
        <w:t xml:space="preserve"> Conceptbegroting </w:t>
      </w:r>
    </w:p>
    <w:p w:rsidR="00A64291" w:rsidP="00A64291" w:rsidRDefault="00A64291" w14:paraId="4E1D3502" w14:textId="77777777">
      <w:pPr>
        <w:pStyle w:val="Geenafstand"/>
        <w:rPr>
          <w:rFonts w:ascii="Verdana" w:hAnsi="Verdana"/>
          <w:sz w:val="18"/>
          <w:szCs w:val="18"/>
        </w:rPr>
      </w:pPr>
    </w:p>
    <w:p w:rsidR="00A64291" w:rsidP="00A64291" w:rsidRDefault="00A64291" w14:paraId="518762C5" w14:textId="77777777">
      <w:pPr>
        <w:pStyle w:val="Geenafstand"/>
        <w:rPr>
          <w:rFonts w:ascii="Verdana" w:hAnsi="Verdana"/>
          <w:sz w:val="18"/>
          <w:szCs w:val="18"/>
        </w:rPr>
      </w:pPr>
      <w:r>
        <w:rPr>
          <w:rFonts w:ascii="Verdana" w:hAnsi="Verdana"/>
          <w:sz w:val="18"/>
          <w:szCs w:val="18"/>
        </w:rPr>
        <w:t>Gelet op de coronacrisis en -maatregelen is het opstellen van een precieze begroting niet goed mogelijk. Onze intentie is om daar waar mogelijk en noodzakelijk onze gesprekpartners in fysieke nabijheid te ontmoeten. Daar waar dit niet mogelijk is zal worden teruggegrepen op ontmoetingen per videoverbinding. Onderstaande begroting is gebaseerd op de aanname dat het merendeel van de voorziene ontmoetingen buiten Nederland in fysieke nabijheid kunnen plaatsvinden.</w:t>
      </w:r>
    </w:p>
    <w:p w:rsidR="00A64291" w:rsidP="00A64291" w:rsidRDefault="00A64291" w14:paraId="51E4FFA0" w14:textId="77777777">
      <w:pPr>
        <w:pStyle w:val="Geenafstand"/>
        <w:rPr>
          <w:rFonts w:ascii="Verdana" w:hAnsi="Verdana"/>
          <w:i/>
          <w:sz w:val="16"/>
          <w:szCs w:val="16"/>
        </w:rPr>
      </w:pPr>
    </w:p>
    <w:tbl>
      <w:tblPr>
        <w:tblStyle w:val="Tabelraster"/>
        <w:tblW w:w="0" w:type="auto"/>
        <w:tblInd w:w="108" w:type="dxa"/>
        <w:tblLook w:val="04A0" w:firstRow="1" w:lastRow="0" w:firstColumn="1" w:lastColumn="0" w:noHBand="0" w:noVBand="1"/>
      </w:tblPr>
      <w:tblGrid>
        <w:gridCol w:w="3564"/>
        <w:gridCol w:w="1841"/>
        <w:gridCol w:w="2472"/>
      </w:tblGrid>
      <w:tr w:rsidRPr="00A64291" w:rsidR="00A64291" w:rsidTr="00A64291" w14:paraId="1096303A" w14:textId="77777777">
        <w:tc>
          <w:tcPr>
            <w:tcW w:w="3573" w:type="dxa"/>
            <w:tcBorders>
              <w:top w:val="single" w:color="auto" w:sz="4" w:space="0"/>
              <w:left w:val="single" w:color="auto" w:sz="4" w:space="0"/>
              <w:bottom w:val="single" w:color="auto" w:sz="4" w:space="0"/>
              <w:right w:val="single" w:color="auto" w:sz="4" w:space="0"/>
            </w:tcBorders>
            <w:shd w:val="clear" w:color="auto" w:fill="F79646" w:themeFill="accent6"/>
          </w:tcPr>
          <w:p w:rsidR="00A64291" w:rsidRDefault="00A64291" w14:paraId="592F71B8" w14:textId="77777777">
            <w:pPr>
              <w:pStyle w:val="Geenafstand"/>
              <w:rPr>
                <w:rFonts w:ascii="Verdana" w:hAnsi="Verdana"/>
                <w:b/>
                <w:i/>
                <w:sz w:val="18"/>
                <w:szCs w:val="18"/>
              </w:rPr>
            </w:pPr>
            <w:r>
              <w:rPr>
                <w:rFonts w:ascii="Verdana" w:hAnsi="Verdana"/>
                <w:b/>
                <w:i/>
                <w:sz w:val="18"/>
                <w:szCs w:val="18"/>
              </w:rPr>
              <w:t>Werkbezoek Brussel najaar 2021</w:t>
            </w:r>
          </w:p>
          <w:p w:rsidR="00A64291" w:rsidRDefault="00A64291" w14:paraId="0C2A7C75" w14:textId="77777777">
            <w:pPr>
              <w:pStyle w:val="Geenafstand"/>
              <w:rPr>
                <w:rFonts w:ascii="Verdana" w:hAnsi="Verdana"/>
                <w:b/>
                <w:i/>
                <w:sz w:val="18"/>
                <w:szCs w:val="18"/>
                <w:lang w:eastAsia="nl-NL"/>
              </w:rPr>
            </w:pPr>
          </w:p>
          <w:p w:rsidR="00A64291" w:rsidRDefault="00A64291" w14:paraId="54F55B76" w14:textId="77777777">
            <w:pPr>
              <w:pStyle w:val="Geenafstand"/>
              <w:rPr>
                <w:rFonts w:ascii="Verdana" w:hAnsi="Verdana"/>
                <w:b/>
                <w:sz w:val="18"/>
                <w:szCs w:val="18"/>
              </w:rPr>
            </w:pPr>
            <w:r>
              <w:rPr>
                <w:rFonts w:ascii="Verdana" w:hAnsi="Verdana"/>
                <w:b/>
                <w:i/>
                <w:sz w:val="18"/>
                <w:szCs w:val="18"/>
              </w:rPr>
              <w:t>Nb. geen overnachting voorzien</w:t>
            </w:r>
          </w:p>
        </w:tc>
        <w:tc>
          <w:tcPr>
            <w:tcW w:w="1843" w:type="dxa"/>
            <w:tcBorders>
              <w:top w:val="single" w:color="auto" w:sz="4" w:space="0"/>
              <w:left w:val="single" w:color="auto" w:sz="4" w:space="0"/>
              <w:bottom w:val="single" w:color="auto" w:sz="4" w:space="0"/>
              <w:right w:val="single" w:color="auto" w:sz="4" w:space="0"/>
            </w:tcBorders>
            <w:shd w:val="clear" w:color="auto" w:fill="F79646" w:themeFill="accent6"/>
            <w:hideMark/>
          </w:tcPr>
          <w:p w:rsidR="00A64291" w:rsidRDefault="00A64291" w14:paraId="63C2983B" w14:textId="77777777">
            <w:pPr>
              <w:pStyle w:val="Geenafstand"/>
              <w:rPr>
                <w:rFonts w:ascii="Verdana" w:hAnsi="Verdana"/>
                <w:b/>
                <w:sz w:val="18"/>
                <w:szCs w:val="18"/>
              </w:rPr>
            </w:pPr>
            <w:r>
              <w:rPr>
                <w:rFonts w:ascii="Verdana" w:hAnsi="Verdana"/>
                <w:b/>
                <w:sz w:val="18"/>
                <w:szCs w:val="18"/>
              </w:rPr>
              <w:t>Uitgavenpost pp</w:t>
            </w:r>
          </w:p>
        </w:tc>
        <w:tc>
          <w:tcPr>
            <w:tcW w:w="2473" w:type="dxa"/>
            <w:tcBorders>
              <w:top w:val="single" w:color="auto" w:sz="4" w:space="0"/>
              <w:left w:val="single" w:color="auto" w:sz="4" w:space="0"/>
              <w:bottom w:val="single" w:color="auto" w:sz="4" w:space="0"/>
              <w:right w:val="single" w:color="auto" w:sz="4" w:space="0"/>
            </w:tcBorders>
            <w:shd w:val="clear" w:color="auto" w:fill="F79646" w:themeFill="accent6"/>
            <w:hideMark/>
          </w:tcPr>
          <w:p w:rsidR="00A64291" w:rsidRDefault="00A64291" w14:paraId="3B56EB85" w14:textId="77777777">
            <w:pPr>
              <w:pStyle w:val="Geenafstand"/>
              <w:rPr>
                <w:rFonts w:ascii="Verdana" w:hAnsi="Verdana"/>
                <w:b/>
                <w:sz w:val="18"/>
                <w:szCs w:val="18"/>
              </w:rPr>
            </w:pPr>
            <w:r>
              <w:rPr>
                <w:rFonts w:ascii="Verdana" w:hAnsi="Verdana"/>
                <w:b/>
                <w:sz w:val="18"/>
                <w:szCs w:val="18"/>
              </w:rPr>
              <w:t xml:space="preserve">Kosten </w:t>
            </w:r>
            <w:r>
              <w:rPr>
                <w:rFonts w:ascii="Verdana" w:hAnsi="Verdana"/>
                <w:sz w:val="18"/>
                <w:szCs w:val="18"/>
              </w:rPr>
              <w:t xml:space="preserve">totale delegatie bestaande uit </w:t>
            </w:r>
            <w:r>
              <w:rPr>
                <w:rFonts w:ascii="Verdana" w:hAnsi="Verdana"/>
                <w:b/>
                <w:sz w:val="18"/>
                <w:szCs w:val="18"/>
              </w:rPr>
              <w:t>3 rapporteurs</w:t>
            </w:r>
          </w:p>
        </w:tc>
      </w:tr>
      <w:tr w:rsidR="00A64291" w:rsidTr="00A64291" w14:paraId="357CCE53" w14:textId="77777777">
        <w:tc>
          <w:tcPr>
            <w:tcW w:w="3573" w:type="dxa"/>
            <w:tcBorders>
              <w:top w:val="single" w:color="auto" w:sz="4" w:space="0"/>
              <w:left w:val="single" w:color="auto" w:sz="4" w:space="0"/>
              <w:bottom w:val="single" w:color="auto" w:sz="4" w:space="0"/>
              <w:right w:val="single" w:color="auto" w:sz="4" w:space="0"/>
            </w:tcBorders>
          </w:tcPr>
          <w:p w:rsidR="00A64291" w:rsidRDefault="00A64291" w14:paraId="6CC4CB8D" w14:textId="77777777">
            <w:pPr>
              <w:pStyle w:val="Geenafstand"/>
              <w:rPr>
                <w:rFonts w:ascii="Verdana" w:hAnsi="Verdana"/>
                <w:sz w:val="18"/>
                <w:szCs w:val="18"/>
              </w:rPr>
            </w:pPr>
            <w:r>
              <w:rPr>
                <w:rFonts w:ascii="Verdana" w:hAnsi="Verdana"/>
                <w:sz w:val="18"/>
                <w:szCs w:val="18"/>
              </w:rPr>
              <w:t>Reiskosten pp</w:t>
            </w:r>
          </w:p>
          <w:p w:rsidR="00A64291" w:rsidRDefault="00A64291" w14:paraId="54C1E00D" w14:textId="77777777">
            <w:pPr>
              <w:pStyle w:val="Geenafstand"/>
              <w:rPr>
                <w:rFonts w:ascii="Verdana" w:hAnsi="Verdana"/>
                <w:sz w:val="18"/>
                <w:szCs w:val="18"/>
                <w:lang w:eastAsia="nl-NL"/>
              </w:rPr>
            </w:pPr>
          </w:p>
        </w:tc>
        <w:tc>
          <w:tcPr>
            <w:tcW w:w="1843" w:type="dxa"/>
            <w:tcBorders>
              <w:top w:val="single" w:color="auto" w:sz="4" w:space="0"/>
              <w:left w:val="single" w:color="auto" w:sz="4" w:space="0"/>
              <w:bottom w:val="single" w:color="auto" w:sz="4" w:space="0"/>
              <w:right w:val="single" w:color="auto" w:sz="4" w:space="0"/>
            </w:tcBorders>
          </w:tcPr>
          <w:p w:rsidR="00A64291" w:rsidRDefault="00A64291" w14:paraId="2CBD2811" w14:textId="77777777">
            <w:pPr>
              <w:pStyle w:val="Geenafstand"/>
              <w:jc w:val="right"/>
              <w:rPr>
                <w:rFonts w:ascii="Verdana" w:hAnsi="Verdana"/>
                <w:sz w:val="18"/>
                <w:szCs w:val="18"/>
              </w:rPr>
            </w:pPr>
            <w:r>
              <w:rPr>
                <w:rFonts w:ascii="Verdana" w:hAnsi="Verdana"/>
                <w:sz w:val="18"/>
                <w:szCs w:val="18"/>
              </w:rPr>
              <w:t>€200</w:t>
            </w:r>
          </w:p>
          <w:p w:rsidR="00A64291" w:rsidRDefault="00A64291" w14:paraId="6FB6E9BE" w14:textId="77777777">
            <w:pPr>
              <w:pStyle w:val="Geenafstand"/>
              <w:rPr>
                <w:rFonts w:ascii="Verdana" w:hAnsi="Verdana"/>
                <w:sz w:val="18"/>
                <w:szCs w:val="18"/>
                <w:lang w:eastAsia="nl-NL"/>
              </w:rPr>
            </w:pPr>
          </w:p>
        </w:tc>
        <w:tc>
          <w:tcPr>
            <w:tcW w:w="2473" w:type="dxa"/>
            <w:tcBorders>
              <w:top w:val="single" w:color="auto" w:sz="4" w:space="0"/>
              <w:left w:val="single" w:color="auto" w:sz="4" w:space="0"/>
              <w:bottom w:val="single" w:color="auto" w:sz="4" w:space="0"/>
              <w:right w:val="single" w:color="auto" w:sz="4" w:space="0"/>
            </w:tcBorders>
            <w:hideMark/>
          </w:tcPr>
          <w:p w:rsidR="00A64291" w:rsidRDefault="00A64291" w14:paraId="5732087F" w14:textId="77777777">
            <w:pPr>
              <w:pStyle w:val="Geenafstand"/>
              <w:jc w:val="right"/>
              <w:rPr>
                <w:rFonts w:ascii="Verdana" w:hAnsi="Verdana"/>
                <w:sz w:val="18"/>
                <w:szCs w:val="18"/>
              </w:rPr>
            </w:pPr>
            <w:r>
              <w:rPr>
                <w:rFonts w:ascii="Verdana" w:hAnsi="Verdana"/>
                <w:sz w:val="18"/>
                <w:szCs w:val="18"/>
              </w:rPr>
              <w:t>€600</w:t>
            </w:r>
          </w:p>
        </w:tc>
      </w:tr>
      <w:tr w:rsidR="00A64291" w:rsidTr="00A64291" w14:paraId="52B36A9E" w14:textId="77777777">
        <w:tc>
          <w:tcPr>
            <w:tcW w:w="3573" w:type="dxa"/>
            <w:tcBorders>
              <w:top w:val="single" w:color="auto" w:sz="4" w:space="0"/>
              <w:left w:val="single" w:color="auto" w:sz="4" w:space="0"/>
              <w:bottom w:val="single" w:color="auto" w:sz="12" w:space="0"/>
              <w:right w:val="single" w:color="auto" w:sz="4" w:space="0"/>
            </w:tcBorders>
          </w:tcPr>
          <w:p w:rsidR="00A64291" w:rsidRDefault="00A64291" w14:paraId="100405FF" w14:textId="77777777">
            <w:pPr>
              <w:pStyle w:val="Geenafstand"/>
              <w:rPr>
                <w:rFonts w:ascii="Verdana" w:hAnsi="Verdana"/>
                <w:sz w:val="18"/>
                <w:szCs w:val="18"/>
              </w:rPr>
            </w:pPr>
            <w:r>
              <w:rPr>
                <w:rFonts w:ascii="Verdana" w:hAnsi="Verdana"/>
                <w:sz w:val="18"/>
                <w:szCs w:val="18"/>
              </w:rPr>
              <w:t>Dagvergoeding</w:t>
            </w:r>
          </w:p>
          <w:p w:rsidR="00A64291" w:rsidRDefault="00A64291" w14:paraId="0566B1D3" w14:textId="77777777">
            <w:pPr>
              <w:pStyle w:val="Geenafstand"/>
              <w:rPr>
                <w:rFonts w:ascii="Verdana" w:hAnsi="Verdana"/>
                <w:sz w:val="18"/>
                <w:szCs w:val="18"/>
                <w:lang w:eastAsia="nl-NL"/>
              </w:rPr>
            </w:pPr>
          </w:p>
        </w:tc>
        <w:tc>
          <w:tcPr>
            <w:tcW w:w="1843" w:type="dxa"/>
            <w:tcBorders>
              <w:top w:val="single" w:color="auto" w:sz="4" w:space="0"/>
              <w:left w:val="single" w:color="auto" w:sz="4" w:space="0"/>
              <w:bottom w:val="single" w:color="auto" w:sz="12" w:space="0"/>
              <w:right w:val="single" w:color="auto" w:sz="4" w:space="0"/>
            </w:tcBorders>
          </w:tcPr>
          <w:p w:rsidR="00A64291" w:rsidRDefault="00A64291" w14:paraId="4FC0A93E" w14:textId="77777777">
            <w:pPr>
              <w:pStyle w:val="Geenafstand"/>
              <w:jc w:val="right"/>
              <w:rPr>
                <w:rFonts w:ascii="Verdana" w:hAnsi="Verdana"/>
                <w:sz w:val="18"/>
                <w:szCs w:val="18"/>
              </w:rPr>
            </w:pPr>
            <w:r>
              <w:rPr>
                <w:rFonts w:ascii="Verdana" w:hAnsi="Verdana"/>
                <w:sz w:val="18"/>
                <w:szCs w:val="18"/>
              </w:rPr>
              <w:t>€121</w:t>
            </w:r>
          </w:p>
          <w:p w:rsidR="00A64291" w:rsidRDefault="00A64291" w14:paraId="2D299534" w14:textId="77777777">
            <w:pPr>
              <w:pStyle w:val="Geenafstand"/>
              <w:rPr>
                <w:rFonts w:ascii="Verdana" w:hAnsi="Verdana"/>
                <w:sz w:val="18"/>
                <w:szCs w:val="18"/>
                <w:lang w:eastAsia="nl-NL"/>
              </w:rPr>
            </w:pPr>
          </w:p>
        </w:tc>
        <w:tc>
          <w:tcPr>
            <w:tcW w:w="2473" w:type="dxa"/>
            <w:tcBorders>
              <w:top w:val="single" w:color="auto" w:sz="4" w:space="0"/>
              <w:left w:val="single" w:color="auto" w:sz="4" w:space="0"/>
              <w:bottom w:val="single" w:color="auto" w:sz="12" w:space="0"/>
              <w:right w:val="single" w:color="auto" w:sz="4" w:space="0"/>
            </w:tcBorders>
            <w:hideMark/>
          </w:tcPr>
          <w:p w:rsidR="00A64291" w:rsidRDefault="00A64291" w14:paraId="2F4DB206" w14:textId="77777777">
            <w:pPr>
              <w:pStyle w:val="Geenafstand"/>
              <w:jc w:val="right"/>
              <w:rPr>
                <w:rFonts w:ascii="Verdana" w:hAnsi="Verdana"/>
                <w:sz w:val="18"/>
                <w:szCs w:val="18"/>
              </w:rPr>
            </w:pPr>
            <w:r>
              <w:rPr>
                <w:rFonts w:ascii="Verdana" w:hAnsi="Verdana"/>
                <w:sz w:val="18"/>
                <w:szCs w:val="18"/>
              </w:rPr>
              <w:t>€363</w:t>
            </w:r>
          </w:p>
        </w:tc>
      </w:tr>
      <w:tr w:rsidR="00A64291" w:rsidTr="00367374" w14:paraId="449C9ABB" w14:textId="77777777">
        <w:tc>
          <w:tcPr>
            <w:tcW w:w="3573" w:type="dxa"/>
            <w:tcBorders>
              <w:top w:val="single" w:color="auto" w:sz="12" w:space="0"/>
              <w:left w:val="single" w:color="auto" w:sz="4" w:space="0"/>
              <w:bottom w:val="single" w:color="auto" w:sz="4" w:space="0"/>
              <w:right w:val="single" w:color="auto" w:sz="4" w:space="0"/>
            </w:tcBorders>
            <w:shd w:val="clear" w:color="auto" w:fill="EAF1DD"/>
            <w:hideMark/>
          </w:tcPr>
          <w:p w:rsidR="00A64291" w:rsidRDefault="00A64291" w14:paraId="480E1274" w14:textId="77777777">
            <w:pPr>
              <w:pStyle w:val="Geenafstand"/>
              <w:rPr>
                <w:rFonts w:ascii="Verdana" w:hAnsi="Verdana"/>
                <w:b/>
                <w:sz w:val="18"/>
                <w:szCs w:val="18"/>
              </w:rPr>
            </w:pPr>
            <w:r>
              <w:rPr>
                <w:rFonts w:ascii="Verdana" w:hAnsi="Verdana"/>
                <w:b/>
                <w:sz w:val="18"/>
                <w:szCs w:val="18"/>
              </w:rPr>
              <w:t>Subtotaal I</w:t>
            </w:r>
          </w:p>
        </w:tc>
        <w:tc>
          <w:tcPr>
            <w:tcW w:w="1843" w:type="dxa"/>
            <w:tcBorders>
              <w:top w:val="single" w:color="auto" w:sz="12" w:space="0"/>
              <w:left w:val="single" w:color="auto" w:sz="4" w:space="0"/>
              <w:bottom w:val="single" w:color="auto" w:sz="4" w:space="0"/>
              <w:right w:val="single" w:color="auto" w:sz="4" w:space="0"/>
            </w:tcBorders>
            <w:shd w:val="clear" w:color="auto" w:fill="EAF1DD"/>
            <w:hideMark/>
          </w:tcPr>
          <w:p w:rsidR="00A64291" w:rsidRDefault="00A64291" w14:paraId="5EE6CAEC" w14:textId="77777777">
            <w:pPr>
              <w:pStyle w:val="Geenafstand"/>
              <w:jc w:val="right"/>
              <w:rPr>
                <w:rFonts w:ascii="Verdana" w:hAnsi="Verdana"/>
                <w:b/>
                <w:sz w:val="18"/>
                <w:szCs w:val="18"/>
              </w:rPr>
            </w:pPr>
            <w:r>
              <w:rPr>
                <w:rFonts w:ascii="Verdana" w:hAnsi="Verdana"/>
                <w:b/>
                <w:sz w:val="18"/>
                <w:szCs w:val="18"/>
              </w:rPr>
              <w:t>€321</w:t>
            </w:r>
          </w:p>
        </w:tc>
        <w:tc>
          <w:tcPr>
            <w:tcW w:w="2473" w:type="dxa"/>
            <w:tcBorders>
              <w:top w:val="single" w:color="auto" w:sz="12" w:space="0"/>
              <w:left w:val="single" w:color="auto" w:sz="4" w:space="0"/>
              <w:bottom w:val="single" w:color="auto" w:sz="4" w:space="0"/>
              <w:right w:val="single" w:color="auto" w:sz="4" w:space="0"/>
            </w:tcBorders>
            <w:shd w:val="clear" w:color="auto" w:fill="EAF1DD"/>
            <w:hideMark/>
          </w:tcPr>
          <w:p w:rsidR="00A64291" w:rsidRDefault="00A64291" w14:paraId="5703B752" w14:textId="77777777">
            <w:pPr>
              <w:pStyle w:val="Geenafstand"/>
              <w:jc w:val="right"/>
              <w:rPr>
                <w:rFonts w:ascii="Verdana" w:hAnsi="Verdana"/>
                <w:b/>
                <w:sz w:val="18"/>
                <w:szCs w:val="18"/>
              </w:rPr>
            </w:pPr>
            <w:r>
              <w:rPr>
                <w:rFonts w:ascii="Verdana" w:hAnsi="Verdana"/>
                <w:b/>
                <w:sz w:val="18"/>
                <w:szCs w:val="18"/>
              </w:rPr>
              <w:t>€963</w:t>
            </w:r>
          </w:p>
        </w:tc>
      </w:tr>
      <w:tr w:rsidR="00A64291" w:rsidTr="00A64291" w14:paraId="0BF8D7F4" w14:textId="77777777">
        <w:tc>
          <w:tcPr>
            <w:tcW w:w="3573" w:type="dxa"/>
            <w:tcBorders>
              <w:top w:val="single" w:color="auto" w:sz="4" w:space="0"/>
              <w:left w:val="single" w:color="auto" w:sz="4" w:space="0"/>
              <w:bottom w:val="single" w:color="auto" w:sz="4" w:space="0"/>
              <w:right w:val="single" w:color="auto" w:sz="4" w:space="0"/>
            </w:tcBorders>
          </w:tcPr>
          <w:p w:rsidR="00A64291" w:rsidRDefault="00A64291" w14:paraId="46E8DEE3" w14:textId="77777777">
            <w:pPr>
              <w:pStyle w:val="Geenafstand"/>
              <w:rPr>
                <w:rFonts w:ascii="Verdana" w:hAnsi="Verdana"/>
                <w:sz w:val="18"/>
                <w:szCs w:val="18"/>
                <w:lang w:eastAsia="nl-NL"/>
              </w:rPr>
            </w:pPr>
          </w:p>
        </w:tc>
        <w:tc>
          <w:tcPr>
            <w:tcW w:w="1843" w:type="dxa"/>
            <w:tcBorders>
              <w:top w:val="single" w:color="auto" w:sz="4" w:space="0"/>
              <w:left w:val="single" w:color="auto" w:sz="4" w:space="0"/>
              <w:bottom w:val="single" w:color="auto" w:sz="4" w:space="0"/>
              <w:right w:val="single" w:color="auto" w:sz="4" w:space="0"/>
            </w:tcBorders>
          </w:tcPr>
          <w:p w:rsidR="00A64291" w:rsidRDefault="00A64291" w14:paraId="6EBB73F8" w14:textId="77777777">
            <w:pPr>
              <w:pStyle w:val="Geenafstand"/>
              <w:rPr>
                <w:rFonts w:ascii="Verdana" w:hAnsi="Verdana"/>
                <w:sz w:val="18"/>
                <w:szCs w:val="18"/>
                <w:lang w:eastAsia="nl-NL"/>
              </w:rPr>
            </w:pPr>
          </w:p>
        </w:tc>
        <w:tc>
          <w:tcPr>
            <w:tcW w:w="2473" w:type="dxa"/>
            <w:tcBorders>
              <w:top w:val="single" w:color="auto" w:sz="4" w:space="0"/>
              <w:left w:val="single" w:color="auto" w:sz="4" w:space="0"/>
              <w:bottom w:val="single" w:color="auto" w:sz="4" w:space="0"/>
              <w:right w:val="single" w:color="auto" w:sz="4" w:space="0"/>
            </w:tcBorders>
          </w:tcPr>
          <w:p w:rsidR="00A64291" w:rsidRDefault="00A64291" w14:paraId="285CD234" w14:textId="77777777">
            <w:pPr>
              <w:pStyle w:val="Geenafstand"/>
              <w:jc w:val="right"/>
              <w:rPr>
                <w:rFonts w:ascii="Verdana" w:hAnsi="Verdana"/>
                <w:sz w:val="18"/>
                <w:szCs w:val="18"/>
              </w:rPr>
            </w:pPr>
          </w:p>
        </w:tc>
      </w:tr>
      <w:tr w:rsidRPr="00A64291" w:rsidR="00A64291" w:rsidTr="00A64291" w14:paraId="06CCD892" w14:textId="77777777">
        <w:tc>
          <w:tcPr>
            <w:tcW w:w="3573" w:type="dxa"/>
            <w:tcBorders>
              <w:top w:val="single" w:color="auto" w:sz="4" w:space="0"/>
              <w:left w:val="single" w:color="auto" w:sz="4" w:space="0"/>
              <w:bottom w:val="single" w:color="auto" w:sz="4" w:space="0"/>
              <w:right w:val="single" w:color="auto" w:sz="4" w:space="0"/>
            </w:tcBorders>
            <w:shd w:val="clear" w:color="auto" w:fill="F79646" w:themeFill="accent6"/>
          </w:tcPr>
          <w:p w:rsidR="00A64291" w:rsidRDefault="00A64291" w14:paraId="648174EB" w14:textId="77777777">
            <w:pPr>
              <w:pStyle w:val="Geenafstand"/>
              <w:rPr>
                <w:rFonts w:ascii="Verdana" w:hAnsi="Verdana"/>
                <w:b/>
                <w:i/>
                <w:sz w:val="18"/>
                <w:szCs w:val="18"/>
              </w:rPr>
            </w:pPr>
            <w:r>
              <w:rPr>
                <w:rFonts w:ascii="Verdana" w:hAnsi="Verdana"/>
                <w:b/>
                <w:i/>
                <w:sz w:val="18"/>
                <w:szCs w:val="18"/>
              </w:rPr>
              <w:t>Deelname van de 2 vertegenwoordigers namens de Tweede Kamer aan de 5 fysieke plenaire vergaderingen in Straatsburg.</w:t>
            </w:r>
          </w:p>
          <w:p w:rsidR="00A64291" w:rsidRDefault="00A64291" w14:paraId="556F4DEF" w14:textId="77777777">
            <w:pPr>
              <w:pStyle w:val="Geenafstand"/>
              <w:rPr>
                <w:rFonts w:ascii="Verdana" w:hAnsi="Verdana"/>
                <w:sz w:val="18"/>
                <w:szCs w:val="18"/>
                <w:lang w:eastAsia="nl-NL"/>
              </w:rPr>
            </w:pPr>
          </w:p>
        </w:tc>
        <w:tc>
          <w:tcPr>
            <w:tcW w:w="1843" w:type="dxa"/>
            <w:tcBorders>
              <w:top w:val="single" w:color="auto" w:sz="4" w:space="0"/>
              <w:left w:val="single" w:color="auto" w:sz="4" w:space="0"/>
              <w:bottom w:val="single" w:color="auto" w:sz="4" w:space="0"/>
              <w:right w:val="single" w:color="auto" w:sz="4" w:space="0"/>
            </w:tcBorders>
            <w:shd w:val="clear" w:color="auto" w:fill="F79646" w:themeFill="accent6"/>
          </w:tcPr>
          <w:p w:rsidR="00A64291" w:rsidRDefault="00A64291" w14:paraId="2A0DBF9D" w14:textId="77777777">
            <w:pPr>
              <w:pStyle w:val="Geenafstand"/>
              <w:rPr>
                <w:rFonts w:ascii="Verdana" w:hAnsi="Verdana"/>
                <w:sz w:val="18"/>
                <w:szCs w:val="18"/>
                <w:lang w:eastAsia="nl-NL"/>
              </w:rPr>
            </w:pPr>
          </w:p>
        </w:tc>
        <w:tc>
          <w:tcPr>
            <w:tcW w:w="2473" w:type="dxa"/>
            <w:tcBorders>
              <w:top w:val="single" w:color="auto" w:sz="4" w:space="0"/>
              <w:left w:val="single" w:color="auto" w:sz="4" w:space="0"/>
              <w:bottom w:val="single" w:color="auto" w:sz="4" w:space="0"/>
              <w:right w:val="single" w:color="auto" w:sz="4" w:space="0"/>
            </w:tcBorders>
            <w:shd w:val="clear" w:color="auto" w:fill="F79646" w:themeFill="accent6"/>
            <w:hideMark/>
          </w:tcPr>
          <w:p w:rsidR="00A64291" w:rsidRDefault="00A64291" w14:paraId="6C7CB230" w14:textId="77777777">
            <w:pPr>
              <w:pStyle w:val="Geenafstand"/>
              <w:jc w:val="right"/>
              <w:rPr>
                <w:rFonts w:ascii="Verdana" w:hAnsi="Verdana"/>
                <w:sz w:val="18"/>
                <w:szCs w:val="18"/>
              </w:rPr>
            </w:pPr>
            <w:r>
              <w:rPr>
                <w:rFonts w:ascii="Verdana" w:hAnsi="Verdana"/>
                <w:b/>
                <w:sz w:val="18"/>
                <w:szCs w:val="18"/>
              </w:rPr>
              <w:t xml:space="preserve">Kosten </w:t>
            </w:r>
            <w:r>
              <w:rPr>
                <w:rFonts w:ascii="Verdana" w:hAnsi="Verdana"/>
                <w:sz w:val="18"/>
                <w:szCs w:val="18"/>
              </w:rPr>
              <w:t xml:space="preserve">totale delegatie bestaande uit </w:t>
            </w:r>
            <w:r>
              <w:rPr>
                <w:rFonts w:ascii="Verdana" w:hAnsi="Verdana"/>
                <w:b/>
                <w:sz w:val="18"/>
                <w:szCs w:val="18"/>
              </w:rPr>
              <w:t>2 vertegenwoordigers namens de Tweede Kamer</w:t>
            </w:r>
          </w:p>
        </w:tc>
      </w:tr>
      <w:tr w:rsidR="00A64291" w:rsidTr="00A64291" w14:paraId="59358730" w14:textId="77777777">
        <w:tc>
          <w:tcPr>
            <w:tcW w:w="3573" w:type="dxa"/>
            <w:tcBorders>
              <w:top w:val="single" w:color="auto" w:sz="4" w:space="0"/>
              <w:left w:val="single" w:color="auto" w:sz="4" w:space="0"/>
              <w:bottom w:val="single" w:color="auto" w:sz="4" w:space="0"/>
              <w:right w:val="single" w:color="auto" w:sz="4" w:space="0"/>
            </w:tcBorders>
          </w:tcPr>
          <w:p w:rsidR="00A64291" w:rsidRDefault="00A64291" w14:paraId="7B9D19B3" w14:textId="77777777">
            <w:pPr>
              <w:pStyle w:val="Geenafstand"/>
              <w:rPr>
                <w:rFonts w:ascii="Verdana" w:hAnsi="Verdana"/>
                <w:sz w:val="18"/>
                <w:szCs w:val="18"/>
                <w:lang w:val="de-DE"/>
              </w:rPr>
            </w:pPr>
            <w:r>
              <w:rPr>
                <w:rFonts w:ascii="Verdana" w:hAnsi="Verdana"/>
                <w:sz w:val="18"/>
                <w:szCs w:val="18"/>
                <w:lang w:val="de-DE"/>
              </w:rPr>
              <w:t xml:space="preserve">Reiskosten </w:t>
            </w:r>
          </w:p>
          <w:p w:rsidR="00A64291" w:rsidRDefault="00A64291" w14:paraId="54EFDEDD" w14:textId="77777777">
            <w:pPr>
              <w:pStyle w:val="Geenafstand"/>
              <w:rPr>
                <w:rFonts w:ascii="Verdana" w:hAnsi="Verdana"/>
                <w:sz w:val="18"/>
                <w:szCs w:val="18"/>
                <w:lang w:eastAsia="nl-NL"/>
              </w:rPr>
            </w:pPr>
          </w:p>
        </w:tc>
        <w:tc>
          <w:tcPr>
            <w:tcW w:w="1843" w:type="dxa"/>
            <w:tcBorders>
              <w:top w:val="single" w:color="auto" w:sz="4" w:space="0"/>
              <w:left w:val="single" w:color="auto" w:sz="4" w:space="0"/>
              <w:bottom w:val="single" w:color="auto" w:sz="4" w:space="0"/>
              <w:right w:val="single" w:color="auto" w:sz="4" w:space="0"/>
            </w:tcBorders>
            <w:hideMark/>
          </w:tcPr>
          <w:p w:rsidR="00A64291" w:rsidRDefault="00A64291" w14:paraId="1145A16D" w14:textId="77777777">
            <w:pPr>
              <w:pStyle w:val="Geenafstand"/>
              <w:jc w:val="right"/>
              <w:rPr>
                <w:rFonts w:ascii="Verdana" w:hAnsi="Verdana"/>
                <w:sz w:val="18"/>
                <w:szCs w:val="18"/>
              </w:rPr>
            </w:pPr>
            <w:r>
              <w:rPr>
                <w:rFonts w:ascii="Verdana" w:hAnsi="Verdana"/>
                <w:sz w:val="18"/>
                <w:szCs w:val="18"/>
              </w:rPr>
              <w:t>€450</w:t>
            </w:r>
          </w:p>
        </w:tc>
        <w:tc>
          <w:tcPr>
            <w:tcW w:w="2473" w:type="dxa"/>
            <w:tcBorders>
              <w:top w:val="single" w:color="auto" w:sz="4" w:space="0"/>
              <w:left w:val="single" w:color="auto" w:sz="4" w:space="0"/>
              <w:bottom w:val="single" w:color="auto" w:sz="4" w:space="0"/>
              <w:right w:val="single" w:color="auto" w:sz="4" w:space="0"/>
            </w:tcBorders>
            <w:hideMark/>
          </w:tcPr>
          <w:p w:rsidR="00A64291" w:rsidRDefault="00A64291" w14:paraId="374E7D9B" w14:textId="77777777">
            <w:pPr>
              <w:pStyle w:val="Geenafstand"/>
              <w:jc w:val="right"/>
              <w:rPr>
                <w:rFonts w:ascii="Verdana" w:hAnsi="Verdana"/>
                <w:sz w:val="18"/>
                <w:szCs w:val="18"/>
              </w:rPr>
            </w:pPr>
            <w:r>
              <w:rPr>
                <w:rFonts w:ascii="Verdana" w:hAnsi="Verdana"/>
                <w:sz w:val="18"/>
                <w:szCs w:val="18"/>
              </w:rPr>
              <w:t>900</w:t>
            </w:r>
          </w:p>
        </w:tc>
      </w:tr>
      <w:tr w:rsidR="00A64291" w:rsidTr="00A64291" w14:paraId="456A288A" w14:textId="77777777">
        <w:tc>
          <w:tcPr>
            <w:tcW w:w="3573" w:type="dxa"/>
            <w:tcBorders>
              <w:top w:val="single" w:color="auto" w:sz="4" w:space="0"/>
              <w:left w:val="single" w:color="auto" w:sz="4" w:space="0"/>
              <w:bottom w:val="single" w:color="auto" w:sz="4" w:space="0"/>
              <w:right w:val="single" w:color="auto" w:sz="4" w:space="0"/>
            </w:tcBorders>
            <w:hideMark/>
          </w:tcPr>
          <w:p w:rsidR="00A64291" w:rsidRDefault="00A64291" w14:paraId="75901B25" w14:textId="77777777">
            <w:pPr>
              <w:pStyle w:val="Geenafstand"/>
              <w:rPr>
                <w:rFonts w:ascii="Verdana" w:hAnsi="Verdana"/>
                <w:sz w:val="18"/>
                <w:szCs w:val="18"/>
                <w:lang w:val="de-DE"/>
              </w:rPr>
            </w:pPr>
            <w:r>
              <w:rPr>
                <w:rFonts w:ascii="Verdana" w:hAnsi="Verdana"/>
                <w:sz w:val="18"/>
                <w:szCs w:val="18"/>
                <w:lang w:val="de-DE"/>
              </w:rPr>
              <w:t>Hotel</w:t>
            </w:r>
          </w:p>
        </w:tc>
        <w:tc>
          <w:tcPr>
            <w:tcW w:w="1843" w:type="dxa"/>
            <w:tcBorders>
              <w:top w:val="single" w:color="auto" w:sz="4" w:space="0"/>
              <w:left w:val="single" w:color="auto" w:sz="4" w:space="0"/>
              <w:bottom w:val="single" w:color="auto" w:sz="4" w:space="0"/>
              <w:right w:val="single" w:color="auto" w:sz="4" w:space="0"/>
            </w:tcBorders>
            <w:hideMark/>
          </w:tcPr>
          <w:p w:rsidR="00A64291" w:rsidRDefault="00A64291" w14:paraId="346E4B0F" w14:textId="77777777">
            <w:pPr>
              <w:pStyle w:val="Geenafstand"/>
              <w:jc w:val="right"/>
              <w:rPr>
                <w:rFonts w:ascii="Verdana" w:hAnsi="Verdana"/>
                <w:sz w:val="18"/>
                <w:szCs w:val="18"/>
              </w:rPr>
            </w:pPr>
            <w:r>
              <w:rPr>
                <w:rFonts w:ascii="Verdana" w:hAnsi="Verdana"/>
                <w:sz w:val="18"/>
                <w:szCs w:val="18"/>
              </w:rPr>
              <w:t xml:space="preserve">€262 </w:t>
            </w:r>
          </w:p>
          <w:p w:rsidR="00A64291" w:rsidRDefault="00A64291" w14:paraId="06425898" w14:textId="77777777">
            <w:pPr>
              <w:pStyle w:val="Geenafstand"/>
              <w:jc w:val="right"/>
              <w:rPr>
                <w:rFonts w:ascii="Verdana" w:hAnsi="Verdana"/>
                <w:sz w:val="18"/>
                <w:szCs w:val="18"/>
              </w:rPr>
            </w:pPr>
            <w:r>
              <w:rPr>
                <w:rFonts w:ascii="Verdana" w:hAnsi="Verdana"/>
                <w:sz w:val="18"/>
                <w:szCs w:val="18"/>
              </w:rPr>
              <w:t>(2 nachten)</w:t>
            </w:r>
          </w:p>
        </w:tc>
        <w:tc>
          <w:tcPr>
            <w:tcW w:w="2473" w:type="dxa"/>
            <w:tcBorders>
              <w:top w:val="single" w:color="auto" w:sz="4" w:space="0"/>
              <w:left w:val="single" w:color="auto" w:sz="4" w:space="0"/>
              <w:bottom w:val="single" w:color="auto" w:sz="4" w:space="0"/>
              <w:right w:val="single" w:color="auto" w:sz="4" w:space="0"/>
            </w:tcBorders>
            <w:hideMark/>
          </w:tcPr>
          <w:p w:rsidR="00A64291" w:rsidRDefault="00A64291" w14:paraId="3A4D600A" w14:textId="77777777">
            <w:pPr>
              <w:pStyle w:val="Geenafstand"/>
              <w:jc w:val="right"/>
              <w:rPr>
                <w:rFonts w:ascii="Verdana" w:hAnsi="Verdana"/>
                <w:sz w:val="18"/>
                <w:szCs w:val="18"/>
              </w:rPr>
            </w:pPr>
            <w:r>
              <w:rPr>
                <w:rFonts w:ascii="Verdana" w:hAnsi="Verdana"/>
                <w:sz w:val="18"/>
                <w:szCs w:val="18"/>
              </w:rPr>
              <w:t>€524</w:t>
            </w:r>
          </w:p>
        </w:tc>
      </w:tr>
      <w:tr w:rsidR="00A64291" w:rsidTr="00A64291" w14:paraId="01DEF52C" w14:textId="77777777">
        <w:tc>
          <w:tcPr>
            <w:tcW w:w="3573" w:type="dxa"/>
            <w:tcBorders>
              <w:top w:val="single" w:color="auto" w:sz="4" w:space="0"/>
              <w:left w:val="single" w:color="auto" w:sz="4" w:space="0"/>
              <w:bottom w:val="single" w:color="auto" w:sz="12" w:space="0"/>
              <w:right w:val="single" w:color="auto" w:sz="4" w:space="0"/>
            </w:tcBorders>
            <w:hideMark/>
          </w:tcPr>
          <w:p w:rsidR="00A64291" w:rsidRDefault="00A64291" w14:paraId="14A205DC" w14:textId="77777777">
            <w:pPr>
              <w:pStyle w:val="Geenafstand"/>
              <w:rPr>
                <w:rFonts w:ascii="Verdana" w:hAnsi="Verdana"/>
                <w:sz w:val="18"/>
                <w:szCs w:val="18"/>
                <w:lang w:val="de-DE"/>
              </w:rPr>
            </w:pPr>
            <w:proofErr w:type="spellStart"/>
            <w:r>
              <w:rPr>
                <w:rFonts w:ascii="Verdana" w:hAnsi="Verdana"/>
                <w:sz w:val="18"/>
                <w:szCs w:val="18"/>
                <w:lang w:val="de-DE"/>
              </w:rPr>
              <w:t>Dagvergoeding</w:t>
            </w:r>
            <w:proofErr w:type="spellEnd"/>
          </w:p>
        </w:tc>
        <w:tc>
          <w:tcPr>
            <w:tcW w:w="1843" w:type="dxa"/>
            <w:tcBorders>
              <w:top w:val="single" w:color="auto" w:sz="4" w:space="0"/>
              <w:left w:val="single" w:color="auto" w:sz="4" w:space="0"/>
              <w:bottom w:val="single" w:color="auto" w:sz="12" w:space="0"/>
              <w:right w:val="single" w:color="auto" w:sz="4" w:space="0"/>
            </w:tcBorders>
            <w:hideMark/>
          </w:tcPr>
          <w:p w:rsidR="00A64291" w:rsidRDefault="00A64291" w14:paraId="26C78697" w14:textId="77777777">
            <w:pPr>
              <w:pStyle w:val="Geenafstand"/>
              <w:jc w:val="right"/>
              <w:rPr>
                <w:rFonts w:ascii="Verdana" w:hAnsi="Verdana"/>
                <w:sz w:val="18"/>
                <w:szCs w:val="18"/>
              </w:rPr>
            </w:pPr>
            <w:r>
              <w:rPr>
                <w:rFonts w:ascii="Verdana" w:hAnsi="Verdana"/>
                <w:sz w:val="18"/>
                <w:szCs w:val="18"/>
              </w:rPr>
              <w:t xml:space="preserve">€230 </w:t>
            </w:r>
          </w:p>
          <w:p w:rsidR="00A64291" w:rsidRDefault="00A64291" w14:paraId="4F831523" w14:textId="77777777">
            <w:pPr>
              <w:pStyle w:val="Geenafstand"/>
              <w:jc w:val="right"/>
              <w:rPr>
                <w:rFonts w:ascii="Verdana" w:hAnsi="Verdana"/>
                <w:sz w:val="18"/>
                <w:szCs w:val="18"/>
              </w:rPr>
            </w:pPr>
            <w:r>
              <w:rPr>
                <w:rFonts w:ascii="Verdana" w:hAnsi="Verdana"/>
                <w:sz w:val="18"/>
                <w:szCs w:val="18"/>
              </w:rPr>
              <w:t>(2 dagen)</w:t>
            </w:r>
          </w:p>
        </w:tc>
        <w:tc>
          <w:tcPr>
            <w:tcW w:w="2473" w:type="dxa"/>
            <w:tcBorders>
              <w:top w:val="single" w:color="auto" w:sz="4" w:space="0"/>
              <w:left w:val="single" w:color="auto" w:sz="4" w:space="0"/>
              <w:bottom w:val="single" w:color="auto" w:sz="12" w:space="0"/>
              <w:right w:val="single" w:color="auto" w:sz="4" w:space="0"/>
            </w:tcBorders>
            <w:hideMark/>
          </w:tcPr>
          <w:p w:rsidR="00A64291" w:rsidRDefault="00A64291" w14:paraId="72CEC816" w14:textId="77777777">
            <w:pPr>
              <w:pStyle w:val="Geenafstand"/>
              <w:jc w:val="right"/>
              <w:rPr>
                <w:rFonts w:ascii="Verdana" w:hAnsi="Verdana"/>
                <w:sz w:val="18"/>
                <w:szCs w:val="18"/>
              </w:rPr>
            </w:pPr>
            <w:r>
              <w:rPr>
                <w:rFonts w:ascii="Verdana" w:hAnsi="Verdana"/>
                <w:sz w:val="18"/>
                <w:szCs w:val="18"/>
              </w:rPr>
              <w:t>€460</w:t>
            </w:r>
          </w:p>
        </w:tc>
      </w:tr>
      <w:tr w:rsidR="00A64291" w:rsidTr="00A64291" w14:paraId="0477319E" w14:textId="77777777">
        <w:tc>
          <w:tcPr>
            <w:tcW w:w="3573" w:type="dxa"/>
            <w:tcBorders>
              <w:top w:val="single" w:color="auto" w:sz="12" w:space="0"/>
              <w:left w:val="single" w:color="auto" w:sz="4" w:space="0"/>
              <w:bottom w:val="single" w:color="auto" w:sz="4" w:space="0"/>
              <w:right w:val="single" w:color="auto" w:sz="4" w:space="0"/>
            </w:tcBorders>
            <w:shd w:val="clear" w:color="auto" w:fill="FFFFFF" w:themeFill="background1"/>
            <w:hideMark/>
          </w:tcPr>
          <w:p w:rsidR="00A64291" w:rsidRDefault="00A64291" w14:paraId="61705227" w14:textId="77777777">
            <w:pPr>
              <w:pStyle w:val="Geenafstand"/>
              <w:rPr>
                <w:rFonts w:ascii="Verdana" w:hAnsi="Verdana"/>
                <w:b/>
                <w:sz w:val="18"/>
                <w:szCs w:val="18"/>
              </w:rPr>
            </w:pPr>
            <w:r>
              <w:rPr>
                <w:rFonts w:ascii="Verdana" w:hAnsi="Verdana"/>
                <w:b/>
                <w:sz w:val="18"/>
                <w:szCs w:val="18"/>
              </w:rPr>
              <w:t xml:space="preserve">Per plenaire vergadering </w:t>
            </w:r>
          </w:p>
        </w:tc>
        <w:tc>
          <w:tcPr>
            <w:tcW w:w="1843" w:type="dxa"/>
            <w:tcBorders>
              <w:top w:val="single" w:color="auto" w:sz="12" w:space="0"/>
              <w:left w:val="single" w:color="auto" w:sz="4" w:space="0"/>
              <w:bottom w:val="single" w:color="auto" w:sz="4" w:space="0"/>
              <w:right w:val="single" w:color="auto" w:sz="4" w:space="0"/>
            </w:tcBorders>
            <w:shd w:val="clear" w:color="auto" w:fill="FFFFFF" w:themeFill="background1"/>
            <w:hideMark/>
          </w:tcPr>
          <w:p w:rsidR="00A64291" w:rsidRDefault="00A64291" w14:paraId="2D0C92B7" w14:textId="77777777">
            <w:pPr>
              <w:pStyle w:val="Geenafstand"/>
              <w:jc w:val="right"/>
              <w:rPr>
                <w:rFonts w:ascii="Verdana" w:hAnsi="Verdana"/>
                <w:b/>
                <w:sz w:val="18"/>
                <w:szCs w:val="18"/>
              </w:rPr>
            </w:pPr>
            <w:r>
              <w:rPr>
                <w:rFonts w:ascii="Verdana" w:hAnsi="Verdana"/>
                <w:b/>
                <w:sz w:val="18"/>
                <w:szCs w:val="18"/>
              </w:rPr>
              <w:t>€942</w:t>
            </w:r>
          </w:p>
        </w:tc>
        <w:tc>
          <w:tcPr>
            <w:tcW w:w="2473" w:type="dxa"/>
            <w:tcBorders>
              <w:top w:val="single" w:color="auto" w:sz="12" w:space="0"/>
              <w:left w:val="single" w:color="auto" w:sz="4" w:space="0"/>
              <w:bottom w:val="single" w:color="auto" w:sz="4" w:space="0"/>
              <w:right w:val="single" w:color="auto" w:sz="4" w:space="0"/>
            </w:tcBorders>
            <w:shd w:val="clear" w:color="auto" w:fill="FFFFFF" w:themeFill="background1"/>
            <w:hideMark/>
          </w:tcPr>
          <w:p w:rsidR="00A64291" w:rsidRDefault="00A64291" w14:paraId="56653A37" w14:textId="77777777">
            <w:pPr>
              <w:pStyle w:val="Geenafstand"/>
              <w:jc w:val="right"/>
              <w:rPr>
                <w:rFonts w:ascii="Verdana" w:hAnsi="Verdana"/>
                <w:b/>
                <w:sz w:val="18"/>
                <w:szCs w:val="18"/>
              </w:rPr>
            </w:pPr>
            <w:r>
              <w:rPr>
                <w:rFonts w:ascii="Verdana" w:hAnsi="Verdana"/>
                <w:b/>
                <w:sz w:val="18"/>
                <w:szCs w:val="18"/>
              </w:rPr>
              <w:t>€1.884</w:t>
            </w:r>
          </w:p>
        </w:tc>
      </w:tr>
      <w:tr w:rsidR="00A64291" w:rsidTr="00A64291" w14:paraId="3C0B4F77" w14:textId="77777777">
        <w:tc>
          <w:tcPr>
            <w:tcW w:w="3573" w:type="dxa"/>
            <w:tcBorders>
              <w:top w:val="single" w:color="auto" w:sz="4" w:space="0"/>
              <w:left w:val="single" w:color="auto" w:sz="4" w:space="0"/>
              <w:bottom w:val="single" w:color="auto" w:sz="12" w:space="0"/>
              <w:right w:val="single" w:color="auto" w:sz="4" w:space="0"/>
            </w:tcBorders>
          </w:tcPr>
          <w:p w:rsidR="00A64291" w:rsidRDefault="00A64291" w14:paraId="6BB72182" w14:textId="77777777">
            <w:pPr>
              <w:pStyle w:val="Geenafstand"/>
              <w:rPr>
                <w:rFonts w:ascii="Verdana" w:hAnsi="Verdana"/>
                <w:sz w:val="18"/>
                <w:szCs w:val="18"/>
                <w:lang w:eastAsia="nl-NL"/>
              </w:rPr>
            </w:pPr>
          </w:p>
        </w:tc>
        <w:tc>
          <w:tcPr>
            <w:tcW w:w="1843" w:type="dxa"/>
            <w:tcBorders>
              <w:top w:val="single" w:color="auto" w:sz="4" w:space="0"/>
              <w:left w:val="single" w:color="auto" w:sz="4" w:space="0"/>
              <w:bottom w:val="single" w:color="auto" w:sz="12" w:space="0"/>
              <w:right w:val="single" w:color="auto" w:sz="4" w:space="0"/>
            </w:tcBorders>
          </w:tcPr>
          <w:p w:rsidR="00A64291" w:rsidRDefault="00A64291" w14:paraId="6B8D7162" w14:textId="77777777">
            <w:pPr>
              <w:pStyle w:val="Geenafstand"/>
              <w:rPr>
                <w:rFonts w:ascii="Verdana" w:hAnsi="Verdana"/>
                <w:sz w:val="18"/>
                <w:szCs w:val="18"/>
                <w:lang w:eastAsia="nl-NL"/>
              </w:rPr>
            </w:pPr>
          </w:p>
        </w:tc>
        <w:tc>
          <w:tcPr>
            <w:tcW w:w="2473" w:type="dxa"/>
            <w:tcBorders>
              <w:top w:val="single" w:color="auto" w:sz="4" w:space="0"/>
              <w:left w:val="single" w:color="auto" w:sz="4" w:space="0"/>
              <w:bottom w:val="single" w:color="auto" w:sz="12" w:space="0"/>
              <w:right w:val="single" w:color="auto" w:sz="4" w:space="0"/>
            </w:tcBorders>
          </w:tcPr>
          <w:p w:rsidR="00A64291" w:rsidRDefault="00A64291" w14:paraId="2C43B1DE" w14:textId="77777777">
            <w:pPr>
              <w:pStyle w:val="Geenafstand"/>
              <w:jc w:val="right"/>
              <w:rPr>
                <w:rFonts w:ascii="Verdana" w:hAnsi="Verdana"/>
                <w:sz w:val="18"/>
                <w:szCs w:val="18"/>
              </w:rPr>
            </w:pPr>
          </w:p>
        </w:tc>
      </w:tr>
      <w:tr w:rsidR="00A64291" w:rsidTr="00A64291" w14:paraId="750BB6E4" w14:textId="77777777">
        <w:tc>
          <w:tcPr>
            <w:tcW w:w="3573" w:type="dxa"/>
            <w:tcBorders>
              <w:top w:val="single" w:color="auto" w:sz="12" w:space="0"/>
              <w:left w:val="single" w:color="auto" w:sz="4" w:space="0"/>
              <w:bottom w:val="single" w:color="auto" w:sz="4" w:space="0"/>
              <w:right w:val="single" w:color="auto" w:sz="4" w:space="0"/>
            </w:tcBorders>
            <w:shd w:val="clear" w:color="auto" w:fill="EAF1DD" w:themeFill="accent3" w:themeFillTint="33"/>
            <w:hideMark/>
          </w:tcPr>
          <w:p w:rsidR="00A64291" w:rsidRDefault="00A64291" w14:paraId="18F45C74" w14:textId="77777777">
            <w:pPr>
              <w:pStyle w:val="Geenafstand"/>
              <w:rPr>
                <w:rFonts w:ascii="Verdana" w:hAnsi="Verdana"/>
                <w:b/>
                <w:sz w:val="18"/>
                <w:szCs w:val="18"/>
              </w:rPr>
            </w:pPr>
            <w:r>
              <w:rPr>
                <w:rFonts w:ascii="Verdana" w:hAnsi="Verdana"/>
                <w:b/>
                <w:sz w:val="18"/>
                <w:szCs w:val="18"/>
              </w:rPr>
              <w:t>Subtotaal II - 5 fysieke plenaire vergaderingen in Straatsburg in 2021 en 2022</w:t>
            </w:r>
          </w:p>
        </w:tc>
        <w:tc>
          <w:tcPr>
            <w:tcW w:w="1843" w:type="dxa"/>
            <w:tcBorders>
              <w:top w:val="single" w:color="auto" w:sz="12" w:space="0"/>
              <w:left w:val="single" w:color="auto" w:sz="4" w:space="0"/>
              <w:bottom w:val="single" w:color="auto" w:sz="4" w:space="0"/>
              <w:right w:val="single" w:color="auto" w:sz="4" w:space="0"/>
            </w:tcBorders>
            <w:shd w:val="clear" w:color="auto" w:fill="EAF1DD" w:themeFill="accent3" w:themeFillTint="33"/>
            <w:hideMark/>
          </w:tcPr>
          <w:p w:rsidR="00A64291" w:rsidRDefault="00A64291" w14:paraId="718B87E8" w14:textId="77777777">
            <w:pPr>
              <w:pStyle w:val="Geenafstand"/>
              <w:jc w:val="right"/>
              <w:rPr>
                <w:rFonts w:ascii="Verdana" w:hAnsi="Verdana"/>
                <w:b/>
                <w:sz w:val="18"/>
                <w:szCs w:val="18"/>
              </w:rPr>
            </w:pPr>
            <w:r>
              <w:rPr>
                <w:rFonts w:ascii="Verdana" w:hAnsi="Verdana"/>
                <w:b/>
                <w:sz w:val="18"/>
                <w:szCs w:val="18"/>
              </w:rPr>
              <w:t>€4.710</w:t>
            </w:r>
          </w:p>
        </w:tc>
        <w:tc>
          <w:tcPr>
            <w:tcW w:w="2473" w:type="dxa"/>
            <w:tcBorders>
              <w:top w:val="single" w:color="auto" w:sz="12" w:space="0"/>
              <w:left w:val="single" w:color="auto" w:sz="4" w:space="0"/>
              <w:bottom w:val="single" w:color="auto" w:sz="4" w:space="0"/>
              <w:right w:val="single" w:color="auto" w:sz="4" w:space="0"/>
            </w:tcBorders>
            <w:shd w:val="clear" w:color="auto" w:fill="EAF1DD" w:themeFill="accent3" w:themeFillTint="33"/>
            <w:hideMark/>
          </w:tcPr>
          <w:p w:rsidR="00A64291" w:rsidRDefault="00A64291" w14:paraId="10E9D136" w14:textId="77777777">
            <w:pPr>
              <w:pStyle w:val="Geenafstand"/>
              <w:jc w:val="right"/>
              <w:rPr>
                <w:rFonts w:ascii="Verdana" w:hAnsi="Verdana"/>
                <w:b/>
                <w:sz w:val="18"/>
                <w:szCs w:val="18"/>
              </w:rPr>
            </w:pPr>
            <w:r>
              <w:rPr>
                <w:rFonts w:ascii="Verdana" w:hAnsi="Verdana"/>
                <w:b/>
                <w:sz w:val="18"/>
                <w:szCs w:val="18"/>
              </w:rPr>
              <w:t>€9.420</w:t>
            </w:r>
          </w:p>
        </w:tc>
      </w:tr>
      <w:tr w:rsidR="00A64291" w:rsidTr="00A64291" w14:paraId="2776A02C" w14:textId="77777777">
        <w:tc>
          <w:tcPr>
            <w:tcW w:w="3573" w:type="dxa"/>
            <w:tcBorders>
              <w:top w:val="single" w:color="auto" w:sz="4" w:space="0"/>
              <w:left w:val="single" w:color="auto" w:sz="4" w:space="0"/>
              <w:bottom w:val="single" w:color="auto" w:sz="4" w:space="0"/>
              <w:right w:val="single" w:color="auto" w:sz="4" w:space="0"/>
            </w:tcBorders>
          </w:tcPr>
          <w:p w:rsidR="00A64291" w:rsidRDefault="00A64291" w14:paraId="5D744475" w14:textId="77777777">
            <w:pPr>
              <w:pStyle w:val="Geenafstand"/>
              <w:rPr>
                <w:rFonts w:ascii="Verdana" w:hAnsi="Verdana"/>
                <w:sz w:val="18"/>
                <w:szCs w:val="18"/>
                <w:lang w:eastAsia="nl-NL"/>
              </w:rPr>
            </w:pPr>
          </w:p>
        </w:tc>
        <w:tc>
          <w:tcPr>
            <w:tcW w:w="1843" w:type="dxa"/>
            <w:tcBorders>
              <w:top w:val="single" w:color="auto" w:sz="4" w:space="0"/>
              <w:left w:val="single" w:color="auto" w:sz="4" w:space="0"/>
              <w:bottom w:val="single" w:color="auto" w:sz="4" w:space="0"/>
              <w:right w:val="single" w:color="auto" w:sz="4" w:space="0"/>
            </w:tcBorders>
          </w:tcPr>
          <w:p w:rsidR="00A64291" w:rsidRDefault="00A64291" w14:paraId="5073319E" w14:textId="77777777">
            <w:pPr>
              <w:pStyle w:val="Geenafstand"/>
              <w:jc w:val="right"/>
              <w:rPr>
                <w:rFonts w:ascii="Verdana" w:hAnsi="Verdana"/>
                <w:sz w:val="18"/>
                <w:szCs w:val="18"/>
                <w:lang w:val="de-DE"/>
              </w:rPr>
            </w:pPr>
          </w:p>
        </w:tc>
        <w:tc>
          <w:tcPr>
            <w:tcW w:w="2473" w:type="dxa"/>
            <w:tcBorders>
              <w:top w:val="single" w:color="auto" w:sz="4" w:space="0"/>
              <w:left w:val="single" w:color="auto" w:sz="4" w:space="0"/>
              <w:bottom w:val="single" w:color="auto" w:sz="4" w:space="0"/>
              <w:right w:val="single" w:color="auto" w:sz="4" w:space="0"/>
            </w:tcBorders>
          </w:tcPr>
          <w:p w:rsidR="00A64291" w:rsidRDefault="00A64291" w14:paraId="6E435090" w14:textId="77777777">
            <w:pPr>
              <w:pStyle w:val="Geenafstand"/>
              <w:jc w:val="right"/>
              <w:rPr>
                <w:rFonts w:ascii="Verdana" w:hAnsi="Verdana"/>
                <w:sz w:val="18"/>
                <w:szCs w:val="18"/>
              </w:rPr>
            </w:pPr>
          </w:p>
        </w:tc>
      </w:tr>
      <w:tr w:rsidR="00A64291" w:rsidTr="00A64291" w14:paraId="49BD3F44" w14:textId="77777777">
        <w:tc>
          <w:tcPr>
            <w:tcW w:w="3573" w:type="dxa"/>
            <w:tcBorders>
              <w:top w:val="single" w:color="auto" w:sz="4" w:space="0"/>
              <w:left w:val="single" w:color="auto" w:sz="4" w:space="0"/>
              <w:bottom w:val="single" w:color="auto" w:sz="4" w:space="0"/>
              <w:right w:val="single" w:color="auto" w:sz="4" w:space="0"/>
            </w:tcBorders>
            <w:hideMark/>
          </w:tcPr>
          <w:p w:rsidR="00A64291" w:rsidRDefault="00A64291" w14:paraId="0CEB7534" w14:textId="77777777">
            <w:pPr>
              <w:pStyle w:val="Geenafstand"/>
              <w:rPr>
                <w:rFonts w:ascii="Verdana" w:hAnsi="Verdana"/>
                <w:sz w:val="18"/>
                <w:szCs w:val="18"/>
              </w:rPr>
            </w:pPr>
            <w:r>
              <w:rPr>
                <w:rFonts w:ascii="Verdana" w:hAnsi="Verdana"/>
                <w:sz w:val="18"/>
                <w:szCs w:val="18"/>
              </w:rPr>
              <w:t>Subtotaal I + Subtotaal II</w:t>
            </w:r>
          </w:p>
        </w:tc>
        <w:tc>
          <w:tcPr>
            <w:tcW w:w="1843" w:type="dxa"/>
            <w:tcBorders>
              <w:top w:val="single" w:color="auto" w:sz="4" w:space="0"/>
              <w:left w:val="single" w:color="auto" w:sz="4" w:space="0"/>
              <w:bottom w:val="single" w:color="auto" w:sz="4" w:space="0"/>
              <w:right w:val="single" w:color="auto" w:sz="4" w:space="0"/>
            </w:tcBorders>
            <w:hideMark/>
          </w:tcPr>
          <w:p w:rsidR="00A64291" w:rsidRDefault="00A64291" w14:paraId="3FFC0EBA" w14:textId="77777777">
            <w:pPr>
              <w:pStyle w:val="Geenafstand"/>
              <w:jc w:val="right"/>
              <w:rPr>
                <w:rFonts w:ascii="Verdana" w:hAnsi="Verdana"/>
                <w:sz w:val="18"/>
                <w:szCs w:val="18"/>
                <w:lang w:val="de-DE"/>
              </w:rPr>
            </w:pPr>
            <w:r>
              <w:rPr>
                <w:rFonts w:ascii="Verdana" w:hAnsi="Verdana"/>
                <w:sz w:val="18"/>
                <w:szCs w:val="18"/>
                <w:lang w:val="de-DE"/>
              </w:rPr>
              <w:t>€5.031</w:t>
            </w:r>
          </w:p>
        </w:tc>
        <w:tc>
          <w:tcPr>
            <w:tcW w:w="2473" w:type="dxa"/>
            <w:tcBorders>
              <w:top w:val="single" w:color="auto" w:sz="4" w:space="0"/>
              <w:left w:val="single" w:color="auto" w:sz="4" w:space="0"/>
              <w:bottom w:val="single" w:color="auto" w:sz="4" w:space="0"/>
              <w:right w:val="single" w:color="auto" w:sz="4" w:space="0"/>
            </w:tcBorders>
            <w:hideMark/>
          </w:tcPr>
          <w:p w:rsidR="00A64291" w:rsidRDefault="00A64291" w14:paraId="43CDD04F" w14:textId="77777777">
            <w:pPr>
              <w:pStyle w:val="Geenafstand"/>
              <w:jc w:val="right"/>
              <w:rPr>
                <w:rFonts w:ascii="Verdana" w:hAnsi="Verdana"/>
                <w:sz w:val="18"/>
                <w:szCs w:val="18"/>
              </w:rPr>
            </w:pPr>
            <w:r>
              <w:rPr>
                <w:rFonts w:ascii="Verdana" w:hAnsi="Verdana"/>
                <w:sz w:val="18"/>
                <w:szCs w:val="18"/>
              </w:rPr>
              <w:t>€10.383</w:t>
            </w:r>
          </w:p>
        </w:tc>
      </w:tr>
      <w:tr w:rsidR="00A64291" w:rsidTr="00A64291" w14:paraId="4E5F382A" w14:textId="77777777">
        <w:tc>
          <w:tcPr>
            <w:tcW w:w="3573" w:type="dxa"/>
            <w:tcBorders>
              <w:top w:val="single" w:color="auto" w:sz="4" w:space="0"/>
              <w:left w:val="single" w:color="auto" w:sz="4" w:space="0"/>
              <w:bottom w:val="single" w:color="auto" w:sz="4" w:space="0"/>
              <w:right w:val="single" w:color="auto" w:sz="4" w:space="0"/>
            </w:tcBorders>
            <w:hideMark/>
          </w:tcPr>
          <w:p w:rsidR="00A64291" w:rsidRDefault="00A64291" w14:paraId="7C30E200" w14:textId="77777777">
            <w:pPr>
              <w:pStyle w:val="Geenafstand"/>
              <w:rPr>
                <w:rFonts w:ascii="Verdana" w:hAnsi="Verdana"/>
                <w:sz w:val="18"/>
                <w:szCs w:val="18"/>
              </w:rPr>
            </w:pPr>
            <w:r>
              <w:rPr>
                <w:rFonts w:ascii="Verdana" w:hAnsi="Verdana"/>
                <w:sz w:val="18"/>
                <w:szCs w:val="18"/>
              </w:rPr>
              <w:t>Onvoorzien (10% van totaalbudget)</w:t>
            </w:r>
          </w:p>
        </w:tc>
        <w:tc>
          <w:tcPr>
            <w:tcW w:w="1843" w:type="dxa"/>
            <w:tcBorders>
              <w:top w:val="single" w:color="auto" w:sz="4" w:space="0"/>
              <w:left w:val="single" w:color="auto" w:sz="4" w:space="0"/>
              <w:bottom w:val="single" w:color="auto" w:sz="4" w:space="0"/>
              <w:right w:val="single" w:color="auto" w:sz="4" w:space="0"/>
            </w:tcBorders>
            <w:hideMark/>
          </w:tcPr>
          <w:p w:rsidR="00A64291" w:rsidRDefault="00A64291" w14:paraId="7A5B1315" w14:textId="77777777">
            <w:pPr>
              <w:pStyle w:val="Geenafstand"/>
              <w:jc w:val="right"/>
              <w:rPr>
                <w:rFonts w:ascii="Verdana" w:hAnsi="Verdana"/>
                <w:sz w:val="18"/>
                <w:szCs w:val="18"/>
              </w:rPr>
            </w:pPr>
            <w:r>
              <w:rPr>
                <w:rFonts w:ascii="Verdana" w:hAnsi="Verdana"/>
                <w:sz w:val="18"/>
                <w:szCs w:val="18"/>
              </w:rPr>
              <w:t>€503</w:t>
            </w:r>
          </w:p>
        </w:tc>
        <w:tc>
          <w:tcPr>
            <w:tcW w:w="2473" w:type="dxa"/>
            <w:tcBorders>
              <w:top w:val="single" w:color="auto" w:sz="4" w:space="0"/>
              <w:left w:val="single" w:color="auto" w:sz="4" w:space="0"/>
              <w:bottom w:val="single" w:color="auto" w:sz="4" w:space="0"/>
              <w:right w:val="single" w:color="auto" w:sz="4" w:space="0"/>
            </w:tcBorders>
            <w:hideMark/>
          </w:tcPr>
          <w:p w:rsidR="00A64291" w:rsidRDefault="00A64291" w14:paraId="12F7FADA" w14:textId="77777777">
            <w:pPr>
              <w:pStyle w:val="Geenafstand"/>
              <w:jc w:val="right"/>
              <w:rPr>
                <w:rFonts w:ascii="Verdana" w:hAnsi="Verdana"/>
                <w:sz w:val="18"/>
                <w:szCs w:val="18"/>
              </w:rPr>
            </w:pPr>
            <w:r>
              <w:rPr>
                <w:rFonts w:ascii="Verdana" w:hAnsi="Verdana"/>
                <w:sz w:val="18"/>
                <w:szCs w:val="18"/>
              </w:rPr>
              <w:t xml:space="preserve">€1.006   </w:t>
            </w:r>
          </w:p>
        </w:tc>
      </w:tr>
      <w:tr w:rsidR="00A64291" w:rsidTr="00A64291" w14:paraId="0AF46006" w14:textId="77777777">
        <w:tc>
          <w:tcPr>
            <w:tcW w:w="3573" w:type="dxa"/>
            <w:tcBorders>
              <w:top w:val="single" w:color="auto" w:sz="4" w:space="0"/>
              <w:left w:val="single" w:color="auto" w:sz="4" w:space="0"/>
              <w:bottom w:val="single" w:color="auto" w:sz="12" w:space="0"/>
              <w:right w:val="single" w:color="auto" w:sz="4" w:space="0"/>
            </w:tcBorders>
          </w:tcPr>
          <w:p w:rsidR="00A64291" w:rsidRDefault="00A64291" w14:paraId="35FA7B39" w14:textId="77777777">
            <w:pPr>
              <w:pStyle w:val="Geenafstand"/>
              <w:rPr>
                <w:rFonts w:ascii="Verdana" w:hAnsi="Verdana"/>
                <w:sz w:val="18"/>
                <w:szCs w:val="18"/>
                <w:lang w:eastAsia="nl-NL"/>
              </w:rPr>
            </w:pPr>
          </w:p>
        </w:tc>
        <w:tc>
          <w:tcPr>
            <w:tcW w:w="1843" w:type="dxa"/>
            <w:tcBorders>
              <w:top w:val="single" w:color="auto" w:sz="4" w:space="0"/>
              <w:left w:val="single" w:color="auto" w:sz="4" w:space="0"/>
              <w:bottom w:val="single" w:color="auto" w:sz="12" w:space="0"/>
              <w:right w:val="single" w:color="auto" w:sz="4" w:space="0"/>
            </w:tcBorders>
          </w:tcPr>
          <w:p w:rsidR="00A64291" w:rsidRDefault="00A64291" w14:paraId="65561CFC" w14:textId="77777777">
            <w:pPr>
              <w:pStyle w:val="Geenafstand"/>
              <w:rPr>
                <w:rFonts w:ascii="Verdana" w:hAnsi="Verdana"/>
                <w:sz w:val="18"/>
                <w:szCs w:val="18"/>
                <w:lang w:eastAsia="nl-NL"/>
              </w:rPr>
            </w:pPr>
          </w:p>
        </w:tc>
        <w:tc>
          <w:tcPr>
            <w:tcW w:w="2473" w:type="dxa"/>
            <w:tcBorders>
              <w:top w:val="single" w:color="auto" w:sz="4" w:space="0"/>
              <w:left w:val="single" w:color="auto" w:sz="4" w:space="0"/>
              <w:bottom w:val="single" w:color="auto" w:sz="12" w:space="0"/>
              <w:right w:val="single" w:color="auto" w:sz="4" w:space="0"/>
            </w:tcBorders>
          </w:tcPr>
          <w:p w:rsidR="00A64291" w:rsidRDefault="00A64291" w14:paraId="33A2E33D" w14:textId="77777777">
            <w:pPr>
              <w:pStyle w:val="Geenafstand"/>
              <w:rPr>
                <w:rFonts w:ascii="Verdana" w:hAnsi="Verdana"/>
                <w:sz w:val="18"/>
                <w:szCs w:val="18"/>
                <w:lang w:eastAsia="nl-NL"/>
              </w:rPr>
            </w:pPr>
          </w:p>
        </w:tc>
      </w:tr>
      <w:tr w:rsidR="00A64291" w:rsidTr="00A64291" w14:paraId="4D0F4461" w14:textId="77777777">
        <w:tc>
          <w:tcPr>
            <w:tcW w:w="3573" w:type="dxa"/>
            <w:tcBorders>
              <w:top w:val="single" w:color="auto" w:sz="12" w:space="0"/>
              <w:left w:val="single" w:color="auto" w:sz="4" w:space="0"/>
              <w:bottom w:val="single" w:color="auto" w:sz="4" w:space="0"/>
              <w:right w:val="single" w:color="auto" w:sz="4" w:space="0"/>
            </w:tcBorders>
            <w:shd w:val="clear" w:color="auto" w:fill="EAF1DD" w:themeFill="accent3" w:themeFillTint="33"/>
            <w:hideMark/>
          </w:tcPr>
          <w:p w:rsidR="00A64291" w:rsidRDefault="00A64291" w14:paraId="5C1476E2" w14:textId="77777777">
            <w:pPr>
              <w:pStyle w:val="Geenafstand"/>
              <w:rPr>
                <w:rFonts w:ascii="Verdana" w:hAnsi="Verdana"/>
                <w:b/>
                <w:sz w:val="18"/>
                <w:szCs w:val="18"/>
              </w:rPr>
            </w:pPr>
            <w:r>
              <w:rPr>
                <w:rFonts w:ascii="Verdana" w:hAnsi="Verdana"/>
                <w:b/>
                <w:sz w:val="18"/>
                <w:szCs w:val="18"/>
              </w:rPr>
              <w:t>TOTAAL</w:t>
            </w:r>
          </w:p>
        </w:tc>
        <w:tc>
          <w:tcPr>
            <w:tcW w:w="1843" w:type="dxa"/>
            <w:tcBorders>
              <w:top w:val="single" w:color="auto" w:sz="12" w:space="0"/>
              <w:left w:val="single" w:color="auto" w:sz="4" w:space="0"/>
              <w:bottom w:val="single" w:color="auto" w:sz="4" w:space="0"/>
              <w:right w:val="single" w:color="auto" w:sz="4" w:space="0"/>
            </w:tcBorders>
            <w:shd w:val="clear" w:color="auto" w:fill="EAF1DD" w:themeFill="accent3" w:themeFillTint="33"/>
          </w:tcPr>
          <w:p w:rsidR="00A64291" w:rsidRDefault="00A64291" w14:paraId="1821987E" w14:textId="77777777">
            <w:pPr>
              <w:pStyle w:val="Geenafstand"/>
              <w:rPr>
                <w:rFonts w:ascii="Verdana" w:hAnsi="Verdana"/>
                <w:b/>
                <w:sz w:val="18"/>
                <w:szCs w:val="18"/>
                <w:lang w:eastAsia="nl-NL"/>
              </w:rPr>
            </w:pPr>
          </w:p>
        </w:tc>
        <w:tc>
          <w:tcPr>
            <w:tcW w:w="2473" w:type="dxa"/>
            <w:tcBorders>
              <w:top w:val="single" w:color="auto" w:sz="12" w:space="0"/>
              <w:left w:val="single" w:color="auto" w:sz="4" w:space="0"/>
              <w:bottom w:val="single" w:color="auto" w:sz="4" w:space="0"/>
              <w:right w:val="single" w:color="auto" w:sz="4" w:space="0"/>
            </w:tcBorders>
            <w:shd w:val="clear" w:color="auto" w:fill="EAF1DD" w:themeFill="accent3" w:themeFillTint="33"/>
            <w:hideMark/>
          </w:tcPr>
          <w:p w:rsidR="00A64291" w:rsidRDefault="00A64291" w14:paraId="5BE3CBD3" w14:textId="77777777">
            <w:pPr>
              <w:pStyle w:val="Geenafstand"/>
              <w:jc w:val="right"/>
              <w:rPr>
                <w:rFonts w:ascii="Verdana" w:hAnsi="Verdana"/>
                <w:b/>
                <w:sz w:val="18"/>
                <w:szCs w:val="18"/>
              </w:rPr>
            </w:pPr>
            <w:r>
              <w:rPr>
                <w:rFonts w:ascii="Verdana" w:hAnsi="Verdana"/>
                <w:b/>
                <w:sz w:val="18"/>
                <w:szCs w:val="18"/>
              </w:rPr>
              <w:t xml:space="preserve">€11.389  </w:t>
            </w:r>
          </w:p>
        </w:tc>
      </w:tr>
    </w:tbl>
    <w:p w:rsidR="00A64291" w:rsidP="00A64291" w:rsidRDefault="00A64291" w14:paraId="5DBF1833" w14:textId="77777777"/>
    <w:p w:rsidR="00A64291" w:rsidP="00A64291" w:rsidRDefault="00A64291" w14:paraId="07104A00" w14:textId="77777777">
      <w:pPr>
        <w:rPr>
          <w:i/>
        </w:rPr>
      </w:pPr>
      <w:r>
        <w:rPr>
          <w:i/>
        </w:rPr>
        <w:t xml:space="preserve">De begroting is opgesteld op basis van de genoemde aantallen van deelnemende Kamerleden en de geldende vaste normbedragen per uitgavencategorie. </w:t>
      </w:r>
    </w:p>
    <w:p w:rsidR="00A64291" w:rsidP="00A64291" w:rsidRDefault="00A64291" w14:paraId="16F3A3F1" w14:textId="77777777">
      <w:r>
        <w:rPr>
          <w:i/>
        </w:rPr>
        <w:t>De uitgaven ten behoeve van de delegatie komen ten laste van het kennisbudget van de commissie Europese Zaken.</w:t>
      </w:r>
      <w:r>
        <w:t xml:space="preserve"> </w:t>
      </w:r>
    </w:p>
    <w:p w:rsidR="00A64291" w:rsidP="00A64291" w:rsidRDefault="00A64291" w14:paraId="1BE50209" w14:textId="77777777">
      <w:pPr>
        <w:rPr>
          <w:i/>
        </w:rPr>
      </w:pPr>
      <w:r>
        <w:rPr>
          <w:i/>
        </w:rPr>
        <w:lastRenderedPageBreak/>
        <w:t>De uitgaven ten behoeve van de griffier van de delegatie komen ten laste van het algemeen reisbudget voor ambtenaren.</w:t>
      </w:r>
    </w:p>
    <w:p w:rsidR="00A64291" w:rsidP="00A64291" w:rsidRDefault="00A64291" w14:paraId="3B8BD090" w14:textId="77777777"/>
    <w:p w:rsidRPr="002004EA" w:rsidR="00EE75A5" w:rsidP="00A64291" w:rsidRDefault="00EE75A5" w14:paraId="7DCCEE1D" w14:textId="77777777">
      <w:pPr>
        <w:pStyle w:val="Geenafstand"/>
        <w:rPr>
          <w:rFonts w:ascii="Verdana" w:hAnsi="Verdana"/>
          <w:color w:val="FF0000"/>
          <w:sz w:val="18"/>
          <w:szCs w:val="18"/>
        </w:rPr>
      </w:pPr>
    </w:p>
    <w:sectPr w:rsidRPr="002004EA" w:rsidR="00EE75A5">
      <w:headerReference w:type="default" r:id="rId11"/>
      <w:footerReference w:type="default" r:id="rId12"/>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A6444" w14:textId="77777777" w:rsidR="00993D6F" w:rsidRDefault="00993D6F">
      <w:r>
        <w:separator/>
      </w:r>
    </w:p>
  </w:endnote>
  <w:endnote w:type="continuationSeparator" w:id="0">
    <w:p w14:paraId="5E05DDA4" w14:textId="77777777" w:rsidR="00993D6F" w:rsidRDefault="0099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E8A1" w14:textId="77777777" w:rsidR="00A828E3" w:rsidRDefault="0000060B">
    <w:pPr>
      <w:pStyle w:val="Voettekst"/>
    </w:pPr>
    <w:r>
      <w:rPr>
        <w:noProof/>
        <w:lang w:eastAsia="nl-NL"/>
      </w:rPr>
      <mc:AlternateContent>
        <mc:Choice Requires="wps">
          <w:drawing>
            <wp:anchor distT="0" distB="0" distL="0" distR="0" simplePos="0" relativeHeight="251672064" behindDoc="0" locked="1" layoutInCell="1" allowOverlap="1" wp14:anchorId="46739E1E" wp14:editId="5C85B4B2">
              <wp:simplePos x="0" y="0"/>
              <wp:positionH relativeFrom="page">
                <wp:posOffset>2952115</wp:posOffset>
              </wp:positionH>
              <wp:positionV relativeFrom="page">
                <wp:posOffset>10333355</wp:posOffset>
              </wp:positionV>
              <wp:extent cx="1170000" cy="126000"/>
              <wp:effectExtent l="0" t="0" r="11430"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14:paraId="03B9A793" w14:textId="1D7F074A" w:rsidR="00A828E3" w:rsidRDefault="0000060B">
                          <w:pPr>
                            <w:pStyle w:val="Huisstijl-Paginanummer"/>
                          </w:pPr>
                          <w:r>
                            <w:fldChar w:fldCharType="begin"/>
                          </w:r>
                          <w:r>
                            <w:instrText xml:space="preserve"> PAGE  \* Arabic  \* MERGEFORMAT </w:instrText>
                          </w:r>
                          <w:r>
                            <w:fldChar w:fldCharType="separate"/>
                          </w:r>
                          <w:r w:rsidR="00DF7F9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39E1E" id="_x0000_t202" coordsize="21600,21600" o:spt="202" path="m,l,21600r21600,l21600,xe">
              <v:stroke joinstyle="miter"/>
              <v:path gradientshapeok="t" o:connecttype="rect"/>
            </v:shapetype>
            <v:shape id="Text Box 25" o:spid="_x0000_s1029"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4xEgIAAD4EAAAOAAAAZHJzL2Uyb0RvYy54bWysU9tu2zAMfR+wfxD0vjgJsKww4hRdugwD&#10;ugvQ7gNkWbaFSaJGKbG7rx8lO2m3vRXzg0BZ5CF5Drm9Hq1hJ4VBg6v4arHkTDkJjXZdxb8/HN5c&#10;cRaicI0w4FTFH1Xg17vXr7aDL9UaejCNQkYgLpSDr3gfoy+LIsheWREW4JWjxxbQikhX7IoGxUDo&#10;1hTr5XJTDICNR5AqBPp7Oz3yXcZvWyXj17YNKjJTcaot5hPzWaez2G1F2aHwvZZzGeIFVVihHSW9&#10;QN2KKNgR9T9QVkuEAG1cSLAFtK2WKvdA3ayWf3Vz3wuvci9ETvAXmsL/g5VfTt+Q6abiG86csCTR&#10;gxojew8jW79N9Aw+lOR178kvjvSfZM6tBn8H8kdgDva9cJ26QYShV6Kh8lYpsngWOuGEBFIPn6Gh&#10;POIYIQONLdrEHbHBCJ1kerxIk2qRKeXq3ZI+ziS9rdabZKcUojxHewzxowLLklFxJOkzujjdhTi5&#10;nl1SsgBGNwdtTL5gV+8NspOgMTnkb0b/w804NqTKXhpvdaRhN9pW/Cp1M49f4uyDa6hGUUahzWRT&#10;a8bNJCbeJgbjWI/kmJitoXkkOhGmoaYlJKMH/MXZQANd8fDzKFBxZj45kiRN/9nAs1GfDeEkhVY8&#10;cjaZ+zhtydGj7npCnkR3cEOytToz+lTFXCcNadZkXqi0Bc/v2etp7Xe/AQAA//8DAFBLAwQUAAYA&#10;CAAAACEAgDCuZuEAAAANAQAADwAAAGRycy9kb3ducmV2LnhtbEyPwU7DMBBE70j8g7VI3KjTEFoI&#10;caoKqQKhSqil4uzGSxyI11HsJuHv2Z7guDNPszPFanKtGLAPjScF81kCAqnypqFaweF9c3MPIkRN&#10;RreeUMEPBliVlxeFzo0faYfDPtaCQyjkWoGNsculDJVFp8PMd0jsffre6chnX0vT65HDXSvTJFlI&#10;pxviD1Z3+GSx+t6fnIJA3c5s1tt0fH2ZPr7s89vdwQ5KXV9N60cQEaf4B8O5PleHkjsd/YlMEK2C&#10;bJE9MMrGIl3egmCElRTE8SxlyznIspD/V5S/AAAA//8DAFBLAQItABQABgAIAAAAIQC2gziS/gAA&#10;AOEBAAATAAAAAAAAAAAAAAAAAAAAAABbQ29udGVudF9UeXBlc10ueG1sUEsBAi0AFAAGAAgAAAAh&#10;ADj9If/WAAAAlAEAAAsAAAAAAAAAAAAAAAAALwEAAF9yZWxzLy5yZWxzUEsBAi0AFAAGAAgAAAAh&#10;ADLPrjESAgAAPgQAAA4AAAAAAAAAAAAAAAAALgIAAGRycy9lMm9Eb2MueG1sUEsBAi0AFAAGAAgA&#10;AAAhAIAwrmbhAAAADQEAAA8AAAAAAAAAAAAAAAAAbAQAAGRycy9kb3ducmV2LnhtbFBLBQYAAAAA&#10;BAAEAPMAAAB6BQAAAAA=&#10;" strokecolor="white" strokeweight="0">
              <v:textbox inset="0,0,0,0">
                <w:txbxContent>
                  <w:p w14:paraId="03B9A793" w14:textId="1D7F074A" w:rsidR="00A828E3" w:rsidRDefault="0000060B">
                    <w:pPr>
                      <w:pStyle w:val="Huisstijl-Paginanummer"/>
                    </w:pPr>
                    <w:r>
                      <w:fldChar w:fldCharType="begin"/>
                    </w:r>
                    <w:r>
                      <w:instrText xml:space="preserve"> PAGE  \* Arabic  \* MERGEFORMAT </w:instrText>
                    </w:r>
                    <w:r>
                      <w:fldChar w:fldCharType="separate"/>
                    </w:r>
                    <w:r w:rsidR="00DF7F98">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1071FBAA" wp14:editId="7FD06AEA">
              <wp:simplePos x="0" y="0"/>
              <wp:positionH relativeFrom="page">
                <wp:posOffset>1403985</wp:posOffset>
              </wp:positionH>
              <wp:positionV relativeFrom="page">
                <wp:posOffset>9537700</wp:posOffset>
              </wp:positionV>
              <wp:extent cx="5072380" cy="448310"/>
              <wp:effectExtent l="3810" t="3175"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88A30" w14:textId="77777777" w:rsidR="001C14DB" w:rsidRDefault="001C14D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669DCD8" id="Text Box 3" o:spid="_x0000_s1030"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1C14DB" w:rsidRDefault="001C14D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3D15" w14:textId="77777777" w:rsidR="00A828E3" w:rsidRDefault="0000060B">
    <w:pPr>
      <w:pStyle w:val="Voettekst"/>
    </w:pPr>
    <w:r>
      <w:rPr>
        <w:noProof/>
        <w:lang w:eastAsia="nl-NL"/>
      </w:rPr>
      <mc:AlternateContent>
        <mc:Choice Requires="wps">
          <w:drawing>
            <wp:anchor distT="0" distB="0" distL="0" distR="0" simplePos="0" relativeHeight="251674112" behindDoc="0" locked="1" layoutInCell="1" allowOverlap="1" wp14:anchorId="04F28C76" wp14:editId="68033114">
              <wp:simplePos x="0" y="0"/>
              <wp:positionH relativeFrom="page">
                <wp:posOffset>2952115</wp:posOffset>
              </wp:positionH>
              <wp:positionV relativeFrom="page">
                <wp:posOffset>10333355</wp:posOffset>
              </wp:positionV>
              <wp:extent cx="1170000" cy="126000"/>
              <wp:effectExtent l="0" t="0" r="11430"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14:paraId="1AC39FB9" w14:textId="641C484B" w:rsidR="00A828E3" w:rsidRDefault="0000060B">
                          <w:pPr>
                            <w:pStyle w:val="Huisstijl-Paginanummer"/>
                          </w:pPr>
                          <w:r>
                            <w:fldChar w:fldCharType="begin"/>
                          </w:r>
                          <w:r>
                            <w:instrText xml:space="preserve"> PAGE  \* Arabic  \* MERGEFORMAT </w:instrText>
                          </w:r>
                          <w:r>
                            <w:fldChar w:fldCharType="separate"/>
                          </w:r>
                          <w:r w:rsidR="00DF7F98">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28C76" id="_x0000_t202" coordsize="21600,21600" o:spt="202" path="m,l,21600r21600,l21600,xe">
              <v:stroke joinstyle="miter"/>
              <v:path gradientshapeok="t" o:connecttype="rect"/>
            </v:shapetype>
            <v:shape id="_x0000_s1032"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SFAIAAEUEAAAOAAAAZHJzL2Uyb0RvYy54bWysU1Fv0zAQfkfiP1h+p2mLGFPUdBodRUiD&#10;IW38AMdxEgvbZ85uk/HrOTtpN+BtIg/WOb777u777jZXozXsqDBocBVfLZacKSeh0a6r+PeH/ZtL&#10;zkIUrhEGnKr4owr8avv61WbwpVpDD6ZRyAjEhXLwFe9j9GVRBNkrK8ICvHL02AJaEemKXdGgGAjd&#10;mmK9XF4UA2DjEaQKgf7eTI98m/HbVsl417ZBRWYqTrXFfGI+63QW240oOxS+13IuQ7ygCiu0o6Rn&#10;qBsRBTug/gfKaokQoI0LCbaAttVS5R6om9Xyr27ue+FV7oXICf5MU/h/sPLr8Rsy3VT8LWdOWJLo&#10;QY2RfYCRrd8legYfSvK69+QXR/pPMudWg78F+SMwB7teuE5dI8LQK9FQeasUWTwLnXBCAqmHL9BQ&#10;HnGIkIHGFm3ijthghE4yPZ6lSbXIlHL1fkkfZ5LeVuuLZKcUojxFewzxkwLLklFxJOkzujjehji5&#10;nlxSsgBGN3ttTL5gV+8MsqOgMdnnb0b/w804NqTKXhpvdaRhN9pW/DJ1M49f4uyja6hGUUahzWRT&#10;a8bNJCbeJgbjWI+zXOSfCK6heSRWEabZpl0kowf8xdlAc13x8PMgUHFmPjtSJi3BycCTUZ8M4SSF&#10;VjxyNpm7OC3LwaPuekKetHdwTeq1OhP7VMVcLs1qlmbeq7QMz+/Z62n7t78B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4d/t0hQCAABFBAAADgAAAAAAAAAAAAAAAAAuAgAAZHJzL2Uyb0RvYy54bWxQSwECLQAUAAYA&#10;CAAAACEAgDCuZuEAAAANAQAADwAAAAAAAAAAAAAAAABuBAAAZHJzL2Rvd25yZXYueG1sUEsFBgAA&#10;AAAEAAQA8wAAAHwFAAAAAA==&#10;" strokecolor="white" strokeweight="0">
              <v:textbox inset="0,0,0,0">
                <w:txbxContent>
                  <w:p w14:paraId="1AC39FB9" w14:textId="641C484B" w:rsidR="00A828E3" w:rsidRDefault="0000060B">
                    <w:pPr>
                      <w:pStyle w:val="Huisstijl-Paginanummer"/>
                    </w:pPr>
                    <w:r>
                      <w:fldChar w:fldCharType="begin"/>
                    </w:r>
                    <w:r>
                      <w:instrText xml:space="preserve"> PAGE  \* Arabic  \* MERGEFORMAT </w:instrText>
                    </w:r>
                    <w:r>
                      <w:fldChar w:fldCharType="separate"/>
                    </w:r>
                    <w:r w:rsidR="00DF7F98">
                      <w:rPr>
                        <w:noProof/>
                      </w:rPr>
                      <w:t>6</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5D7EBE88" wp14:editId="62604152">
              <wp:simplePos x="0" y="0"/>
              <wp:positionH relativeFrom="page">
                <wp:posOffset>1638300</wp:posOffset>
              </wp:positionH>
              <wp:positionV relativeFrom="page">
                <wp:posOffset>9651365</wp:posOffset>
              </wp:positionV>
              <wp:extent cx="4932045" cy="448310"/>
              <wp:effectExtent l="0" t="254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68F3F" w14:textId="77777777" w:rsidR="001C14DB" w:rsidRDefault="001C14D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64B82BA" id="Text Box 6" o:spid="_x0000_s1033"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1C14DB" w:rsidRDefault="001C14D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E1E08" w14:textId="77777777" w:rsidR="00993D6F" w:rsidRDefault="00993D6F">
      <w:r>
        <w:separator/>
      </w:r>
    </w:p>
  </w:footnote>
  <w:footnote w:type="continuationSeparator" w:id="0">
    <w:p w14:paraId="062FF66C" w14:textId="77777777" w:rsidR="00993D6F" w:rsidRDefault="00993D6F">
      <w:r>
        <w:continuationSeparator/>
      </w:r>
    </w:p>
  </w:footnote>
  <w:footnote w:id="1">
    <w:p w14:paraId="21B6BF6E" w14:textId="77777777" w:rsidR="00B7628D" w:rsidRDefault="00B7628D">
      <w:pPr>
        <w:pStyle w:val="Voetnoottekst"/>
      </w:pPr>
      <w:r>
        <w:rPr>
          <w:rStyle w:val="Voetnootmarkering"/>
        </w:rPr>
        <w:footnoteRef/>
      </w:r>
      <w:r>
        <w:t xml:space="preserve"> </w:t>
      </w:r>
      <w:hyperlink r:id="rId1" w:history="1">
        <w:r w:rsidRPr="00B7628D">
          <w:rPr>
            <w:rStyle w:val="Hyperlink"/>
            <w:rFonts w:ascii="Verdana" w:hAnsi="Verdana"/>
            <w:sz w:val="16"/>
            <w:szCs w:val="16"/>
          </w:rPr>
          <w:t>https://futureu.europa.eu/?locale=nl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84C93" w14:textId="77777777" w:rsidR="00A828E3" w:rsidRDefault="0000060B">
    <w:pPr>
      <w:pStyle w:val="Koptekst"/>
    </w:pPr>
    <w:r>
      <w:rPr>
        <w:noProof/>
        <w:lang w:eastAsia="nl-NL"/>
      </w:rPr>
      <w:drawing>
        <wp:anchor distT="0" distB="0" distL="114300" distR="114300" simplePos="0" relativeHeight="251668992" behindDoc="1" locked="0" layoutInCell="1" allowOverlap="1" wp14:anchorId="2C02D2A0" wp14:editId="03571CBB">
          <wp:simplePos x="0" y="0"/>
          <wp:positionH relativeFrom="page">
            <wp:posOffset>1080135</wp:posOffset>
          </wp:positionH>
          <wp:positionV relativeFrom="page">
            <wp:posOffset>374650</wp:posOffset>
          </wp:positionV>
          <wp:extent cx="3070800" cy="12384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3FF5F089" wp14:editId="59199B9C">
          <wp:simplePos x="0" y="0"/>
          <wp:positionH relativeFrom="page">
            <wp:posOffset>626745</wp:posOffset>
          </wp:positionH>
          <wp:positionV relativeFrom="page">
            <wp:posOffset>374650</wp:posOffset>
          </wp:positionV>
          <wp:extent cx="432000" cy="1238400"/>
          <wp:effectExtent l="0" t="0" r="635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A4653" w14:textId="77777777" w:rsidR="00A828E3" w:rsidRDefault="0000060B">
    <w:pPr>
      <w:pStyle w:val="Koptekst"/>
    </w:pPr>
    <w:r>
      <w:rPr>
        <w:noProof/>
        <w:lang w:eastAsia="nl-NL"/>
      </w:rPr>
      <mc:AlternateContent>
        <mc:Choice Requires="wps">
          <w:drawing>
            <wp:anchor distT="0" distB="0" distL="114300" distR="114300" simplePos="0" relativeHeight="251666944" behindDoc="0" locked="0" layoutInCell="1" allowOverlap="1" wp14:anchorId="79A2A21E" wp14:editId="6F3256B3">
              <wp:simplePos x="0" y="0"/>
              <wp:positionH relativeFrom="page">
                <wp:posOffset>314325</wp:posOffset>
              </wp:positionH>
              <wp:positionV relativeFrom="page">
                <wp:posOffset>1428750</wp:posOffset>
              </wp:positionV>
              <wp:extent cx="6143625" cy="561975"/>
              <wp:effectExtent l="0" t="0" r="9525" b="7620"/>
              <wp:wrapNone/>
              <wp:docPr id="1" name="Tekstvak 1"/>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1C842" w14:textId="0D25D860" w:rsidR="00A828E3" w:rsidRDefault="0000060B">
                          <w:pPr>
                            <w:pStyle w:val="Huisstijl-Gegevens"/>
                            <w:tabs>
                              <w:tab w:val="right" w:pos="1540"/>
                              <w:tab w:val="left" w:pos="1701"/>
                            </w:tabs>
                          </w:pPr>
                          <w:r>
                            <w:tab/>
                            <w:t>betreft</w:t>
                          </w:r>
                          <w:r>
                            <w:tab/>
                          </w:r>
                          <w:r w:rsidR="004E426E" w:rsidRPr="004E426E">
                            <w:t xml:space="preserve"> </w:t>
                          </w:r>
                          <w:r w:rsidR="00755B78" w:rsidRPr="00755B78">
                            <w:t xml:space="preserve">Mandaat en begroting EU-rapporteurschap </w:t>
                          </w:r>
                          <w:r w:rsidR="00BB3EF8">
                            <w:t>Conferentie over de Toekomst van Europa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9A2A21E" id="_x0000_t202" coordsize="21600,21600" o:spt="202" path="m,l,21600r21600,l21600,xe">
              <v:stroke joinstyle="miter"/>
              <v:path gradientshapeok="t" o:connecttype="rect"/>
            </v:shapetype>
            <v:shape id="Tekstvak 1" o:spid="_x0000_s1031" type="#_x0000_t202" style="position:absolute;margin-left:24.75pt;margin-top:112.5pt;width:483.75pt;height:44.25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2eAIAAFkFAAAOAAAAZHJzL2Uyb0RvYy54bWysVN9P2zAQfp+0/8Hy+0hb1m6LSFEHYpqE&#10;AA0mnl3HphG2z7OvTbq/nrOTFMT2wrQX53L33fl+fOeT084atlMhNuAqPj2acKachLpxDxX/eXfx&#10;4TNnEYWrhQGnKr5XkZ8u3787aX2pZrABU6vAKIiLZesrvkH0ZVFEuVFWxCPwypFRQ7AC6Tc8FHUQ&#10;LUW3pphNJouihVD7AFLFSNrz3siXOb7WSuK11lEhMxWn3DCfIZ/rdBbLE1E+BOE3jRzSEP+QhRWN&#10;o0sPoc4FCrYNzR+hbCMDRNB4JMEWoHUjVa6BqplOXlVzuxFe5VqoOdEf2hT/X1h5tbsJrKlpdpw5&#10;YWlEd+ox4k48smnqTutjSaBbTzDsvkKXkIM+kjIV3elg05fKYWSnPu8PvVUdMknKxfTj8WI250yS&#10;bb6Yfvk0T2GKZ28fIn5TYFkSKh5odrmlYncZsYeOkHSZg4vGGNKL0jjW0g3H80l2OFgouHEJoDIT&#10;hjCpoj7zLOHeqD7ID6WpE7mApMgcVGcmsJ0g9ggplcNce45L6ITSlMRbHAf8c1Zvce7rGG8Ghwdn&#10;2zgIufpXadePY8q6x1PPX9SdROzWXabAbBzsGuo9zTtAvy/Ry4uGhnIpIt6IQAtCI6alx2s6tAFq&#10;PgwSZxsIv/+mT3jiLVk5a2nhKh5/bUVQnJnvjhidtnMUwiisR8Ft7RnQFIillE0WySGgGUUdwN7T&#10;W7BKt5BJOEl3VRxH8Qz7tae3RKrVKoNoB73AS3frZQqdhpIodtfdi+AHHiIx+ArGVRTlKzr22MwX&#10;v9oikTJzNfW17+LQb9rfzPbhrUkPxMv/jHp+EZdPAAAA//8DAFBLAwQUAAYACAAAACEAaCHJiOAA&#10;AAALAQAADwAAAGRycy9kb3ducmV2LnhtbEyPwU7DMBBE70j8g7VI3KidlEAJcSqEoAc4kaKKoxs7&#10;cSBeR7GbBr6e7Qluu9qZ2TfFenY9m8wYOo8SkoUAZrD2usNWwvv2+WoFLESFWvUejYRvE2Bdnp8V&#10;Ktf+iG9mqmLLKARDriTYGIec81Bb41RY+MEg3Ro/OhVpHVuuR3WkcNfzVIgb7lSH9MGqwTxaU39V&#10;B0cYu1fhNj+N/XAvqgmV3U6bp08pLy/mh3tg0czxTwwnfPJASUx7f0AdWC/h+i4jpYQ0zajTSSCS&#10;W5r2EpbJMgNeFvx/h/IXAAD//wMAUEsBAi0AFAAGAAgAAAAhALaDOJL+AAAA4QEAABMAAAAAAAAA&#10;AAAAAAAAAAAAAFtDb250ZW50X1R5cGVzXS54bWxQSwECLQAUAAYACAAAACEAOP0h/9YAAACUAQAA&#10;CwAAAAAAAAAAAAAAAAAvAQAAX3JlbHMvLnJlbHNQSwECLQAUAAYACAAAACEAzv9TdngCAABZBQAA&#10;DgAAAAAAAAAAAAAAAAAuAgAAZHJzL2Uyb0RvYy54bWxQSwECLQAUAAYACAAAACEAaCHJiOAAAAAL&#10;AQAADwAAAAAAAAAAAAAAAADSBAAAZHJzL2Rvd25yZXYueG1sUEsFBgAAAAAEAAQA8wAAAN8FAAAA&#10;AA==&#10;" filled="f" stroked="f" strokeweight=".5pt">
              <v:textbox style="mso-fit-shape-to-text:t" inset="0,0,0,0">
                <w:txbxContent>
                  <w:p w14:paraId="1DB1C842" w14:textId="0D25D860" w:rsidR="00A828E3" w:rsidRDefault="0000060B">
                    <w:pPr>
                      <w:pStyle w:val="Huisstijl-Gegevens"/>
                      <w:tabs>
                        <w:tab w:val="right" w:pos="1540"/>
                        <w:tab w:val="left" w:pos="1701"/>
                      </w:tabs>
                    </w:pPr>
                    <w:r>
                      <w:tab/>
                      <w:t>betreft</w:t>
                    </w:r>
                    <w:r>
                      <w:tab/>
                    </w:r>
                    <w:r w:rsidR="004E426E" w:rsidRPr="004E426E">
                      <w:t xml:space="preserve"> </w:t>
                    </w:r>
                    <w:r w:rsidR="00755B78" w:rsidRPr="00755B78">
                      <w:t xml:space="preserve">Mandaat en begroting EU-rapporteurschap </w:t>
                    </w:r>
                    <w:r w:rsidR="00BB3EF8">
                      <w:t>Conferentie over de Toekomst van Europa</w:t>
                    </w:r>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79351054" wp14:editId="03C057BC">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9A83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13E99"/>
    <w:multiLevelType w:val="hybridMultilevel"/>
    <w:tmpl w:val="87BCD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290CA3"/>
    <w:multiLevelType w:val="hybridMultilevel"/>
    <w:tmpl w:val="B846D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1DAF6FFC"/>
    <w:multiLevelType w:val="hybridMultilevel"/>
    <w:tmpl w:val="E5405264"/>
    <w:lvl w:ilvl="0" w:tplc="596ABA3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DB260E6"/>
    <w:multiLevelType w:val="hybridMultilevel"/>
    <w:tmpl w:val="F90C0804"/>
    <w:lvl w:ilvl="0" w:tplc="41C0E2E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9E488B"/>
    <w:multiLevelType w:val="hybridMultilevel"/>
    <w:tmpl w:val="924E4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4870B83"/>
    <w:multiLevelType w:val="hybridMultilevel"/>
    <w:tmpl w:val="ACD4B2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6D44C38"/>
    <w:multiLevelType w:val="hybridMultilevel"/>
    <w:tmpl w:val="B082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15:restartNumberingAfterBreak="0">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15:restartNumberingAfterBreak="0">
    <w:nsid w:val="40E9756F"/>
    <w:multiLevelType w:val="hybridMultilevel"/>
    <w:tmpl w:val="D526B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1971D3"/>
    <w:multiLevelType w:val="hybridMultilevel"/>
    <w:tmpl w:val="316EA3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46FE4455"/>
    <w:multiLevelType w:val="hybridMultilevel"/>
    <w:tmpl w:val="7CCAF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02244B"/>
    <w:multiLevelType w:val="hybridMultilevel"/>
    <w:tmpl w:val="42E47B2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C0494F"/>
    <w:multiLevelType w:val="hybridMultilevel"/>
    <w:tmpl w:val="BD1A309C"/>
    <w:lvl w:ilvl="0" w:tplc="C658AD1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AB64164"/>
    <w:multiLevelType w:val="hybridMultilevel"/>
    <w:tmpl w:val="AA1EB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2BE6FA8"/>
    <w:multiLevelType w:val="hybridMultilevel"/>
    <w:tmpl w:val="97E0F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DC792D"/>
    <w:multiLevelType w:val="hybridMultilevel"/>
    <w:tmpl w:val="F516E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0D303B"/>
    <w:multiLevelType w:val="hybridMultilevel"/>
    <w:tmpl w:val="04E083D8"/>
    <w:lvl w:ilvl="0" w:tplc="A0C2DC4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F426A2"/>
    <w:multiLevelType w:val="hybridMultilevel"/>
    <w:tmpl w:val="8758C60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3E6195"/>
    <w:multiLevelType w:val="hybridMultilevel"/>
    <w:tmpl w:val="C2EEB75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F80B02"/>
    <w:multiLevelType w:val="hybridMultilevel"/>
    <w:tmpl w:val="EFF055D2"/>
    <w:lvl w:ilvl="0" w:tplc="7F1E438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E35DBA"/>
    <w:multiLevelType w:val="hybridMultilevel"/>
    <w:tmpl w:val="EF960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6"/>
  </w:num>
  <w:num w:numId="16">
    <w:abstractNumId w:val="24"/>
  </w:num>
  <w:num w:numId="17">
    <w:abstractNumId w:val="31"/>
  </w:num>
  <w:num w:numId="18">
    <w:abstractNumId w:val="32"/>
  </w:num>
  <w:num w:numId="19">
    <w:abstractNumId w:val="1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num>
  <w:num w:numId="23">
    <w:abstractNumId w:val="23"/>
  </w:num>
  <w:num w:numId="24">
    <w:abstractNumId w:val="29"/>
  </w:num>
  <w:num w:numId="25">
    <w:abstractNumId w:val="10"/>
  </w:num>
  <w:num w:numId="26">
    <w:abstractNumId w:val="33"/>
  </w:num>
  <w:num w:numId="27">
    <w:abstractNumId w:val="27"/>
  </w:num>
  <w:num w:numId="28">
    <w:abstractNumId w:val="14"/>
  </w:num>
  <w:num w:numId="29">
    <w:abstractNumId w:val="25"/>
  </w:num>
  <w:num w:numId="30">
    <w:abstractNumId w:val="30"/>
  </w:num>
  <w:num w:numId="31">
    <w:abstractNumId w:val="34"/>
  </w:num>
  <w:num w:numId="32">
    <w:abstractNumId w:val="21"/>
  </w:num>
  <w:num w:numId="33">
    <w:abstractNumId w:val="28"/>
  </w:num>
  <w:num w:numId="34">
    <w:abstractNumId w:val="1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13B5B"/>
    <w:rsid w:val="00015279"/>
    <w:rsid w:val="00026D47"/>
    <w:rsid w:val="000423A9"/>
    <w:rsid w:val="00042536"/>
    <w:rsid w:val="0004798F"/>
    <w:rsid w:val="000546B1"/>
    <w:rsid w:val="000635E6"/>
    <w:rsid w:val="000638C6"/>
    <w:rsid w:val="000722D6"/>
    <w:rsid w:val="000859D9"/>
    <w:rsid w:val="000A7B42"/>
    <w:rsid w:val="000A7CC3"/>
    <w:rsid w:val="000B2122"/>
    <w:rsid w:val="000C44F1"/>
    <w:rsid w:val="000E201B"/>
    <w:rsid w:val="000E69FD"/>
    <w:rsid w:val="000F27E0"/>
    <w:rsid w:val="00113471"/>
    <w:rsid w:val="00154EC0"/>
    <w:rsid w:val="001706B1"/>
    <w:rsid w:val="001709C2"/>
    <w:rsid w:val="00174A8B"/>
    <w:rsid w:val="0018641F"/>
    <w:rsid w:val="001959F4"/>
    <w:rsid w:val="001C14DB"/>
    <w:rsid w:val="001C3467"/>
    <w:rsid w:val="001E53A2"/>
    <w:rsid w:val="001F4221"/>
    <w:rsid w:val="001F6083"/>
    <w:rsid w:val="002004EA"/>
    <w:rsid w:val="00211391"/>
    <w:rsid w:val="00215500"/>
    <w:rsid w:val="0023190A"/>
    <w:rsid w:val="00245D08"/>
    <w:rsid w:val="002544B8"/>
    <w:rsid w:val="0028476E"/>
    <w:rsid w:val="00292C57"/>
    <w:rsid w:val="002A1A9B"/>
    <w:rsid w:val="002D4922"/>
    <w:rsid w:val="002E5CC6"/>
    <w:rsid w:val="002F41BA"/>
    <w:rsid w:val="00324943"/>
    <w:rsid w:val="00331729"/>
    <w:rsid w:val="00355DCC"/>
    <w:rsid w:val="00367374"/>
    <w:rsid w:val="00377E26"/>
    <w:rsid w:val="00387D72"/>
    <w:rsid w:val="003A211B"/>
    <w:rsid w:val="003A5B99"/>
    <w:rsid w:val="003B254F"/>
    <w:rsid w:val="003C2832"/>
    <w:rsid w:val="003D2171"/>
    <w:rsid w:val="003D22ED"/>
    <w:rsid w:val="003E6EFD"/>
    <w:rsid w:val="003E7330"/>
    <w:rsid w:val="0041042A"/>
    <w:rsid w:val="00411808"/>
    <w:rsid w:val="0042036E"/>
    <w:rsid w:val="004245BC"/>
    <w:rsid w:val="0043382C"/>
    <w:rsid w:val="004521E2"/>
    <w:rsid w:val="00461756"/>
    <w:rsid w:val="0046311A"/>
    <w:rsid w:val="00472304"/>
    <w:rsid w:val="00473A85"/>
    <w:rsid w:val="00474A4E"/>
    <w:rsid w:val="004760D1"/>
    <w:rsid w:val="004C45E1"/>
    <w:rsid w:val="004C64F9"/>
    <w:rsid w:val="004E426E"/>
    <w:rsid w:val="004F49C5"/>
    <w:rsid w:val="0055154D"/>
    <w:rsid w:val="0058398B"/>
    <w:rsid w:val="00584914"/>
    <w:rsid w:val="005874CC"/>
    <w:rsid w:val="005A14F3"/>
    <w:rsid w:val="005A62B3"/>
    <w:rsid w:val="005C4AF5"/>
    <w:rsid w:val="005E36B9"/>
    <w:rsid w:val="005E778F"/>
    <w:rsid w:val="005F1EDF"/>
    <w:rsid w:val="00604934"/>
    <w:rsid w:val="006158ED"/>
    <w:rsid w:val="006336EB"/>
    <w:rsid w:val="006475E6"/>
    <w:rsid w:val="00661ACE"/>
    <w:rsid w:val="00672B9A"/>
    <w:rsid w:val="00675BE8"/>
    <w:rsid w:val="00682002"/>
    <w:rsid w:val="006D4B9F"/>
    <w:rsid w:val="006E2173"/>
    <w:rsid w:val="006F18C7"/>
    <w:rsid w:val="007018E0"/>
    <w:rsid w:val="00723988"/>
    <w:rsid w:val="00745560"/>
    <w:rsid w:val="00747936"/>
    <w:rsid w:val="00755B78"/>
    <w:rsid w:val="00776C00"/>
    <w:rsid w:val="00787C51"/>
    <w:rsid w:val="00794817"/>
    <w:rsid w:val="007C1239"/>
    <w:rsid w:val="007C75BD"/>
    <w:rsid w:val="007D1ECF"/>
    <w:rsid w:val="007D3155"/>
    <w:rsid w:val="007F0A23"/>
    <w:rsid w:val="00802F06"/>
    <w:rsid w:val="008047D9"/>
    <w:rsid w:val="0081145B"/>
    <w:rsid w:val="0083598C"/>
    <w:rsid w:val="00843FBB"/>
    <w:rsid w:val="00860A2E"/>
    <w:rsid w:val="00882B9E"/>
    <w:rsid w:val="008B40F5"/>
    <w:rsid w:val="008B5E4B"/>
    <w:rsid w:val="008C4443"/>
    <w:rsid w:val="008C72C2"/>
    <w:rsid w:val="008E7DAC"/>
    <w:rsid w:val="008F4371"/>
    <w:rsid w:val="008F7AF1"/>
    <w:rsid w:val="00901055"/>
    <w:rsid w:val="009027E5"/>
    <w:rsid w:val="00922C5B"/>
    <w:rsid w:val="00926095"/>
    <w:rsid w:val="00930D89"/>
    <w:rsid w:val="00935201"/>
    <w:rsid w:val="00942CDE"/>
    <w:rsid w:val="00950E24"/>
    <w:rsid w:val="009528C1"/>
    <w:rsid w:val="00967BE9"/>
    <w:rsid w:val="0099243E"/>
    <w:rsid w:val="00993D6F"/>
    <w:rsid w:val="009A6482"/>
    <w:rsid w:val="009B4591"/>
    <w:rsid w:val="009D0749"/>
    <w:rsid w:val="009D43BF"/>
    <w:rsid w:val="009F1C43"/>
    <w:rsid w:val="009F2CCC"/>
    <w:rsid w:val="00A009CA"/>
    <w:rsid w:val="00A00D04"/>
    <w:rsid w:val="00A104BD"/>
    <w:rsid w:val="00A273A5"/>
    <w:rsid w:val="00A61D45"/>
    <w:rsid w:val="00A64291"/>
    <w:rsid w:val="00A828E3"/>
    <w:rsid w:val="00A90524"/>
    <w:rsid w:val="00AB0987"/>
    <w:rsid w:val="00AF7BAC"/>
    <w:rsid w:val="00B1454A"/>
    <w:rsid w:val="00B53C93"/>
    <w:rsid w:val="00B7628D"/>
    <w:rsid w:val="00B83365"/>
    <w:rsid w:val="00BA41EB"/>
    <w:rsid w:val="00BB3EF8"/>
    <w:rsid w:val="00BB716F"/>
    <w:rsid w:val="00BC1083"/>
    <w:rsid w:val="00BC7779"/>
    <w:rsid w:val="00BD3A67"/>
    <w:rsid w:val="00BF0D5D"/>
    <w:rsid w:val="00C001EE"/>
    <w:rsid w:val="00C14EA7"/>
    <w:rsid w:val="00C151E9"/>
    <w:rsid w:val="00C21BB0"/>
    <w:rsid w:val="00C3378C"/>
    <w:rsid w:val="00C77294"/>
    <w:rsid w:val="00C867A0"/>
    <w:rsid w:val="00C97A62"/>
    <w:rsid w:val="00CA2071"/>
    <w:rsid w:val="00CB19D1"/>
    <w:rsid w:val="00CB29BE"/>
    <w:rsid w:val="00CB6D12"/>
    <w:rsid w:val="00CC0D5A"/>
    <w:rsid w:val="00CC0D76"/>
    <w:rsid w:val="00CC14BA"/>
    <w:rsid w:val="00CC5046"/>
    <w:rsid w:val="00CD34A4"/>
    <w:rsid w:val="00CE582F"/>
    <w:rsid w:val="00D3073E"/>
    <w:rsid w:val="00D426F0"/>
    <w:rsid w:val="00D467E2"/>
    <w:rsid w:val="00D71E30"/>
    <w:rsid w:val="00D818A8"/>
    <w:rsid w:val="00DA5144"/>
    <w:rsid w:val="00DA776E"/>
    <w:rsid w:val="00DC0EBD"/>
    <w:rsid w:val="00DE2897"/>
    <w:rsid w:val="00DF1626"/>
    <w:rsid w:val="00DF7F98"/>
    <w:rsid w:val="00E006B7"/>
    <w:rsid w:val="00E20C0E"/>
    <w:rsid w:val="00E23B52"/>
    <w:rsid w:val="00E42FB9"/>
    <w:rsid w:val="00E473AD"/>
    <w:rsid w:val="00E60196"/>
    <w:rsid w:val="00E666D4"/>
    <w:rsid w:val="00EC1DEB"/>
    <w:rsid w:val="00EC3080"/>
    <w:rsid w:val="00ED3470"/>
    <w:rsid w:val="00EE306C"/>
    <w:rsid w:val="00EE75A5"/>
    <w:rsid w:val="00EF265E"/>
    <w:rsid w:val="00F04031"/>
    <w:rsid w:val="00F2494A"/>
    <w:rsid w:val="00F33957"/>
    <w:rsid w:val="00F40423"/>
    <w:rsid w:val="00F40D00"/>
    <w:rsid w:val="00F71973"/>
    <w:rsid w:val="00F77131"/>
    <w:rsid w:val="00F9004F"/>
    <w:rsid w:val="00F9024C"/>
    <w:rsid w:val="00F9490A"/>
    <w:rsid w:val="00F9703B"/>
    <w:rsid w:val="00FC6024"/>
    <w:rsid w:val="00FF05FF"/>
    <w:rsid w:val="00FF1D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72BEF29"/>
  <w15:docId w15:val="{65A235E5-2615-4483-8BFB-E952FD0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332">
      <w:bodyDiv w:val="1"/>
      <w:marLeft w:val="0"/>
      <w:marRight w:val="0"/>
      <w:marTop w:val="0"/>
      <w:marBottom w:val="0"/>
      <w:divBdr>
        <w:top w:val="none" w:sz="0" w:space="0" w:color="auto"/>
        <w:left w:val="none" w:sz="0" w:space="0" w:color="auto"/>
        <w:bottom w:val="none" w:sz="0" w:space="0" w:color="auto"/>
        <w:right w:val="none" w:sz="0" w:space="0" w:color="auto"/>
      </w:divBdr>
    </w:div>
    <w:div w:id="18117132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81152227">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89871598">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futureu.europa.eu/?locale=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1599</ap:Words>
  <ap:Characters>9610</ap:Characters>
  <ap:DocSecurity>4</ap:DocSecurity>
  <ap:Lines>80</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2015-05-26T11:46:00.0000000Z</lastPrinted>
  <dcterms:created xsi:type="dcterms:W3CDTF">2021-06-03T14:16:00.0000000Z</dcterms:created>
  <dcterms:modified xsi:type="dcterms:W3CDTF">2021-06-03T14:16:00.0000000Z</dcterms:modified>
  <dc:description>------------------------</dc:description>
  <dc:subject/>
  <dc:title/>
  <keywords/>
  <version/>
  <category/>
</coreProperties>
</file>