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7163D" w:rsidR="006411E1" w:rsidRDefault="002151CB" w14:paraId="45AC4EA8" w14:textId="77777777">
      <w:pPr>
        <w:pStyle w:val="StandaardAanhef"/>
      </w:pPr>
      <w:r w:rsidRPr="00E7163D">
        <w:t>Geachte voorzitter,</w:t>
      </w:r>
    </w:p>
    <w:p w:rsidR="003A0196" w:rsidP="003A0196" w:rsidRDefault="003A0196" w14:paraId="2A523BEC" w14:textId="409FBAA2">
      <w:r>
        <w:t xml:space="preserve">Bij brief van 29 januari 2021 heb ik u de Kabinetsreactie Beleidsdoorlichting Douane 2012 – 2018 (Kamerstuk 31935, nr. 69) gezonden. Naar aanleiding hiervan heeft de vaste commissie </w:t>
      </w:r>
      <w:bookmarkStart w:name="_GoBack" w:id="0"/>
      <w:bookmarkEnd w:id="0"/>
      <w:r>
        <w:t>voor Financiën mij op 24 februari 2021 een aantal vragen voorgelegd. Bijgaand treft u de beantwoording daarvan aan.</w:t>
      </w:r>
    </w:p>
    <w:p w:rsidR="003A0196" w:rsidP="00125605" w:rsidRDefault="003A0196" w14:paraId="0CB93EAB" w14:textId="77777777"/>
    <w:p w:rsidR="006411E1" w:rsidRDefault="002151CB" w14:paraId="400CAD2B" w14:textId="4F97B16B">
      <w:pPr>
        <w:pStyle w:val="StandaardSlotzin"/>
      </w:pPr>
      <w:r w:rsidRPr="00E7163D">
        <w:t>Hoogachtend,</w:t>
      </w:r>
    </w:p>
    <w:p w:rsidRPr="00205AFC" w:rsidR="008C35CA" w:rsidP="00205AFC" w:rsidRDefault="008C35CA" w14:paraId="097E443E" w14:textId="77777777"/>
    <w:p w:rsidRPr="00E7163D" w:rsidR="006411E1" w:rsidP="00C43193" w:rsidRDefault="002151CB" w14:paraId="415C2D74" w14:textId="77777777">
      <w:pPr>
        <w:pStyle w:val="StandaardOndertekening"/>
        <w:spacing w:before="0"/>
      </w:pPr>
      <w:r w:rsidRPr="00E7163D">
        <w:t>de staatssecretaris van Financiën - Toeslagen en Douane</w:t>
      </w:r>
    </w:p>
    <w:p w:rsidRPr="00E7163D" w:rsidR="00125605" w:rsidP="00125605" w:rsidRDefault="00125605" w14:paraId="08488506" w14:textId="77777777"/>
    <w:p w:rsidR="00C43193" w:rsidP="00125605" w:rsidRDefault="00C43193" w14:paraId="6123EE66" w14:textId="77777777"/>
    <w:p w:rsidR="0061524B" w:rsidP="00125605" w:rsidRDefault="0061524B" w14:paraId="613E430A" w14:textId="77777777"/>
    <w:p w:rsidRPr="00E7163D" w:rsidR="00125605" w:rsidP="00125605" w:rsidRDefault="00125605" w14:paraId="3A7DBA3D" w14:textId="77777777"/>
    <w:p w:rsidRPr="00664B43" w:rsidR="00125605" w:rsidP="00125605" w:rsidRDefault="00C901F4" w14:paraId="045E8151" w14:textId="77777777">
      <w:r>
        <w:t>Alexandra C. v</w:t>
      </w:r>
      <w:r w:rsidRPr="00E7163D" w:rsidR="00125605">
        <w:t>an Huffelen</w:t>
      </w:r>
    </w:p>
    <w:sectPr w:rsidRPr="00664B43" w:rsidR="00125605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4016" w14:textId="77777777" w:rsidR="00C504BA" w:rsidRDefault="00C504BA">
      <w:pPr>
        <w:spacing w:line="240" w:lineRule="auto"/>
      </w:pPr>
      <w:r>
        <w:separator/>
      </w:r>
    </w:p>
  </w:endnote>
  <w:endnote w:type="continuationSeparator" w:id="0">
    <w:p w14:paraId="35DC5413" w14:textId="77777777" w:rsidR="00C504BA" w:rsidRDefault="00C50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MNNF C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2522B" w14:textId="77777777" w:rsidR="00C504BA" w:rsidRDefault="00C504BA">
      <w:pPr>
        <w:spacing w:line="240" w:lineRule="auto"/>
      </w:pPr>
      <w:r>
        <w:separator/>
      </w:r>
    </w:p>
  </w:footnote>
  <w:footnote w:type="continuationSeparator" w:id="0">
    <w:p w14:paraId="434AAD53" w14:textId="77777777" w:rsidR="00C504BA" w:rsidRDefault="00C50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4B12" w14:textId="6C7BA754" w:rsidR="006411E1" w:rsidRDefault="002151C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DDEDF91" wp14:editId="3A337DF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FF6E4" w14:textId="77777777" w:rsidR="006411E1" w:rsidRDefault="002151C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74F4632" w14:textId="08A5FC23" w:rsidR="006411E1" w:rsidRDefault="009A179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E12EC">
                              <w:t>2021-0000075118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DEDF9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2A1FF6E4" w14:textId="77777777" w:rsidR="006411E1" w:rsidRDefault="002151C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74F4632" w14:textId="08A5FC23" w:rsidR="006411E1" w:rsidRDefault="009A179E">
                    <w:pPr>
                      <w:pStyle w:val="StandaardReferentiegegevens"/>
                    </w:pPr>
                    <w:fldSimple w:instr=" DOCPROPERTY  &quot;Kenmerk&quot;  \* MERGEFORMAT ">
                      <w:r w:rsidR="00CE12EC">
                        <w:t>2021-0000075118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47440B9" wp14:editId="5AE3EAC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115B0" w14:textId="7A3A1690" w:rsidR="006411E1" w:rsidRDefault="002151C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E12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E12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7440B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131115B0" w14:textId="7A3A1690" w:rsidR="006411E1" w:rsidRDefault="002151C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E12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E12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4B37C08" wp14:editId="24AA3CA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6F917" w14:textId="741BAFD3" w:rsidR="006411E1" w:rsidRDefault="002151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B37C0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04F6F917" w14:textId="741BAFD3" w:rsidR="006411E1" w:rsidRDefault="002151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7C4F" w14:textId="63C18D33" w:rsidR="006411E1" w:rsidRDefault="002151C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AEDDF35" wp14:editId="5298D43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C86040" w14:textId="77777777" w:rsidR="006411E1" w:rsidRDefault="002151C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9179A6" wp14:editId="6BF4BB6E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EDDF3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6C86040" w14:textId="77777777" w:rsidR="006411E1" w:rsidRDefault="002151C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9179A6" wp14:editId="6BF4BB6E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12F5C9" wp14:editId="0E6C00C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C5FECA" w14:textId="77777777" w:rsidR="00E72449" w:rsidRDefault="00E72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2F5C9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7AC5FECA" w14:textId="77777777" w:rsidR="00E72449" w:rsidRDefault="00E724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065B2B2" wp14:editId="3885348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2AF5C9" w14:textId="77777777" w:rsidR="002151CB" w:rsidRPr="002151CB" w:rsidRDefault="002151CB">
                          <w:pPr>
                            <w:pStyle w:val="StandaardReferentiegegevens"/>
                            <w:rPr>
                              <w:b/>
                            </w:rPr>
                          </w:pPr>
                          <w:r w:rsidRPr="002151CB">
                            <w:rPr>
                              <w:b/>
                            </w:rPr>
                            <w:t>Directoraat-Generaal Douane</w:t>
                          </w:r>
                        </w:p>
                        <w:p w14:paraId="00242240" w14:textId="77777777" w:rsidR="002151CB" w:rsidRDefault="002151CB">
                          <w:pPr>
                            <w:pStyle w:val="StandaardReferentiegegevens"/>
                          </w:pPr>
                        </w:p>
                        <w:p w14:paraId="0542990A" w14:textId="77777777" w:rsidR="006411E1" w:rsidRDefault="002151C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6F5D96B" w14:textId="77777777" w:rsidR="006411E1" w:rsidRDefault="002151C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0A2BC59" w14:textId="77777777" w:rsidR="006411E1" w:rsidRDefault="002151C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E2040D3" w14:textId="77777777" w:rsidR="006411E1" w:rsidRPr="00E96920" w:rsidRDefault="002151CB">
                          <w:pPr>
                            <w:pStyle w:val="StandaardReferentiegegevens"/>
                          </w:pPr>
                          <w:r w:rsidRPr="00E96920">
                            <w:t>2500 EE  Den Haag</w:t>
                          </w:r>
                        </w:p>
                        <w:p w14:paraId="3663DC16" w14:textId="77777777" w:rsidR="006411E1" w:rsidRPr="00CE12EC" w:rsidRDefault="002151CB">
                          <w:pPr>
                            <w:pStyle w:val="StandaardReferentiegegevens"/>
                          </w:pPr>
                          <w:r w:rsidRPr="00CE12EC">
                            <w:t>www.rijksoverheid.nl</w:t>
                          </w:r>
                        </w:p>
                        <w:p w14:paraId="2FFEF98E" w14:textId="77777777" w:rsidR="006411E1" w:rsidRPr="00CE12EC" w:rsidRDefault="006411E1">
                          <w:pPr>
                            <w:pStyle w:val="WitregelW1"/>
                          </w:pPr>
                        </w:p>
                        <w:p w14:paraId="13EE7534" w14:textId="77777777" w:rsidR="00490B1A" w:rsidRPr="00CE12EC" w:rsidRDefault="00490B1A">
                          <w:pPr>
                            <w:pStyle w:val="StandaardReferentiegegevensKop"/>
                          </w:pPr>
                        </w:p>
                        <w:p w14:paraId="080683CC" w14:textId="00E608DB" w:rsidR="006411E1" w:rsidRPr="00CE12EC" w:rsidRDefault="002151CB">
                          <w:pPr>
                            <w:pStyle w:val="StandaardReferentiegegevensKop"/>
                          </w:pPr>
                          <w:r w:rsidRPr="00CE12EC">
                            <w:t>Ons kenmerk</w:t>
                          </w:r>
                        </w:p>
                        <w:p w14:paraId="7CFADCE2" w14:textId="18DAA4EC" w:rsidR="006411E1" w:rsidRDefault="009A179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E12EC">
                              <w:t>2021-0000075118</w:t>
                            </w:r>
                          </w:fldSimple>
                        </w:p>
                        <w:p w14:paraId="3EF8B7A6" w14:textId="77777777" w:rsidR="006411E1" w:rsidRDefault="006411E1">
                          <w:pPr>
                            <w:pStyle w:val="WitregelW1"/>
                          </w:pPr>
                        </w:p>
                        <w:p w14:paraId="2841BB16" w14:textId="6C22B402" w:rsidR="006411E1" w:rsidRDefault="002151C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65B2B2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792AF5C9" w14:textId="77777777" w:rsidR="002151CB" w:rsidRPr="002151CB" w:rsidRDefault="002151CB">
                    <w:pPr>
                      <w:pStyle w:val="StandaardReferentiegegevens"/>
                      <w:rPr>
                        <w:b/>
                      </w:rPr>
                    </w:pPr>
                    <w:r w:rsidRPr="002151CB">
                      <w:rPr>
                        <w:b/>
                      </w:rPr>
                      <w:t>Directoraat-Generaal Douane</w:t>
                    </w:r>
                  </w:p>
                  <w:p w14:paraId="00242240" w14:textId="77777777" w:rsidR="002151CB" w:rsidRDefault="002151CB">
                    <w:pPr>
                      <w:pStyle w:val="StandaardReferentiegegevens"/>
                    </w:pPr>
                  </w:p>
                  <w:p w14:paraId="0542990A" w14:textId="77777777" w:rsidR="006411E1" w:rsidRDefault="002151C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6F5D96B" w14:textId="77777777" w:rsidR="006411E1" w:rsidRDefault="002151C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0A2BC59" w14:textId="77777777" w:rsidR="006411E1" w:rsidRDefault="002151C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E2040D3" w14:textId="77777777" w:rsidR="006411E1" w:rsidRPr="00E96920" w:rsidRDefault="002151CB">
                    <w:pPr>
                      <w:pStyle w:val="StandaardReferentiegegevens"/>
                    </w:pPr>
                    <w:r w:rsidRPr="00E96920">
                      <w:t>2500 EE  Den Haag</w:t>
                    </w:r>
                  </w:p>
                  <w:p w14:paraId="3663DC16" w14:textId="77777777" w:rsidR="006411E1" w:rsidRPr="00CE12EC" w:rsidRDefault="002151CB">
                    <w:pPr>
                      <w:pStyle w:val="StandaardReferentiegegevens"/>
                    </w:pPr>
                    <w:r w:rsidRPr="00CE12EC">
                      <w:t>www.rijksoverheid.nl</w:t>
                    </w:r>
                  </w:p>
                  <w:p w14:paraId="2FFEF98E" w14:textId="77777777" w:rsidR="006411E1" w:rsidRPr="00CE12EC" w:rsidRDefault="006411E1">
                    <w:pPr>
                      <w:pStyle w:val="WitregelW1"/>
                    </w:pPr>
                  </w:p>
                  <w:p w14:paraId="13EE7534" w14:textId="77777777" w:rsidR="00490B1A" w:rsidRPr="00CE12EC" w:rsidRDefault="00490B1A">
                    <w:pPr>
                      <w:pStyle w:val="StandaardReferentiegegevensKop"/>
                    </w:pPr>
                  </w:p>
                  <w:p w14:paraId="080683CC" w14:textId="00E608DB" w:rsidR="006411E1" w:rsidRPr="00CE12EC" w:rsidRDefault="002151CB">
                    <w:pPr>
                      <w:pStyle w:val="StandaardReferentiegegevensKop"/>
                    </w:pPr>
                    <w:r w:rsidRPr="00CE12EC">
                      <w:t>Ons kenmerk</w:t>
                    </w:r>
                  </w:p>
                  <w:p w14:paraId="7CFADCE2" w14:textId="18DAA4EC" w:rsidR="006411E1" w:rsidRDefault="009A179E">
                    <w:pPr>
                      <w:pStyle w:val="StandaardReferentiegegevens"/>
                    </w:pPr>
                    <w:fldSimple w:instr=" DOCPROPERTY  &quot;Kenmerk&quot;  \* MERGEFORMAT ">
                      <w:r w:rsidR="00CE12EC">
                        <w:t>2021-0000075118</w:t>
                      </w:r>
                    </w:fldSimple>
                  </w:p>
                  <w:p w14:paraId="3EF8B7A6" w14:textId="77777777" w:rsidR="006411E1" w:rsidRDefault="006411E1">
                    <w:pPr>
                      <w:pStyle w:val="WitregelW1"/>
                    </w:pPr>
                  </w:p>
                  <w:p w14:paraId="2841BB16" w14:textId="6C22B402" w:rsidR="006411E1" w:rsidRDefault="002151C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3DCF8D" wp14:editId="0350354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D9A955" w14:textId="77777777" w:rsidR="0061524B" w:rsidRDefault="002151CB">
                          <w:pPr>
                            <w:pStyle w:val="StandaardReferentiegegevens"/>
                          </w:pPr>
                          <w:r>
                            <w:t>&gt; Retouradres Postbus 20201 2500 EE  Den Haag</w:t>
                          </w:r>
                        </w:p>
                        <w:p w14:paraId="77BDFFE6" w14:textId="696F2B36" w:rsidR="006411E1" w:rsidRDefault="006411E1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DCF8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68D9A955" w14:textId="77777777" w:rsidR="0061524B" w:rsidRDefault="002151CB">
                    <w:pPr>
                      <w:pStyle w:val="StandaardReferentiegegevens"/>
                    </w:pPr>
                    <w:r>
                      <w:t>&gt; Retouradres Postbus 20201 2500 EE  Den Haag</w:t>
                    </w:r>
                  </w:p>
                  <w:p w14:paraId="77BDFFE6" w14:textId="696F2B36" w:rsidR="006411E1" w:rsidRDefault="006411E1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717E112" wp14:editId="2A223CF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A1C94B" w14:textId="0E0441DE" w:rsidR="006411E1" w:rsidRDefault="002151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5BA6597" w14:textId="1316B192" w:rsidR="0061524B" w:rsidRDefault="0061524B">
                          <w:r>
                            <w:t>Voorzitter van de Tweede Kamer der Staten-Generaal</w:t>
                          </w:r>
                        </w:p>
                        <w:p w14:paraId="3AD83283" w14:textId="665FA887" w:rsidR="0061524B" w:rsidRDefault="0061524B">
                          <w:r>
                            <w:t>Postbus 20018</w:t>
                          </w:r>
                        </w:p>
                        <w:p w14:paraId="68A6E9AE" w14:textId="7ED12798" w:rsidR="0061524B" w:rsidRDefault="0061524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7E112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12A1C94B" w14:textId="0E0441DE" w:rsidR="006411E1" w:rsidRDefault="002151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5BA6597" w14:textId="1316B192" w:rsidR="0061524B" w:rsidRDefault="0061524B">
                    <w:r>
                      <w:t>Voorzitter van de Tweede Kamer der Staten-Generaal</w:t>
                    </w:r>
                  </w:p>
                  <w:p w14:paraId="3AD83283" w14:textId="665FA887" w:rsidR="0061524B" w:rsidRDefault="0061524B">
                    <w:r>
                      <w:t>Postbus 20018</w:t>
                    </w:r>
                  </w:p>
                  <w:p w14:paraId="68A6E9AE" w14:textId="7ED12798" w:rsidR="0061524B" w:rsidRDefault="0061524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88CC61" wp14:editId="6115957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55978C" w14:textId="376E058D" w:rsidR="006411E1" w:rsidRDefault="002151C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46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946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8CC61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0555978C" w14:textId="376E058D" w:rsidR="006411E1" w:rsidRDefault="002151C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46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946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4146D6C" wp14:editId="6EB684A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411E1" w14:paraId="2555FB9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E9B922" w14:textId="77777777" w:rsidR="006411E1" w:rsidRDefault="006411E1"/>
                            </w:tc>
                            <w:tc>
                              <w:tcPr>
                                <w:tcW w:w="5400" w:type="dxa"/>
                              </w:tcPr>
                              <w:p w14:paraId="44705ABE" w14:textId="77777777" w:rsidR="006411E1" w:rsidRDefault="006411E1"/>
                            </w:tc>
                          </w:tr>
                          <w:tr w:rsidR="006411E1" w14:paraId="09D822D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A0F3FE" w14:textId="77777777" w:rsidR="006411E1" w:rsidRDefault="002151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BD3CF4" w14:textId="05645A4E" w:rsidR="006411E1" w:rsidRDefault="00CE12EC" w:rsidP="00C05FAF">
                                <w:r>
                                  <w:t>21 april 2021</w:t>
                                </w:r>
                              </w:p>
                            </w:tc>
                          </w:tr>
                          <w:tr w:rsidR="006411E1" w14:paraId="3D3D4EE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3BDC03D" w14:textId="77777777" w:rsidR="006411E1" w:rsidRDefault="002151C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84C318" w14:textId="22964D23" w:rsidR="006411E1" w:rsidRDefault="009A179E">
                                <w:fldSimple w:instr=" DOCPROPERTY  &quot;Onderwerp&quot;  \* MERGEFORMAT ">
                                  <w:r w:rsidR="00CE12EC">
                                    <w:t>Beantwoording vragen Kabinetsreactie Beleidsdoorlichting Douane 2012-2018</w:t>
                                  </w:r>
                                </w:fldSimple>
                              </w:p>
                            </w:tc>
                          </w:tr>
                          <w:tr w:rsidR="006411E1" w14:paraId="28DEA1C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07DB70" w14:textId="77777777" w:rsidR="006411E1" w:rsidRDefault="006411E1"/>
                            </w:tc>
                            <w:tc>
                              <w:tcPr>
                                <w:tcW w:w="4738" w:type="dxa"/>
                              </w:tcPr>
                              <w:p w14:paraId="6C7A3F63" w14:textId="77777777" w:rsidR="006411E1" w:rsidRDefault="006411E1"/>
                            </w:tc>
                          </w:tr>
                        </w:tbl>
                        <w:p w14:paraId="7FF1A0B7" w14:textId="77777777" w:rsidR="00E72449" w:rsidRDefault="00E72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146D6C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411E1" w14:paraId="2555FB9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E9B922" w14:textId="77777777" w:rsidR="006411E1" w:rsidRDefault="006411E1"/>
                      </w:tc>
                      <w:tc>
                        <w:tcPr>
                          <w:tcW w:w="5400" w:type="dxa"/>
                        </w:tcPr>
                        <w:p w14:paraId="44705ABE" w14:textId="77777777" w:rsidR="006411E1" w:rsidRDefault="006411E1"/>
                      </w:tc>
                    </w:tr>
                    <w:tr w:rsidR="006411E1" w14:paraId="09D822D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A0F3FE" w14:textId="77777777" w:rsidR="006411E1" w:rsidRDefault="002151C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BD3CF4" w14:textId="05645A4E" w:rsidR="006411E1" w:rsidRDefault="00CE12EC" w:rsidP="00C05FAF">
                          <w:r>
                            <w:t>21 april 2021</w:t>
                          </w:r>
                        </w:p>
                      </w:tc>
                    </w:tr>
                    <w:tr w:rsidR="006411E1" w14:paraId="3D3D4EE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3BDC03D" w14:textId="77777777" w:rsidR="006411E1" w:rsidRDefault="002151C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84C318" w14:textId="22964D23" w:rsidR="006411E1" w:rsidRDefault="009A179E">
                          <w:fldSimple w:instr=" DOCPROPERTY  &quot;Onderwerp&quot;  \* MERGEFORMAT ">
                            <w:r w:rsidR="00CE12EC">
                              <w:t>Beantwoording vragen Kabinetsreactie Beleidsdoorlichting Douane 2012-2018</w:t>
                            </w:r>
                          </w:fldSimple>
                        </w:p>
                      </w:tc>
                    </w:tr>
                    <w:tr w:rsidR="006411E1" w14:paraId="28DEA1C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07DB70" w14:textId="77777777" w:rsidR="006411E1" w:rsidRDefault="006411E1"/>
                      </w:tc>
                      <w:tc>
                        <w:tcPr>
                          <w:tcW w:w="4738" w:type="dxa"/>
                        </w:tcPr>
                        <w:p w14:paraId="6C7A3F63" w14:textId="77777777" w:rsidR="006411E1" w:rsidRDefault="006411E1"/>
                      </w:tc>
                    </w:tr>
                  </w:tbl>
                  <w:p w14:paraId="7FF1A0B7" w14:textId="77777777" w:rsidR="00E72449" w:rsidRDefault="00E724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B0AD766" wp14:editId="19F645D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61C38" w14:textId="1C2D3ED2" w:rsidR="006411E1" w:rsidRDefault="002151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0AD76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2EE61C38" w14:textId="1C2D3ED2" w:rsidR="006411E1" w:rsidRDefault="002151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E1FE3B" wp14:editId="53E2EEF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1F607" w14:textId="77777777" w:rsidR="00E72449" w:rsidRDefault="00E72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E1FE3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3051F607" w14:textId="77777777" w:rsidR="00E72449" w:rsidRDefault="00E7244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2F9338"/>
    <w:multiLevelType w:val="multilevel"/>
    <w:tmpl w:val="B8E2462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8921E5"/>
    <w:multiLevelType w:val="multilevel"/>
    <w:tmpl w:val="AF0DDD6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F927CEF"/>
    <w:multiLevelType w:val="multilevel"/>
    <w:tmpl w:val="6AAD6F9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9C05D1"/>
    <w:multiLevelType w:val="hybridMultilevel"/>
    <w:tmpl w:val="125CC9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8CC838">
      <w:numFmt w:val="bullet"/>
      <w:lvlText w:val="•"/>
      <w:lvlJc w:val="left"/>
      <w:pPr>
        <w:ind w:left="1430" w:hanging="710"/>
      </w:pPr>
      <w:rPr>
        <w:rFonts w:ascii="Verdana" w:eastAsia="Calibri" w:hAnsi="Verdana" w:cs="Times New Roman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507D1"/>
    <w:multiLevelType w:val="hybridMultilevel"/>
    <w:tmpl w:val="251E7B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3966"/>
    <w:multiLevelType w:val="hybridMultilevel"/>
    <w:tmpl w:val="67BE67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2660"/>
    <w:multiLevelType w:val="hybridMultilevel"/>
    <w:tmpl w:val="087279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185A3C"/>
    <w:multiLevelType w:val="multilevel"/>
    <w:tmpl w:val="85FF210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E1"/>
    <w:rsid w:val="00006848"/>
    <w:rsid w:val="00010B3C"/>
    <w:rsid w:val="000347ED"/>
    <w:rsid w:val="00043C4C"/>
    <w:rsid w:val="00051101"/>
    <w:rsid w:val="00075EE2"/>
    <w:rsid w:val="000846DA"/>
    <w:rsid w:val="0008706B"/>
    <w:rsid w:val="00092A2E"/>
    <w:rsid w:val="00095EC8"/>
    <w:rsid w:val="000B6417"/>
    <w:rsid w:val="000D4892"/>
    <w:rsid w:val="000D7C46"/>
    <w:rsid w:val="00125605"/>
    <w:rsid w:val="00126831"/>
    <w:rsid w:val="001279DC"/>
    <w:rsid w:val="00137C43"/>
    <w:rsid w:val="00142E01"/>
    <w:rsid w:val="001476ED"/>
    <w:rsid w:val="00147787"/>
    <w:rsid w:val="001625F4"/>
    <w:rsid w:val="00163AB0"/>
    <w:rsid w:val="001821C5"/>
    <w:rsid w:val="00191791"/>
    <w:rsid w:val="001A0BDF"/>
    <w:rsid w:val="001A3CBB"/>
    <w:rsid w:val="001D42CC"/>
    <w:rsid w:val="00205AFC"/>
    <w:rsid w:val="002151CB"/>
    <w:rsid w:val="00222FD9"/>
    <w:rsid w:val="00241918"/>
    <w:rsid w:val="00254A9D"/>
    <w:rsid w:val="00275C26"/>
    <w:rsid w:val="00297FFB"/>
    <w:rsid w:val="002A06FF"/>
    <w:rsid w:val="002A0C03"/>
    <w:rsid w:val="00300E7B"/>
    <w:rsid w:val="00352945"/>
    <w:rsid w:val="003A0196"/>
    <w:rsid w:val="003A17DB"/>
    <w:rsid w:val="003A64BE"/>
    <w:rsid w:val="003C2F92"/>
    <w:rsid w:val="003D4EDC"/>
    <w:rsid w:val="003E1F61"/>
    <w:rsid w:val="003F0E1C"/>
    <w:rsid w:val="00416D80"/>
    <w:rsid w:val="00423CDB"/>
    <w:rsid w:val="0043140D"/>
    <w:rsid w:val="00455E85"/>
    <w:rsid w:val="004906C8"/>
    <w:rsid w:val="00490B1A"/>
    <w:rsid w:val="004A2194"/>
    <w:rsid w:val="004A31FA"/>
    <w:rsid w:val="004C4F9D"/>
    <w:rsid w:val="004E329E"/>
    <w:rsid w:val="00510A51"/>
    <w:rsid w:val="00546AA3"/>
    <w:rsid w:val="0056722B"/>
    <w:rsid w:val="00572B4F"/>
    <w:rsid w:val="00575FCB"/>
    <w:rsid w:val="00576148"/>
    <w:rsid w:val="00594810"/>
    <w:rsid w:val="00595353"/>
    <w:rsid w:val="005B1783"/>
    <w:rsid w:val="005B7B45"/>
    <w:rsid w:val="00607F6C"/>
    <w:rsid w:val="0061524B"/>
    <w:rsid w:val="0063720C"/>
    <w:rsid w:val="006411E1"/>
    <w:rsid w:val="00645169"/>
    <w:rsid w:val="006524C4"/>
    <w:rsid w:val="00653263"/>
    <w:rsid w:val="00664B43"/>
    <w:rsid w:val="00695216"/>
    <w:rsid w:val="006965CE"/>
    <w:rsid w:val="006A7F4D"/>
    <w:rsid w:val="006C566A"/>
    <w:rsid w:val="006C79C8"/>
    <w:rsid w:val="006F32A2"/>
    <w:rsid w:val="006F5196"/>
    <w:rsid w:val="0071258A"/>
    <w:rsid w:val="0071565C"/>
    <w:rsid w:val="00734574"/>
    <w:rsid w:val="00740BB0"/>
    <w:rsid w:val="00745306"/>
    <w:rsid w:val="007578AF"/>
    <w:rsid w:val="00773FB6"/>
    <w:rsid w:val="00793F20"/>
    <w:rsid w:val="0079469C"/>
    <w:rsid w:val="007B3316"/>
    <w:rsid w:val="007C2EDF"/>
    <w:rsid w:val="007C7052"/>
    <w:rsid w:val="007D53B6"/>
    <w:rsid w:val="007E0FDD"/>
    <w:rsid w:val="007F01F8"/>
    <w:rsid w:val="007F40E8"/>
    <w:rsid w:val="00807CD4"/>
    <w:rsid w:val="0081425F"/>
    <w:rsid w:val="008264AC"/>
    <w:rsid w:val="0082764A"/>
    <w:rsid w:val="00827BE9"/>
    <w:rsid w:val="00835707"/>
    <w:rsid w:val="00843E3A"/>
    <w:rsid w:val="008468DC"/>
    <w:rsid w:val="00850213"/>
    <w:rsid w:val="00853C36"/>
    <w:rsid w:val="008A4548"/>
    <w:rsid w:val="008B264C"/>
    <w:rsid w:val="008B32C4"/>
    <w:rsid w:val="008C35CA"/>
    <w:rsid w:val="008C53FB"/>
    <w:rsid w:val="008E7208"/>
    <w:rsid w:val="008F34EB"/>
    <w:rsid w:val="00924512"/>
    <w:rsid w:val="00930041"/>
    <w:rsid w:val="00932B2E"/>
    <w:rsid w:val="00945D5C"/>
    <w:rsid w:val="009722FD"/>
    <w:rsid w:val="00974A6C"/>
    <w:rsid w:val="00984B8A"/>
    <w:rsid w:val="00985AA4"/>
    <w:rsid w:val="00986D45"/>
    <w:rsid w:val="009A179E"/>
    <w:rsid w:val="009B1D09"/>
    <w:rsid w:val="009C0328"/>
    <w:rsid w:val="009F04AC"/>
    <w:rsid w:val="009F1E66"/>
    <w:rsid w:val="009F7E89"/>
    <w:rsid w:val="00A06379"/>
    <w:rsid w:val="00A10C0E"/>
    <w:rsid w:val="00A130D6"/>
    <w:rsid w:val="00A157C4"/>
    <w:rsid w:val="00A16841"/>
    <w:rsid w:val="00A631CD"/>
    <w:rsid w:val="00A64E08"/>
    <w:rsid w:val="00A91220"/>
    <w:rsid w:val="00AA70C2"/>
    <w:rsid w:val="00AB5062"/>
    <w:rsid w:val="00AB7CE7"/>
    <w:rsid w:val="00AC20C2"/>
    <w:rsid w:val="00AC73BD"/>
    <w:rsid w:val="00AD5B85"/>
    <w:rsid w:val="00AD6598"/>
    <w:rsid w:val="00B050F1"/>
    <w:rsid w:val="00B119E0"/>
    <w:rsid w:val="00B15217"/>
    <w:rsid w:val="00B20E64"/>
    <w:rsid w:val="00B30636"/>
    <w:rsid w:val="00B3588B"/>
    <w:rsid w:val="00B450D4"/>
    <w:rsid w:val="00B45A41"/>
    <w:rsid w:val="00B62E49"/>
    <w:rsid w:val="00B64AE6"/>
    <w:rsid w:val="00B67C34"/>
    <w:rsid w:val="00B87780"/>
    <w:rsid w:val="00BB063F"/>
    <w:rsid w:val="00BC7CF5"/>
    <w:rsid w:val="00BE7883"/>
    <w:rsid w:val="00BF2E3D"/>
    <w:rsid w:val="00C02BA1"/>
    <w:rsid w:val="00C0460A"/>
    <w:rsid w:val="00C05F97"/>
    <w:rsid w:val="00C05FAF"/>
    <w:rsid w:val="00C3097A"/>
    <w:rsid w:val="00C43193"/>
    <w:rsid w:val="00C504BA"/>
    <w:rsid w:val="00C53761"/>
    <w:rsid w:val="00C66E0B"/>
    <w:rsid w:val="00C766FC"/>
    <w:rsid w:val="00C8217A"/>
    <w:rsid w:val="00C901F4"/>
    <w:rsid w:val="00CB28DD"/>
    <w:rsid w:val="00CE12EC"/>
    <w:rsid w:val="00CE4884"/>
    <w:rsid w:val="00D03738"/>
    <w:rsid w:val="00D24830"/>
    <w:rsid w:val="00D24B31"/>
    <w:rsid w:val="00D319BD"/>
    <w:rsid w:val="00D60729"/>
    <w:rsid w:val="00D6349F"/>
    <w:rsid w:val="00D73347"/>
    <w:rsid w:val="00D735FF"/>
    <w:rsid w:val="00D8214C"/>
    <w:rsid w:val="00D85ACC"/>
    <w:rsid w:val="00DA2F3D"/>
    <w:rsid w:val="00DA5A19"/>
    <w:rsid w:val="00DA7259"/>
    <w:rsid w:val="00DB2824"/>
    <w:rsid w:val="00DD2CFA"/>
    <w:rsid w:val="00DF3F63"/>
    <w:rsid w:val="00E05938"/>
    <w:rsid w:val="00E14C66"/>
    <w:rsid w:val="00E214F4"/>
    <w:rsid w:val="00E26159"/>
    <w:rsid w:val="00E62C6D"/>
    <w:rsid w:val="00E63922"/>
    <w:rsid w:val="00E657D8"/>
    <w:rsid w:val="00E7163D"/>
    <w:rsid w:val="00E72449"/>
    <w:rsid w:val="00E8429B"/>
    <w:rsid w:val="00E9067A"/>
    <w:rsid w:val="00E96920"/>
    <w:rsid w:val="00EA679E"/>
    <w:rsid w:val="00EB2D8D"/>
    <w:rsid w:val="00EC0F66"/>
    <w:rsid w:val="00ED298D"/>
    <w:rsid w:val="00F27B34"/>
    <w:rsid w:val="00F61627"/>
    <w:rsid w:val="00F62847"/>
    <w:rsid w:val="00F93F90"/>
    <w:rsid w:val="00FB5AD8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FAED"/>
  <w15:docId w15:val="{03146D84-CEB6-4000-8FB6-BF92A8A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256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60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256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605"/>
    <w:rPr>
      <w:rFonts w:ascii="Verdana" w:hAnsi="Verdana"/>
      <w:color w:val="000000"/>
      <w:sz w:val="18"/>
      <w:szCs w:val="18"/>
    </w:rPr>
  </w:style>
  <w:style w:type="character" w:customStyle="1" w:styleId="GeenafstandChar">
    <w:name w:val="Geen afstand Char"/>
    <w:basedOn w:val="Standaardalinea-lettertype"/>
    <w:link w:val="Geenafstand"/>
    <w:uiPriority w:val="3"/>
    <w:locked/>
    <w:rsid w:val="00125605"/>
    <w:rPr>
      <w:rFonts w:ascii="Verdana" w:eastAsia="Calibri" w:hAnsi="Verdana" w:cs="Times New Roman"/>
    </w:rPr>
  </w:style>
  <w:style w:type="paragraph" w:styleId="Geenafstand">
    <w:name w:val="No Spacing"/>
    <w:link w:val="GeenafstandChar"/>
    <w:uiPriority w:val="3"/>
    <w:qFormat/>
    <w:rsid w:val="00125605"/>
    <w:pPr>
      <w:autoSpaceDN/>
      <w:textAlignment w:val="auto"/>
    </w:pPr>
    <w:rPr>
      <w:rFonts w:ascii="Verdana" w:eastAsia="Calibri" w:hAnsi="Verdana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14F4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4F4"/>
    <w:rPr>
      <w:rFonts w:ascii="Segoe U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9C032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0BDF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0BDF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A0BD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45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45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457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45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4574"/>
    <w:rPr>
      <w:rFonts w:ascii="Verdana" w:hAnsi="Verdana"/>
      <w:b/>
      <w:bCs/>
      <w:color w:val="000000"/>
    </w:rPr>
  </w:style>
  <w:style w:type="paragraph" w:customStyle="1" w:styleId="Default">
    <w:name w:val="Default"/>
    <w:rsid w:val="00835707"/>
    <w:pPr>
      <w:autoSpaceDE w:val="0"/>
      <w:adjustRightInd w:val="0"/>
      <w:textAlignment w:val="auto"/>
    </w:pPr>
    <w:rPr>
      <w:rFonts w:ascii="FMNNF C+ Univers" w:hAnsi="FMNNF C+ Univers" w:cs="FMNNF C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2020-12-04T09:57:00.0000000Z</lastPrinted>
  <dcterms:created xsi:type="dcterms:W3CDTF">2021-04-21T09:30:00.0000000Z</dcterms:created>
  <dcterms:modified xsi:type="dcterms:W3CDTF">2021-04-21T09:53:00.0000000Z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Kabinetsreactie Beleidsdoorlichting Douane 2012-2018</vt:lpwstr>
  </property>
  <property fmtid="{D5CDD505-2E9C-101B-9397-08002B2CF9AE}" pid="4" name="Datum">
    <vt:lpwstr>6 april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2021-0000075118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