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F4" w:rsidP="00B732F4" w:rsidRDefault="00B732F4">
      <w:pPr>
        <w:rPr>
          <w:rFonts w:ascii="Arial" w:hAnsi="Arial" w:cstheme="minorBidi"/>
          <w:color w:val="1F497D"/>
        </w:rPr>
      </w:pPr>
    </w:p>
    <w:p w:rsidR="00B732F4" w:rsidP="00B732F4" w:rsidRDefault="00B732F4">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Commissie BUZA </w:t>
      </w:r>
      <w:r>
        <w:rPr>
          <w:rFonts w:eastAsia="Times New Roman"/>
          <w:lang w:eastAsia="nl-NL"/>
        </w:rPr>
        <w:br/>
      </w:r>
      <w:r>
        <w:rPr>
          <w:rFonts w:eastAsia="Times New Roman"/>
          <w:b/>
          <w:bCs/>
          <w:lang w:eastAsia="nl-NL"/>
        </w:rPr>
        <w:t>Verzonden:</w:t>
      </w:r>
      <w:r>
        <w:rPr>
          <w:rFonts w:eastAsia="Times New Roman"/>
          <w:lang w:eastAsia="nl-NL"/>
        </w:rPr>
        <w:t xml:space="preserve"> woensdag 14 april 2021 16:51</w:t>
      </w:r>
      <w:r>
        <w:rPr>
          <w:rFonts w:eastAsia="Times New Roman"/>
          <w:lang w:eastAsia="nl-NL"/>
        </w:rPr>
        <w:br/>
      </w:r>
      <w:r>
        <w:rPr>
          <w:rFonts w:eastAsia="Times New Roman"/>
          <w:b/>
          <w:bCs/>
          <w:lang w:eastAsia="nl-NL"/>
        </w:rPr>
        <w:t>Aan:</w:t>
      </w:r>
      <w:r>
        <w:rPr>
          <w:rFonts w:eastAsia="Times New Roman"/>
          <w:lang w:eastAsia="nl-NL"/>
        </w:rPr>
        <w:t xml:space="preserve"> Commissie</w:t>
      </w:r>
      <w:r>
        <w:rPr>
          <w:rFonts w:eastAsia="Times New Roman"/>
          <w:lang w:eastAsia="nl-NL"/>
        </w:rPr>
        <w:t xml:space="preserve"> Buza</w:t>
      </w:r>
      <w:bookmarkStart w:name="_GoBack" w:id="1"/>
      <w:bookmarkEnd w:id="1"/>
      <w:r>
        <w:rPr>
          <w:rFonts w:eastAsia="Times New Roman"/>
          <w:lang w:eastAsia="nl-NL"/>
        </w:rPr>
        <w:br/>
      </w:r>
      <w:r>
        <w:rPr>
          <w:rFonts w:eastAsia="Times New Roman"/>
          <w:b/>
          <w:bCs/>
          <w:lang w:eastAsia="nl-NL"/>
        </w:rPr>
        <w:t>Onderwerp:</w:t>
      </w:r>
      <w:r>
        <w:rPr>
          <w:rFonts w:eastAsia="Times New Roman"/>
          <w:lang w:eastAsia="nl-NL"/>
        </w:rPr>
        <w:t xml:space="preserve"> Definitief overzicht commissie-</w:t>
      </w:r>
      <w:proofErr w:type="spellStart"/>
      <w:r>
        <w:rPr>
          <w:rFonts w:eastAsia="Times New Roman"/>
          <w:lang w:eastAsia="nl-NL"/>
        </w:rPr>
        <w:t>RvW</w:t>
      </w:r>
      <w:proofErr w:type="spellEnd"/>
      <w:r>
        <w:rPr>
          <w:rFonts w:eastAsia="Times New Roman"/>
          <w:lang w:eastAsia="nl-NL"/>
        </w:rPr>
        <w:t xml:space="preserve"> Buitenlandse Zaken d.d. 15-04-2021</w:t>
      </w:r>
    </w:p>
    <w:p w:rsidR="00B732F4" w:rsidP="00B732F4" w:rsidRDefault="00B732F4"/>
    <w:p w:rsidR="00B732F4" w:rsidP="00B732F4" w:rsidRDefault="00B732F4">
      <w:pPr>
        <w:rPr>
          <w:color w:val="1F497D"/>
        </w:rPr>
      </w:pPr>
    </w:p>
    <w:p w:rsidR="00B732F4" w:rsidP="00B732F4" w:rsidRDefault="00B732F4">
      <w:pPr>
        <w:pStyle w:val="Normaalweb"/>
        <w:spacing w:before="0" w:beforeAutospacing="0" w:after="0" w:afterAutospacing="0"/>
        <w:rPr>
          <w:sz w:val="24"/>
          <w:szCs w:val="24"/>
          <w:lang w:eastAsia="nl-NL"/>
        </w:rPr>
      </w:pPr>
      <w:r>
        <w:rPr>
          <w:rFonts w:ascii="TimesNewRomanPS-BoldMT" w:hAnsi="TimesNewRomanPS-BoldMT"/>
          <w:b/>
          <w:bCs/>
          <w:sz w:val="24"/>
          <w:szCs w:val="24"/>
        </w:rPr>
        <w:t>COMMISSIE-REGELING VAN WERKZAAMHEDEN BUITENLANDSE ZAKEN</w:t>
      </w:r>
    </w:p>
    <w:p w:rsidR="00B732F4" w:rsidP="00B732F4" w:rsidRDefault="00B732F4">
      <w:pPr>
        <w:pStyle w:val="Normaalweb"/>
        <w:spacing w:before="0" w:beforeAutospacing="0" w:after="0" w:afterAutospacing="0"/>
        <w:rPr>
          <w:rFonts w:ascii="Times New Roman" w:hAnsi="Times New Roman" w:cs="Times New Roman"/>
          <w:sz w:val="24"/>
          <w:szCs w:val="24"/>
        </w:rPr>
      </w:pPr>
      <w:r>
        <w:rPr>
          <w:sz w:val="18"/>
          <w:szCs w:val="18"/>
        </w:rPr>
        <w:br/>
      </w:r>
      <w:r>
        <w:rPr>
          <w:rFonts w:ascii="Times New Roman" w:hAnsi="Times New Roman" w:cs="Times New Roman"/>
          <w:sz w:val="24"/>
          <w:szCs w:val="24"/>
        </w:rPr>
        <w:t>Donderdag 15 april 2021, bij aanvang procedurevergadering 14.45:</w:t>
      </w:r>
    </w:p>
    <w:p w:rsidR="00B732F4" w:rsidP="00B732F4" w:rsidRDefault="00B732F4">
      <w:pPr>
        <w:pStyle w:val="Norma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br/>
        <w:t xml:space="preserve">- het lid </w:t>
      </w:r>
      <w:r>
        <w:rPr>
          <w:rFonts w:ascii="Times New Roman" w:hAnsi="Times New Roman" w:cs="Times New Roman"/>
          <w:b/>
          <w:bCs/>
          <w:sz w:val="24"/>
          <w:szCs w:val="24"/>
        </w:rPr>
        <w:t xml:space="preserve">DE ROON </w:t>
      </w:r>
      <w:r>
        <w:rPr>
          <w:rFonts w:ascii="Times New Roman" w:hAnsi="Times New Roman" w:cs="Times New Roman"/>
          <w:sz w:val="24"/>
          <w:szCs w:val="24"/>
        </w:rPr>
        <w:t>(PVV) verzoek om nog deze maand de aanvullende artikel 100-brief te ontvangen over de missie in Mali.  </w:t>
      </w:r>
    </w:p>
    <w:p w:rsidR="00B732F4" w:rsidP="00B732F4" w:rsidRDefault="00B732F4">
      <w:pPr>
        <w:pStyle w:val="Normaalweb"/>
        <w:spacing w:before="0" w:beforeAutospacing="0" w:after="120" w:afterAutospacing="0"/>
        <w:rPr>
          <w:rFonts w:ascii="Times New Roman" w:hAnsi="Times New Roman" w:cs="Times New Roman"/>
          <w:sz w:val="24"/>
          <w:szCs w:val="24"/>
        </w:rPr>
      </w:pPr>
      <w:r>
        <w:rPr>
          <w:rFonts w:ascii="Times New Roman" w:hAnsi="Times New Roman" w:cs="Times New Roman"/>
          <w:sz w:val="24"/>
          <w:szCs w:val="24"/>
        </w:rPr>
        <w:br/>
        <w:t xml:space="preserve">- het lid </w:t>
      </w:r>
      <w:r>
        <w:rPr>
          <w:rFonts w:ascii="Times New Roman" w:hAnsi="Times New Roman" w:cs="Times New Roman"/>
          <w:b/>
          <w:bCs/>
          <w:sz w:val="24"/>
          <w:szCs w:val="24"/>
        </w:rPr>
        <w:t xml:space="preserve">DE ROON </w:t>
      </w:r>
      <w:r>
        <w:rPr>
          <w:rFonts w:ascii="Times New Roman" w:hAnsi="Times New Roman" w:cs="Times New Roman"/>
          <w:sz w:val="24"/>
          <w:szCs w:val="24"/>
        </w:rPr>
        <w:t>(PVV) verzoek brief minister van Buitenlandse Zaken voorafgaand aan de NAVO-top (juni 2021) over het Turkse NAVO-lidmaatschap, te agenderen voor het nog te plannen commissiedebat voorafgaand aan de top.</w:t>
      </w:r>
    </w:p>
    <w:p w:rsidR="00B732F4" w:rsidP="00B732F4" w:rsidRDefault="00B732F4">
      <w:pPr>
        <w:spacing w:after="120"/>
        <w:rPr>
          <w:rFonts w:ascii="Times New Roman" w:hAnsi="Times New Roman" w:cs="Times New Roman"/>
          <w:sz w:val="24"/>
          <w:szCs w:val="24"/>
        </w:rPr>
      </w:pPr>
    </w:p>
    <w:p w:rsidR="00B732F4" w:rsidP="00B732F4" w:rsidRDefault="00B732F4">
      <w:pPr>
        <w:spacing w:after="120"/>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DE ROON </w:t>
      </w:r>
      <w:r>
        <w:rPr>
          <w:rFonts w:ascii="Times New Roman" w:hAnsi="Times New Roman" w:cs="Times New Roman"/>
          <w:sz w:val="24"/>
          <w:szCs w:val="24"/>
        </w:rPr>
        <w:t>(PVV) spoedig een schriftelijke reactie vragen aan kabinet op het bericht dat de Taliban zich heeft teruggetrokken uit de door de VS geleide vredesbesprekingen in Turkije en wat dit betekent voor de Nederlandse militaire aanwezigheid in Afghanistan.</w:t>
      </w:r>
    </w:p>
    <w:p w:rsidR="00B732F4" w:rsidP="00B732F4" w:rsidRDefault="00B732F4">
      <w:pPr>
        <w:spacing w:after="120"/>
        <w:rPr>
          <w:rFonts w:ascii="Times New Roman" w:hAnsi="Times New Roman" w:cs="Times New Roman"/>
          <w:sz w:val="24"/>
          <w:szCs w:val="24"/>
        </w:rPr>
      </w:pPr>
    </w:p>
    <w:p w:rsidR="00B732F4" w:rsidP="00B732F4" w:rsidRDefault="00B732F4">
      <w:pPr>
        <w:spacing w:after="120"/>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DE ROON </w:t>
      </w:r>
      <w:r>
        <w:rPr>
          <w:rFonts w:ascii="Times New Roman" w:hAnsi="Times New Roman" w:cs="Times New Roman"/>
          <w:sz w:val="24"/>
          <w:szCs w:val="24"/>
        </w:rPr>
        <w:t xml:space="preserve">(PVV) verzoek brief kabinet binnen 14 dagen met meer inhoud en context over de deelname van het Nederlands fregat de </w:t>
      </w:r>
      <w:proofErr w:type="spellStart"/>
      <w:r>
        <w:rPr>
          <w:rFonts w:ascii="Times New Roman" w:hAnsi="Times New Roman" w:cs="Times New Roman"/>
          <w:sz w:val="24"/>
          <w:szCs w:val="24"/>
        </w:rPr>
        <w:t>Zr.Ms</w:t>
      </w:r>
      <w:proofErr w:type="spellEnd"/>
      <w:r>
        <w:rPr>
          <w:rFonts w:ascii="Times New Roman" w:hAnsi="Times New Roman" w:cs="Times New Roman"/>
          <w:sz w:val="24"/>
          <w:szCs w:val="24"/>
        </w:rPr>
        <w:t>. Evertsen aan het Britse vlootverband dat een bezoek brengt aan de Indo-</w:t>
      </w:r>
      <w:proofErr w:type="spellStart"/>
      <w:r>
        <w:rPr>
          <w:rFonts w:ascii="Times New Roman" w:hAnsi="Times New Roman" w:cs="Times New Roman"/>
          <w:sz w:val="24"/>
          <w:szCs w:val="24"/>
        </w:rPr>
        <w:t>Pacifische</w:t>
      </w:r>
      <w:proofErr w:type="spellEnd"/>
      <w:r>
        <w:rPr>
          <w:rFonts w:ascii="Times New Roman" w:hAnsi="Times New Roman" w:cs="Times New Roman"/>
          <w:sz w:val="24"/>
          <w:szCs w:val="24"/>
        </w:rPr>
        <w:t xml:space="preserve"> regio.</w:t>
      </w:r>
    </w:p>
    <w:p w:rsidR="00B732F4" w:rsidP="00B732F4" w:rsidRDefault="00B732F4">
      <w:pPr>
        <w:rPr>
          <w:rFonts w:ascii="Times New Roman" w:hAnsi="Times New Roman" w:cs="Times New Roman"/>
          <w:sz w:val="24"/>
          <w:szCs w:val="24"/>
        </w:rPr>
      </w:pPr>
    </w:p>
    <w:p w:rsidR="00B732F4" w:rsidP="00B732F4" w:rsidRDefault="00B732F4">
      <w:p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PIRI </w:t>
      </w:r>
      <w:r>
        <w:rPr>
          <w:rFonts w:ascii="Times New Roman" w:hAnsi="Times New Roman" w:cs="Times New Roman"/>
          <w:sz w:val="24"/>
          <w:szCs w:val="24"/>
        </w:rPr>
        <w:t xml:space="preserve">(PvdA) verzoek brief van de minister van Buitenlandse Zaken over de invloed van de recente ontwikkelingen in China en de uitspraak van de Kamer over de situatie in </w:t>
      </w:r>
      <w:proofErr w:type="spellStart"/>
      <w:r>
        <w:rPr>
          <w:rFonts w:ascii="Times New Roman" w:hAnsi="Times New Roman" w:cs="Times New Roman"/>
          <w:sz w:val="24"/>
          <w:szCs w:val="24"/>
        </w:rPr>
        <w:t>Xinjang</w:t>
      </w:r>
      <w:proofErr w:type="spellEnd"/>
      <w:r>
        <w:rPr>
          <w:rFonts w:ascii="Times New Roman" w:hAnsi="Times New Roman" w:cs="Times New Roman"/>
          <w:sz w:val="24"/>
          <w:szCs w:val="24"/>
        </w:rPr>
        <w:t xml:space="preserve"> op de huidige Nederland-China strategie en welke beleidswijzigingen hieruit volgen.</w:t>
      </w:r>
    </w:p>
    <w:bookmarkEnd w:id="0"/>
    <w:p w:rsidR="00B732F4" w:rsidP="00B732F4" w:rsidRDefault="00B732F4"/>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F4"/>
    <w:rsid w:val="001C0F91"/>
    <w:rsid w:val="002D2D4D"/>
    <w:rsid w:val="008232F0"/>
    <w:rsid w:val="009306C1"/>
    <w:rsid w:val="00B73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E822"/>
  <w15:chartTrackingRefBased/>
  <w15:docId w15:val="{7546E7C6-1465-4914-AA59-B3985BB7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32F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732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216</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2021-04-15T07:37:00.0000000Z</dcterms:created>
  <dcterms:modified xsi:type="dcterms:W3CDTF">2021-04-15T07:38:00.0000000Z</dcterms:modified>
  <version/>
  <category/>
</coreProperties>
</file>