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7F" w:rsidRDefault="00F1697F">
      <w:bookmarkStart w:name="_GoBack" w:id="0"/>
      <w:bookmarkEnd w:id="0"/>
    </w:p>
    <w:p w:rsidR="00074AB7" w:rsidP="00074AB7" w:rsidRDefault="00074AB7"/>
    <w:p w:rsidR="00074AB7" w:rsidP="00074AB7" w:rsidRDefault="00074AB7">
      <w:r>
        <w:t xml:space="preserve">Hierbij bied ik u de nota naar aanleiding van het verslag inzake het ontwerp van het Besluit inburgering 20.. en ontwerp van de Regeling inburgering 20.. aan. </w:t>
      </w:r>
    </w:p>
    <w:p w:rsidR="00F1697F" w:rsidRDefault="00F1697F">
      <w:pPr>
        <w:pStyle w:val="WitregelW1bodytekst"/>
      </w:pPr>
    </w:p>
    <w:p w:rsidR="00F1697F" w:rsidRDefault="00074AB7">
      <w:r>
        <w:t xml:space="preserve">De Minister van Sociale Zaken </w:t>
      </w:r>
      <w:r>
        <w:br/>
        <w:t>en Werkgelegenheid,</w:t>
      </w:r>
    </w:p>
    <w:p w:rsidR="00F1697F" w:rsidRDefault="00F1697F"/>
    <w:p w:rsidR="00F1697F" w:rsidRDefault="00F1697F"/>
    <w:p w:rsidR="00F1697F" w:rsidRDefault="00F1697F"/>
    <w:p w:rsidR="00F1697F" w:rsidRDefault="00F1697F"/>
    <w:p w:rsidR="00F1697F" w:rsidRDefault="00074AB7">
      <w:r>
        <w:t>W. Koolmees</w:t>
      </w:r>
    </w:p>
    <w:sectPr w:rsidR="00F1697F" w:rsidSect="00D4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B7" w:rsidRDefault="00074AB7">
      <w:pPr>
        <w:spacing w:line="240" w:lineRule="auto"/>
      </w:pPr>
      <w:r>
        <w:separator/>
      </w:r>
    </w:p>
  </w:endnote>
  <w:endnote w:type="continuationSeparator" w:id="0">
    <w:p w:rsidR="00074AB7" w:rsidRDefault="00074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D9" w:rsidRDefault="003933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D9" w:rsidRDefault="003933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D9" w:rsidRDefault="003933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B7" w:rsidRDefault="00074AB7">
      <w:pPr>
        <w:spacing w:line="240" w:lineRule="auto"/>
      </w:pPr>
      <w:r>
        <w:separator/>
      </w:r>
    </w:p>
  </w:footnote>
  <w:footnote w:type="continuationSeparator" w:id="0">
    <w:p w:rsidR="00074AB7" w:rsidRDefault="00074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D9" w:rsidRDefault="003933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F" w:rsidRDefault="00074AB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97F" w:rsidRDefault="00074AB7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:rsidR="00F1697F" w:rsidRDefault="00074AB7">
                          <w:pPr>
                            <w:pStyle w:val="Afzendgegevens"/>
                          </w:pPr>
                          <w:r>
                            <w:t>Afdeling PH D</w:t>
                          </w:r>
                        </w:p>
                        <w:p w:rsidR="00F1697F" w:rsidRDefault="00F1697F">
                          <w:pPr>
                            <w:pStyle w:val="WitregelW2"/>
                          </w:pPr>
                        </w:p>
                        <w:p w:rsidR="00F1697F" w:rsidRDefault="00074AB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F1697F" w:rsidRDefault="00D45F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3933D9">
                            <w:t>28 januari 2021</w:t>
                          </w:r>
                          <w:r>
                            <w:fldChar w:fldCharType="end"/>
                          </w:r>
                        </w:p>
                        <w:p w:rsidR="00F1697F" w:rsidRDefault="00F1697F">
                          <w:pPr>
                            <w:pStyle w:val="WitregelW1"/>
                          </w:pPr>
                        </w:p>
                        <w:p w:rsidR="00F1697F" w:rsidRDefault="00074AB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1697F" w:rsidRDefault="00D45F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3933D9">
                            <w:t>2021-0000019676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F1697F" w:rsidRDefault="00074AB7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:rsidR="00F1697F" w:rsidRDefault="00074AB7">
                    <w:pPr>
                      <w:pStyle w:val="Afzendgegevens"/>
                    </w:pPr>
                    <w:r>
                      <w:t>Afdeling PH D</w:t>
                    </w:r>
                  </w:p>
                  <w:p w:rsidR="00F1697F" w:rsidRDefault="00F1697F">
                    <w:pPr>
                      <w:pStyle w:val="WitregelW2"/>
                    </w:pPr>
                  </w:p>
                  <w:p w:rsidR="00F1697F" w:rsidRDefault="00074AB7">
                    <w:pPr>
                      <w:pStyle w:val="Referentiegegevenskopjes"/>
                    </w:pPr>
                    <w:r>
                      <w:t>Datum</w:t>
                    </w:r>
                  </w:p>
                  <w:p w:rsidR="00F1697F" w:rsidRDefault="00074AB7">
                    <w:pPr>
                      <w:pStyle w:val="Referentiegegevens"/>
                    </w:pPr>
                    <w:fldSimple w:instr=" DOCPROPERTY  &quot;iDatum&quot;  \* MERGEFORMAT ">
                      <w:r w:rsidR="003933D9">
                        <w:t>28 januari 2021</w:t>
                      </w:r>
                    </w:fldSimple>
                  </w:p>
                  <w:p w:rsidR="00F1697F" w:rsidRDefault="00F1697F">
                    <w:pPr>
                      <w:pStyle w:val="WitregelW1"/>
                    </w:pPr>
                  </w:p>
                  <w:p w:rsidR="00F1697F" w:rsidRDefault="00074AB7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1697F" w:rsidRDefault="00074AB7">
                    <w:pPr>
                      <w:pStyle w:val="ReferentiegegevensHL"/>
                    </w:pPr>
                    <w:fldSimple w:instr=" DOCPROPERTY  &quot;iOnsKenmerk&quot;  \* MERGEFORMAT ">
                      <w:r w:rsidR="003933D9">
                        <w:t>2021-0000019676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97F" w:rsidRDefault="00074AB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933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933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F1697F" w:rsidRDefault="00074AB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933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933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F" w:rsidRDefault="00074AB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97F" w:rsidRDefault="00074AB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1697F" w:rsidRDefault="00074AB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97F" w:rsidRDefault="003933D9" w:rsidP="003933D9">
                          <w:pPr>
                            <w:pStyle w:val="Afzendgegevenskopjes"/>
                          </w:pPr>
                          <w:r>
                            <w:t>Ministerie van Sociale Zaken en Werkgelegenheid</w:t>
                          </w:r>
                        </w:p>
                        <w:p w:rsidR="00F1697F" w:rsidRPr="00074AB7" w:rsidRDefault="00074A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4AB7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F1697F" w:rsidRPr="00074AB7" w:rsidRDefault="00074A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4AB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F1697F" w:rsidRPr="00074AB7" w:rsidRDefault="00074A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4AB7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F1697F" w:rsidRPr="00074AB7" w:rsidRDefault="00074A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4AB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F1697F" w:rsidRPr="00074AB7" w:rsidRDefault="00074A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4AB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F1697F" w:rsidRDefault="00F1697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3933D9" w:rsidRPr="003933D9" w:rsidRDefault="003933D9" w:rsidP="003933D9">
                          <w:pPr>
                            <w:rPr>
                              <w:lang w:val="de-DE"/>
                            </w:rPr>
                          </w:pPr>
                        </w:p>
                        <w:p w:rsidR="00F1697F" w:rsidRPr="00074AB7" w:rsidRDefault="00074AB7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074AB7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F1697F" w:rsidRPr="00074AB7" w:rsidRDefault="00074AB7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074AB7">
                            <w:rPr>
                              <w:lang w:val="de-DE"/>
                            </w:rP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3933D9">
                            <w:rPr>
                              <w:lang w:val="de-DE"/>
                            </w:rPr>
                            <w:t>2021-0000019676</w:t>
                          </w:r>
                          <w:r>
                            <w:fldChar w:fldCharType="end"/>
                          </w:r>
                        </w:p>
                        <w:p w:rsidR="00F1697F" w:rsidRPr="00074AB7" w:rsidRDefault="00F1697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1697F" w:rsidRPr="00074AB7" w:rsidRDefault="00074AB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074AB7">
                            <w:rPr>
                              <w:lang w:val="de-DE"/>
                            </w:rP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F1697F" w:rsidRPr="00074AB7" w:rsidRDefault="00F1697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1697F" w:rsidRPr="00074AB7" w:rsidRDefault="00074AB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074AB7">
                            <w:rPr>
                              <w:lang w:val="de-DE"/>
                            </w:rP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F1697F" w:rsidRPr="00074AB7" w:rsidRDefault="00F1697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1697F" w:rsidRDefault="00074AB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F1697F" w:rsidRDefault="003933D9" w:rsidP="003933D9">
                    <w:pPr>
                      <w:pStyle w:val="Afzendgegevenskopjes"/>
                    </w:pPr>
                    <w:r>
                      <w:t>Ministerie van Sociale Zaken en Werkgelegenheid</w:t>
                    </w:r>
                  </w:p>
                  <w:p w:rsidR="00F1697F" w:rsidRPr="00074AB7" w:rsidRDefault="00074AB7">
                    <w:pPr>
                      <w:pStyle w:val="Afzendgegevens"/>
                      <w:rPr>
                        <w:lang w:val="de-DE"/>
                      </w:rPr>
                    </w:pPr>
                    <w:r w:rsidRPr="00074AB7">
                      <w:rPr>
                        <w:lang w:val="de-DE"/>
                      </w:rPr>
                      <w:t>Postbus 90801</w:t>
                    </w:r>
                  </w:p>
                  <w:p w:rsidR="00F1697F" w:rsidRPr="00074AB7" w:rsidRDefault="00074AB7">
                    <w:pPr>
                      <w:pStyle w:val="Afzendgegevens"/>
                      <w:rPr>
                        <w:lang w:val="de-DE"/>
                      </w:rPr>
                    </w:pPr>
                    <w:r w:rsidRPr="00074AB7">
                      <w:rPr>
                        <w:lang w:val="de-DE"/>
                      </w:rPr>
                      <w:t>2509 LV  Den Haag</w:t>
                    </w:r>
                  </w:p>
                  <w:p w:rsidR="00F1697F" w:rsidRPr="00074AB7" w:rsidRDefault="00074AB7">
                    <w:pPr>
                      <w:pStyle w:val="Afzendgegevens"/>
                      <w:rPr>
                        <w:lang w:val="de-DE"/>
                      </w:rPr>
                    </w:pPr>
                    <w:r w:rsidRPr="00074AB7">
                      <w:rPr>
                        <w:lang w:val="de-DE"/>
                      </w:rPr>
                      <w:t>Parnassusplein 5</w:t>
                    </w:r>
                  </w:p>
                  <w:p w:rsidR="00F1697F" w:rsidRPr="00074AB7" w:rsidRDefault="00074AB7">
                    <w:pPr>
                      <w:pStyle w:val="Afzendgegevens"/>
                      <w:rPr>
                        <w:lang w:val="de-DE"/>
                      </w:rPr>
                    </w:pPr>
                    <w:r w:rsidRPr="00074AB7">
                      <w:rPr>
                        <w:lang w:val="de-DE"/>
                      </w:rPr>
                      <w:t>T   070 333 44 44</w:t>
                    </w:r>
                  </w:p>
                  <w:p w:rsidR="00F1697F" w:rsidRPr="00074AB7" w:rsidRDefault="00074AB7">
                    <w:pPr>
                      <w:pStyle w:val="Afzendgegevens"/>
                      <w:rPr>
                        <w:lang w:val="de-DE"/>
                      </w:rPr>
                    </w:pPr>
                    <w:r w:rsidRPr="00074AB7">
                      <w:rPr>
                        <w:lang w:val="de-DE"/>
                      </w:rPr>
                      <w:t>www.rijksoverheid.nl</w:t>
                    </w:r>
                  </w:p>
                  <w:p w:rsidR="00F1697F" w:rsidRDefault="00F1697F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3933D9" w:rsidRPr="003933D9" w:rsidRDefault="003933D9" w:rsidP="003933D9">
                    <w:pPr>
                      <w:rPr>
                        <w:lang w:val="de-DE"/>
                      </w:rPr>
                    </w:pPr>
                  </w:p>
                  <w:p w:rsidR="00F1697F" w:rsidRPr="00074AB7" w:rsidRDefault="00074AB7">
                    <w:pPr>
                      <w:pStyle w:val="Referentiegegevenskopjes"/>
                      <w:rPr>
                        <w:lang w:val="de-DE"/>
                      </w:rPr>
                    </w:pPr>
                    <w:r w:rsidRPr="00074AB7">
                      <w:rPr>
                        <w:lang w:val="de-DE"/>
                      </w:rPr>
                      <w:t>Onze referentie</w:t>
                    </w:r>
                  </w:p>
                  <w:p w:rsidR="00F1697F" w:rsidRPr="00074AB7" w:rsidRDefault="00074AB7">
                    <w:pPr>
                      <w:pStyle w:val="ReferentiegegevensHL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074AB7">
                      <w:rPr>
                        <w:lang w:val="de-DE"/>
                      </w:rPr>
                      <w:instrText xml:space="preserve"> DOCPROPERTY  "iOnsKenmerk"  \* MERGEFORMAT </w:instrText>
                    </w:r>
                    <w:r w:rsidR="003933D9">
                      <w:fldChar w:fldCharType="separate"/>
                    </w:r>
                    <w:r w:rsidR="003933D9">
                      <w:rPr>
                        <w:lang w:val="de-DE"/>
                      </w:rPr>
                      <w:t>2021-0000019676</w:t>
                    </w:r>
                    <w:r>
                      <w:fldChar w:fldCharType="end"/>
                    </w:r>
                  </w:p>
                  <w:p w:rsidR="00F1697F" w:rsidRPr="00074AB7" w:rsidRDefault="00F1697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1697F" w:rsidRPr="00074AB7" w:rsidRDefault="00074AB7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074AB7">
                      <w:rPr>
                        <w:lang w:val="de-DE"/>
                      </w:rP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F1697F" w:rsidRPr="00074AB7" w:rsidRDefault="00F1697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1697F" w:rsidRPr="00074AB7" w:rsidRDefault="00074AB7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074AB7">
                      <w:rPr>
                        <w:lang w:val="de-DE"/>
                      </w:rP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F1697F" w:rsidRPr="00074AB7" w:rsidRDefault="00F1697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1697F" w:rsidRDefault="00074AB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97F" w:rsidRDefault="00074AB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F1697F" w:rsidRDefault="00074AB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3D9" w:rsidRDefault="00074AB7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3933D9">
                            <w:t xml:space="preserve">De voorzitter van de Tweede Kamer </w:t>
                          </w:r>
                        </w:p>
                        <w:p w:rsidR="00F1697F" w:rsidRDefault="003933D9">
                          <w:r>
                            <w:t>der Staten-Generaal</w:t>
                          </w:r>
                          <w:r w:rsidR="00074AB7">
                            <w:fldChar w:fldCharType="end"/>
                          </w:r>
                        </w:p>
                        <w:p w:rsidR="00F1697F" w:rsidRDefault="00D45F1A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3933D9">
                            <w:t>Binnenhof</w:t>
                          </w:r>
                          <w:r>
                            <w:fldChar w:fldCharType="end"/>
                          </w:r>
                          <w:r w:rsidR="00074AB7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3933D9">
                            <w:t>1A</w:t>
                          </w:r>
                          <w:r>
                            <w:fldChar w:fldCharType="end"/>
                          </w:r>
                          <w:r w:rsidR="00074AB7">
                            <w:fldChar w:fldCharType="begin"/>
                          </w:r>
                          <w:r w:rsidR="00074AB7">
                            <w:instrText xml:space="preserve"> DOCPROPERTY  "iToev"  \* MERGEFORMAT </w:instrText>
                          </w:r>
                          <w:r w:rsidR="00074AB7">
                            <w:fldChar w:fldCharType="end"/>
                          </w:r>
                        </w:p>
                        <w:p w:rsidR="00F1697F" w:rsidRDefault="00D45F1A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3933D9">
                            <w:t>2513 AA</w:t>
                          </w:r>
                          <w:r>
                            <w:fldChar w:fldCharType="end"/>
                          </w:r>
                          <w:r w:rsidR="00074AB7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"iPlaats"  \* MERGEFORMAT </w:instrText>
                          </w:r>
                          <w:r>
                            <w:fldChar w:fldCharType="separate"/>
                          </w:r>
                          <w:r w:rsidR="003933D9"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F1697F" w:rsidRDefault="00D45F1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3933D9"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3933D9" w:rsidRDefault="00074AB7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3933D9">
                      <w:t xml:space="preserve">De voorzitter van de Tweede Kamer </w:t>
                    </w:r>
                  </w:p>
                  <w:p w:rsidR="00F1697F" w:rsidRDefault="003933D9">
                    <w:r>
                      <w:t>der Staten-Generaal</w:t>
                    </w:r>
                    <w:r w:rsidR="00074AB7">
                      <w:fldChar w:fldCharType="end"/>
                    </w:r>
                  </w:p>
                  <w:p w:rsidR="00F1697F" w:rsidRDefault="00074AB7">
                    <w:fldSimple w:instr=" DOCPROPERTY  &quot;iStraat&quot;  \* MERGEFORMAT ">
                      <w:r w:rsidR="003933D9">
                        <w:t>Binnenhof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3933D9">
                        <w:t>1A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:rsidR="00F1697F" w:rsidRDefault="00074AB7">
                    <w:fldSimple w:instr=" DOCPROPERTY  &quot;iPostcode&quot;  \* MERGEFORMAT ">
                      <w:r w:rsidR="003933D9">
                        <w:t>2513 AA</w:t>
                      </w:r>
                    </w:fldSimple>
                    <w:r>
                      <w:t xml:space="preserve">  </w:t>
                    </w:r>
                    <w:fldSimple w:instr=" DOCPROPERTY  &quot;iPlaats&quot;  \* MERGEFORMAT ">
                      <w:r w:rsidR="003933D9">
                        <w:t>Den Haag</w:t>
                      </w:r>
                    </w:fldSimple>
                  </w:p>
                  <w:p w:rsidR="00F1697F" w:rsidRDefault="00074AB7">
                    <w:pPr>
                      <w:pStyle w:val="KixCode"/>
                    </w:pPr>
                    <w:fldSimple w:instr=" DOCPROPERTY  &quot;iKixcode&quot;  \* MERGEFORMAT ">
                      <w:r w:rsidR="003933D9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4103370" cy="102171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021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1697F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1697F" w:rsidRDefault="00F1697F"/>
                            </w:tc>
                            <w:tc>
                              <w:tcPr>
                                <w:tcW w:w="5244" w:type="dxa"/>
                              </w:tcPr>
                              <w:p w:rsidR="00F1697F" w:rsidRDefault="00F1697F"/>
                            </w:tc>
                          </w:tr>
                          <w:tr w:rsidR="00F1697F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1697F" w:rsidRDefault="00074AB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1697F" w:rsidRDefault="003933D9" w:rsidP="003933D9">
                                <w:r>
                                  <w:t>1-2-2021</w:t>
                                </w:r>
                              </w:p>
                            </w:tc>
                          </w:tr>
                          <w:tr w:rsidR="00F1697F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1697F" w:rsidRDefault="00074AB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1697F" w:rsidRDefault="00D45F1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3933D9">
                                  <w:t>Nota naar aanleiding van het verslag van het schriftelijk overleg inzake ontwerp van het Besluit inburgering 20.. en ontwerp van de Regeling inburgering 20..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1697F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1697F" w:rsidRDefault="00F1697F"/>
                            </w:tc>
                            <w:tc>
                              <w:tcPr>
                                <w:tcW w:w="5244" w:type="dxa"/>
                              </w:tcPr>
                              <w:p w:rsidR="00F1697F" w:rsidRDefault="00F1697F"/>
                            </w:tc>
                          </w:tr>
                        </w:tbl>
                        <w:p w:rsidR="00277218" w:rsidRDefault="0027721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2" type="#_x0000_t202" style="position:absolute;margin-left:79.5pt;margin-top:286.45pt;width:323.1pt;height:80.4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1697F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1697F" w:rsidRDefault="00F1697F"/>
                      </w:tc>
                      <w:tc>
                        <w:tcPr>
                          <w:tcW w:w="5244" w:type="dxa"/>
                        </w:tcPr>
                        <w:p w:rsidR="00F1697F" w:rsidRDefault="00F1697F"/>
                      </w:tc>
                    </w:tr>
                    <w:tr w:rsidR="00F1697F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1697F" w:rsidRDefault="00074AB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1697F" w:rsidRDefault="003933D9" w:rsidP="003933D9">
                          <w:r>
                            <w:t>1-2-2021</w:t>
                          </w:r>
                        </w:p>
                      </w:tc>
                    </w:tr>
                    <w:tr w:rsidR="00F1697F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1697F" w:rsidRDefault="00074AB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1697F" w:rsidRDefault="00D45F1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3933D9">
                            <w:t>Nota naar aanleiding van het verslag van het schriftelijk overleg inzake ontwerp van het Besluit inburgering 20.. en ontwerp van de Regeling inburgering 20..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1697F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1697F" w:rsidRDefault="00F1697F"/>
                      </w:tc>
                      <w:tc>
                        <w:tcPr>
                          <w:tcW w:w="5244" w:type="dxa"/>
                        </w:tcPr>
                        <w:p w:rsidR="00F1697F" w:rsidRDefault="00F1697F"/>
                      </w:tc>
                    </w:tr>
                  </w:tbl>
                  <w:p w:rsidR="00277218" w:rsidRDefault="002772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97F" w:rsidRDefault="00074AB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45F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45F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F1697F" w:rsidRDefault="00074AB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45F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45F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99B5E3"/>
    <w:multiLevelType w:val="multilevel"/>
    <w:tmpl w:val="0887893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7DD7D96"/>
    <w:multiLevelType w:val="multilevel"/>
    <w:tmpl w:val="8818BD5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3CB9D59"/>
    <w:multiLevelType w:val="multilevel"/>
    <w:tmpl w:val="1F76CD4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84BC7"/>
    <w:multiLevelType w:val="multilevel"/>
    <w:tmpl w:val="770545C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9AD064"/>
    <w:multiLevelType w:val="multilevel"/>
    <w:tmpl w:val="9928E1DE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47C03"/>
    <w:multiLevelType w:val="multilevel"/>
    <w:tmpl w:val="08E8D9D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B7"/>
    <w:rsid w:val="00074AB7"/>
    <w:rsid w:val="00277218"/>
    <w:rsid w:val="003933D9"/>
    <w:rsid w:val="00D45F1A"/>
    <w:rsid w:val="00F1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195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2021-02-01T15:28:00.0000000Z</dcterms:created>
  <dcterms:modified xsi:type="dcterms:W3CDTF">2021-02-01T15:28:00.0000000Z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28 januari 2021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Nota naar aanleiding van het verslag van het schriftelijk overleg inzake ontwerp van het Besluit inburgering 20.. en ontwerp van de Regeling inburgering 20..</vt:lpwstr>
  </property>
  <property fmtid="{D5CDD505-2E9C-101B-9397-08002B2CF9AE}" pid="10" name="iOnsKenmerk">
    <vt:lpwstr>2021-0000019676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</Properties>
</file>